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B51" w:rsidRDefault="00A13B51" w:rsidP="001302C2">
      <w:pPr>
        <w:autoSpaceDE w:val="0"/>
        <w:autoSpaceDN w:val="0"/>
        <w:adjustRightInd w:val="0"/>
        <w:spacing w:after="0" w:line="240" w:lineRule="auto"/>
        <w:ind w:left="5245" w:firstLine="99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1</w:t>
      </w:r>
    </w:p>
    <w:p w:rsidR="00A13B51" w:rsidRPr="001302C2" w:rsidRDefault="00A13B51" w:rsidP="001302C2">
      <w:pPr>
        <w:spacing w:after="0" w:line="240" w:lineRule="auto"/>
        <w:ind w:left="6237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оголошення </w:t>
      </w:r>
      <w:r w:rsidR="001302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конкурсу </w:t>
      </w:r>
      <w:r w:rsidR="008A400E" w:rsidRPr="001302C2">
        <w:rPr>
          <w:rFonts w:ascii="Times New Roman" w:eastAsia="Times New Roman" w:hAnsi="Times New Roman" w:cs="Times New Roman"/>
          <w:sz w:val="28"/>
          <w:szCs w:val="28"/>
          <w:lang w:val="uk-UA"/>
        </w:rPr>
        <w:t>«Про</w:t>
      </w:r>
      <w:r w:rsidR="001302C2" w:rsidRPr="001302C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1302C2" w:rsidRPr="001302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проведення конкурсу</w:t>
      </w:r>
      <w:r w:rsidR="001302C2" w:rsidRPr="001302C2">
        <w:rPr>
          <w:rStyle w:val="apple-converted-space"/>
          <w:rFonts w:ascii="Times New Roman" w:hAnsi="Times New Roman" w:cs="Times New Roman"/>
          <w:bCs/>
          <w:color w:val="000000"/>
          <w:sz w:val="28"/>
          <w:szCs w:val="28"/>
          <w:lang w:val="uk-UA"/>
        </w:rPr>
        <w:t> </w:t>
      </w:r>
      <w:r w:rsidR="001302C2" w:rsidRPr="001302C2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на надання соціальної послуги паліативного догляду за рахунок бюджетних коштів</w:t>
      </w:r>
      <w:r w:rsidR="008A400E" w:rsidRPr="001302C2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</w:p>
    <w:p w:rsidR="00A13B51" w:rsidRPr="001302C2" w:rsidRDefault="00A13B51" w:rsidP="00A13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13B51" w:rsidRDefault="00A13B51" w:rsidP="00A13B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Специфікація</w:t>
      </w:r>
    </w:p>
    <w:p w:rsidR="00A13B51" w:rsidRDefault="008A400E" w:rsidP="00096D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A40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проведення у 202</w:t>
      </w:r>
      <w:r w:rsidR="001302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</w:t>
      </w:r>
      <w:r w:rsidRPr="008A40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році конкурсу на надання соціальної послуги </w:t>
      </w:r>
      <w:r w:rsidR="001302C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паліативного догляду </w:t>
      </w:r>
      <w:r w:rsidRPr="008A400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 р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ахунок коштів обласного бюджету</w:t>
      </w:r>
    </w:p>
    <w:p w:rsidR="00096DCF" w:rsidRPr="00096DCF" w:rsidRDefault="00096DCF" w:rsidP="00096D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13B51" w:rsidRDefault="00A13B51" w:rsidP="00A13B5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1. Нормативна база</w:t>
      </w:r>
    </w:p>
    <w:p w:rsidR="00A13B51" w:rsidRDefault="00A13B51" w:rsidP="00A13B51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«Про соціальні послуги»;</w:t>
      </w:r>
    </w:p>
    <w:p w:rsidR="00A13B51" w:rsidRPr="001302C2" w:rsidRDefault="00A13B51" w:rsidP="00A13B51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Закон України «</w:t>
      </w:r>
      <w:hyperlink r:id="rId7" w:tgtFrame="_blank" w:history="1">
        <w:r w:rsidR="001302C2" w:rsidRPr="00900DA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Про основи соціальної захищеності осіб з інвалідністю в Україні</w:t>
        </w:r>
      </w:hyperlink>
      <w:r w:rsidRPr="001302C2"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A13B51" w:rsidRDefault="00A13B51" w:rsidP="003C314B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</w:t>
      </w:r>
      <w:r w:rsidR="001302C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 червня 2020 № 450 «Про </w:t>
      </w:r>
      <w:r w:rsidRPr="007E4008">
        <w:rPr>
          <w:rFonts w:ascii="Times New Roman" w:eastAsia="Times New Roman" w:hAnsi="Times New Roman" w:cs="Times New Roman"/>
          <w:sz w:val="28"/>
          <w:szCs w:val="28"/>
          <w:lang w:val="uk-UA"/>
        </w:rPr>
        <w:t>надання соціальних послуг шляхом соціального замовлення та компенсації надавачам вартості соціальних послуг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»;</w:t>
      </w:r>
    </w:p>
    <w:p w:rsidR="00A13B51" w:rsidRDefault="00A13B51" w:rsidP="00A13B51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Постанова Кабінету Міністрів України від </w:t>
      </w:r>
      <w:r w:rsidR="001302C2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 березня 2020 р. № 185 «Про затвердження критеріїв діяльності надавачів соціальних послуг»;</w:t>
      </w:r>
    </w:p>
    <w:p w:rsidR="00A13B51" w:rsidRPr="001302C2" w:rsidRDefault="00A13B51" w:rsidP="00A13B51">
      <w:pPr>
        <w:pStyle w:val="a4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0"/>
        <w:jc w:val="both"/>
        <w:rPr>
          <w:rStyle w:val="rvts23"/>
          <w:rFonts w:ascii="Times New Roman" w:hAnsi="Times New Roman" w:cs="Times New Roman"/>
          <w:sz w:val="28"/>
          <w:szCs w:val="28"/>
        </w:rPr>
      </w:pPr>
      <w:r>
        <w:rPr>
          <w:rStyle w:val="rvts23"/>
          <w:rFonts w:ascii="Times New Roman" w:hAnsi="Times New Roman" w:cs="Times New Roman"/>
          <w:sz w:val="28"/>
          <w:szCs w:val="28"/>
          <w:lang w:val="uk-UA"/>
        </w:rPr>
        <w:t xml:space="preserve">Наказ Міністерства соціальної політики України </w:t>
      </w:r>
      <w:r w:rsidR="001302C2" w:rsidRPr="001302C2">
        <w:rPr>
          <w:rFonts w:ascii="Times New Roman" w:hAnsi="Times New Roman" w:cs="Times New Roman"/>
          <w:spacing w:val="-2"/>
          <w:sz w:val="28"/>
          <w:szCs w:val="28"/>
        </w:rPr>
        <w:t>від 20.</w:t>
      </w:r>
      <w:r w:rsidR="001302C2" w:rsidRPr="001302C2">
        <w:rPr>
          <w:rFonts w:ascii="Times New Roman" w:hAnsi="Times New Roman" w:cs="Times New Roman"/>
          <w:spacing w:val="-2"/>
          <w:sz w:val="28"/>
          <w:szCs w:val="28"/>
          <w:lang w:val="uk-UA"/>
        </w:rPr>
        <w:t>0</w:t>
      </w:r>
      <w:r w:rsidR="001302C2" w:rsidRPr="001302C2">
        <w:rPr>
          <w:rFonts w:ascii="Times New Roman" w:hAnsi="Times New Roman" w:cs="Times New Roman"/>
          <w:spacing w:val="-2"/>
          <w:sz w:val="28"/>
          <w:szCs w:val="28"/>
        </w:rPr>
        <w:t>2.202</w:t>
      </w:r>
      <w:r w:rsidR="001302C2" w:rsidRPr="001302C2">
        <w:rPr>
          <w:rFonts w:ascii="Times New Roman" w:hAnsi="Times New Roman" w:cs="Times New Roman"/>
          <w:spacing w:val="-2"/>
          <w:sz w:val="28"/>
          <w:szCs w:val="28"/>
          <w:lang w:val="uk-UA"/>
        </w:rPr>
        <w:t>4</w:t>
      </w:r>
      <w:r w:rsidR="001302C2" w:rsidRPr="001302C2">
        <w:rPr>
          <w:rFonts w:ascii="Times New Roman" w:hAnsi="Times New Roman" w:cs="Times New Roman"/>
          <w:spacing w:val="-2"/>
          <w:sz w:val="28"/>
          <w:szCs w:val="28"/>
        </w:rPr>
        <w:t xml:space="preserve"> року </w:t>
      </w:r>
      <w:r w:rsidR="001302C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           </w:t>
      </w:r>
      <w:r w:rsidR="001302C2" w:rsidRPr="001302C2">
        <w:rPr>
          <w:rFonts w:ascii="Times New Roman" w:hAnsi="Times New Roman" w:cs="Times New Roman"/>
          <w:spacing w:val="-2"/>
          <w:sz w:val="28"/>
          <w:szCs w:val="28"/>
        </w:rPr>
        <w:t>№</w:t>
      </w:r>
      <w:r w:rsidR="001302C2" w:rsidRPr="001302C2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70-Н</w:t>
      </w:r>
      <w:r w:rsidR="001302C2" w:rsidRPr="001302C2">
        <w:rPr>
          <w:rFonts w:ascii="Times New Roman" w:hAnsi="Times New Roman" w:cs="Times New Roman"/>
          <w:spacing w:val="-2"/>
          <w:sz w:val="28"/>
          <w:szCs w:val="28"/>
        </w:rPr>
        <w:t xml:space="preserve"> «</w:t>
      </w:r>
      <w:r w:rsidR="001302C2" w:rsidRPr="001302C2">
        <w:rPr>
          <w:rFonts w:ascii="Times New Roman" w:hAnsi="Times New Roman" w:cs="Times New Roman"/>
          <w:sz w:val="28"/>
          <w:szCs w:val="28"/>
        </w:rPr>
        <w:t>Про затвердження Державного стандарту соціальної послуги паліативного догляду</w:t>
      </w:r>
      <w:r w:rsidR="001302C2" w:rsidRPr="001302C2">
        <w:rPr>
          <w:rFonts w:ascii="Times New Roman" w:hAnsi="Times New Roman" w:cs="Times New Roman"/>
          <w:spacing w:val="-2"/>
          <w:sz w:val="28"/>
          <w:szCs w:val="28"/>
        </w:rPr>
        <w:t>»</w:t>
      </w:r>
    </w:p>
    <w:p w:rsidR="00A13B51" w:rsidRPr="003C50E4" w:rsidRDefault="00A13B51" w:rsidP="00A13B51">
      <w:pPr>
        <w:spacing w:after="0" w:line="240" w:lineRule="auto"/>
        <w:rPr>
          <w:rFonts w:eastAsia="Times New Roman"/>
          <w:b/>
        </w:rPr>
      </w:pPr>
      <w:r w:rsidRPr="003C50E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2. Визначення потреби</w:t>
      </w:r>
    </w:p>
    <w:p w:rsidR="00C30ACA" w:rsidRPr="00BC5611" w:rsidRDefault="00A13B51" w:rsidP="00C30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0E4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="00C30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розділу </w:t>
      </w:r>
      <w:r w:rsidR="00C30ACA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C30ACA"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наказу Міністерства соціальної політики України від </w:t>
      </w:r>
      <w:r w:rsidR="00C30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19.04.2023 року № 130-Н, </w:t>
      </w:r>
      <w:r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яким затверджено </w:t>
      </w:r>
      <w:r w:rsidRPr="003C50E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Порядок визначення потреб адміністративно </w:t>
      </w:r>
      <w:r w:rsidR="00C30ACA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Pr="003C50E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>територіальної одиниці</w:t>
      </w:r>
      <w:r w:rsidR="00C30ACA">
        <w:rPr>
          <w:rFonts w:ascii="Times New Roman" w:eastAsia="Times New Roman" w:hAnsi="Times New Roman" w:cs="Times New Roman"/>
          <w:sz w:val="28"/>
          <w:szCs w:val="28"/>
          <w:lang w:val="uk-UA"/>
        </w:rPr>
        <w:t>/територіальної громади</w:t>
      </w:r>
      <w:r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 соціальних послугах</w:t>
      </w:r>
      <w:r w:rsidRPr="003C50E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3C50E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C30AC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щодо </w:t>
      </w:r>
      <w:r w:rsidR="00C30ACA"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о</w:t>
      </w:r>
      <w:r w:rsidR="00C30ACA"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рганізаці</w:t>
      </w:r>
      <w:r w:rsidR="00C30ACA"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ї</w:t>
      </w:r>
      <w:r w:rsidR="00C30ACA"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визначення потреб населення у соціальних послугах під час дії на території України або в окремих її місцевостях надзвичайного або воєнного стану</w:t>
      </w:r>
      <w:r w:rsidR="00C30ACA"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проаналізовано ситуацію щодо надання соціальної послуги паліативного догляду в регіоні </w:t>
      </w:r>
      <w:bookmarkStart w:id="0" w:name="_GoBack"/>
      <w:r w:rsidR="00C30ACA" w:rsidRPr="00BC5611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та </w:t>
      </w:r>
      <w:r w:rsidR="00C30ACA" w:rsidRPr="00BC5611">
        <w:rPr>
          <w:rFonts w:ascii="Times New Roman" w:eastAsia="Times New Roman" w:hAnsi="Times New Roman" w:cs="Times New Roman"/>
          <w:sz w:val="28"/>
          <w:szCs w:val="28"/>
          <w:lang w:val="uk-UA"/>
        </w:rPr>
        <w:t>ви</w:t>
      </w:r>
      <w:r w:rsidRPr="00BC5611">
        <w:rPr>
          <w:rFonts w:ascii="Times New Roman" w:hAnsi="Times New Roman" w:cs="Times New Roman"/>
          <w:sz w:val="28"/>
          <w:szCs w:val="28"/>
          <w:lang w:val="uk-UA"/>
        </w:rPr>
        <w:t xml:space="preserve">значено потребу у наданні </w:t>
      </w:r>
      <w:r w:rsidR="00C30ACA" w:rsidRPr="00BC5611">
        <w:rPr>
          <w:rFonts w:ascii="Times New Roman" w:hAnsi="Times New Roman" w:cs="Times New Roman"/>
          <w:sz w:val="28"/>
          <w:szCs w:val="28"/>
          <w:lang w:val="uk-UA"/>
        </w:rPr>
        <w:t xml:space="preserve">зазначеної вище </w:t>
      </w:r>
      <w:r w:rsidRPr="00BC5611">
        <w:rPr>
          <w:rFonts w:ascii="Times New Roman" w:hAnsi="Times New Roman" w:cs="Times New Roman"/>
          <w:sz w:val="28"/>
          <w:szCs w:val="28"/>
          <w:lang w:val="uk-UA"/>
        </w:rPr>
        <w:t>соціальної послуги</w:t>
      </w:r>
      <w:r w:rsidR="00C30ACA" w:rsidRPr="00BC561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bookmarkEnd w:id="0"/>
    <w:p w:rsidR="00A13B51" w:rsidRDefault="00A13B51" w:rsidP="00C30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0E4">
        <w:rPr>
          <w:rFonts w:ascii="Times New Roman" w:hAnsi="Times New Roman" w:cs="Times New Roman"/>
          <w:sz w:val="28"/>
          <w:szCs w:val="28"/>
          <w:lang w:val="uk-UA"/>
        </w:rPr>
        <w:t>Кількість потенційних отримувачів послуг</w:t>
      </w:r>
      <w:r w:rsidR="00C30ACA">
        <w:rPr>
          <w:rFonts w:ascii="Times New Roman" w:hAnsi="Times New Roman" w:cs="Times New Roman"/>
          <w:sz w:val="28"/>
          <w:szCs w:val="28"/>
          <w:lang w:val="uk-UA"/>
        </w:rPr>
        <w:t>и паліативного догляду</w:t>
      </w:r>
      <w:r w:rsidRPr="003C50E4">
        <w:rPr>
          <w:rFonts w:ascii="Times New Roman" w:hAnsi="Times New Roman" w:cs="Times New Roman"/>
          <w:sz w:val="28"/>
          <w:szCs w:val="28"/>
          <w:lang w:val="uk-UA"/>
        </w:rPr>
        <w:t xml:space="preserve"> становить –</w:t>
      </w:r>
      <w:r w:rsidR="003C314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5611" w:rsidRPr="00BC5611">
        <w:rPr>
          <w:rFonts w:ascii="Times New Roman" w:hAnsi="Times New Roman" w:cs="Times New Roman"/>
          <w:sz w:val="28"/>
          <w:szCs w:val="28"/>
          <w:lang w:val="uk-UA"/>
        </w:rPr>
        <w:t>124</w:t>
      </w:r>
      <w:r w:rsidRPr="003C314B">
        <w:rPr>
          <w:rFonts w:ascii="Times New Roman" w:hAnsi="Times New Roman" w:cs="Times New Roman"/>
          <w:sz w:val="28"/>
          <w:szCs w:val="28"/>
          <w:lang w:val="uk-UA"/>
        </w:rPr>
        <w:t xml:space="preserve"> ос</w:t>
      </w:r>
      <w:r w:rsidR="00BC5611">
        <w:rPr>
          <w:rFonts w:ascii="Times New Roman" w:hAnsi="Times New Roman" w:cs="Times New Roman"/>
          <w:sz w:val="28"/>
          <w:szCs w:val="28"/>
          <w:lang w:val="uk-UA"/>
        </w:rPr>
        <w:t>оби</w:t>
      </w:r>
      <w:r>
        <w:rPr>
          <w:rFonts w:ascii="Times New Roman" w:hAnsi="Times New Roman" w:cs="Times New Roman"/>
          <w:sz w:val="28"/>
          <w:szCs w:val="28"/>
          <w:lang w:val="uk-UA"/>
        </w:rPr>
        <w:t>, а фактично отримують 0</w:t>
      </w:r>
      <w:r w:rsidRPr="003C50E4">
        <w:rPr>
          <w:rFonts w:ascii="Times New Roman" w:hAnsi="Times New Roman" w:cs="Times New Roman"/>
          <w:sz w:val="28"/>
          <w:szCs w:val="28"/>
          <w:lang w:val="uk-UA"/>
        </w:rPr>
        <w:t xml:space="preserve"> осіб. </w:t>
      </w:r>
    </w:p>
    <w:p w:rsidR="00A13B51" w:rsidRPr="00A65646" w:rsidRDefault="00A13B51" w:rsidP="00A13B51">
      <w:pPr>
        <w:spacing w:after="0" w:line="240" w:lineRule="auto"/>
        <w:jc w:val="both"/>
        <w:rPr>
          <w:rStyle w:val="rvts23"/>
          <w:b/>
          <w:lang w:val="uk-UA"/>
        </w:rPr>
      </w:pPr>
      <w:r>
        <w:rPr>
          <w:rStyle w:val="rvts23"/>
          <w:rFonts w:ascii="Times New Roman" w:hAnsi="Times New Roman" w:cs="Times New Roman"/>
          <w:b/>
          <w:sz w:val="28"/>
          <w:szCs w:val="28"/>
          <w:lang w:val="uk-UA"/>
        </w:rPr>
        <w:t>3. Визначення категорії отримувачів</w:t>
      </w:r>
    </w:p>
    <w:p w:rsidR="0056246B" w:rsidRDefault="00C30ACA" w:rsidP="00C30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C30A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Особи похилого віку, особи з інвалідністю, особи працездатного віку з тяжкими формами захворювання (в тому числі до встановлення інвалідності, та члени їхніх сімей</w:t>
      </w:r>
      <w:r w:rsidR="0056246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:rsidR="00A13B51" w:rsidRPr="005A59BD" w:rsidRDefault="0056246B" w:rsidP="00C30AC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Враховуючи дороговартісність надання послуги паліативного догляду орі</w:t>
      </w:r>
      <w:r w:rsidR="00A13B51">
        <w:rPr>
          <w:rFonts w:ascii="Times New Roman" w:hAnsi="Times New Roman" w:cs="Times New Roman"/>
          <w:sz w:val="28"/>
          <w:szCs w:val="28"/>
          <w:lang w:val="uk-UA"/>
        </w:rPr>
        <w:t>єнтовна кількість споживачів послуги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</w:t>
      </w:r>
      <w:r w:rsidR="00A13B51">
        <w:rPr>
          <w:rFonts w:ascii="Times New Roman" w:hAnsi="Times New Roman" w:cs="Times New Roman"/>
          <w:sz w:val="28"/>
          <w:szCs w:val="28"/>
          <w:lang w:val="uk-UA"/>
        </w:rPr>
        <w:t xml:space="preserve">пов’язана з виконанням соціального замовлення становить 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A13B51" w:rsidRPr="003C314B">
        <w:rPr>
          <w:rFonts w:ascii="Times New Roman" w:hAnsi="Times New Roman" w:cs="Times New Roman"/>
          <w:sz w:val="28"/>
          <w:szCs w:val="28"/>
          <w:lang w:val="uk-UA"/>
        </w:rPr>
        <w:t xml:space="preserve"> осіб</w:t>
      </w:r>
      <w:r w:rsidR="00A13B5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3B51" w:rsidRDefault="00A13B51" w:rsidP="00A13B5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4. Визначення послуги</w:t>
      </w:r>
    </w:p>
    <w:p w:rsidR="0056246B" w:rsidRPr="00857671" w:rsidRDefault="0056246B" w:rsidP="008576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671">
        <w:rPr>
          <w:rFonts w:ascii="Times New Roman" w:hAnsi="Times New Roman" w:cs="Times New Roman"/>
          <w:sz w:val="28"/>
          <w:szCs w:val="28"/>
        </w:rPr>
        <w:t>Основні заходи, що становлять зміст соціальної послуги, передбачають:</w:t>
      </w:r>
    </w:p>
    <w:p w:rsidR="0056246B" w:rsidRPr="00857671" w:rsidRDefault="0056246B" w:rsidP="0085767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1" w:name="n138"/>
      <w:bookmarkEnd w:id="1"/>
      <w:r w:rsidRPr="00857671">
        <w:rPr>
          <w:rFonts w:ascii="Times New Roman" w:hAnsi="Times New Roman" w:cs="Times New Roman"/>
          <w:sz w:val="28"/>
          <w:szCs w:val="28"/>
        </w:rPr>
        <w:lastRenderedPageBreak/>
        <w:t>1) для повнолітніх отримувачів соціальної послуги ІV та V груп рухової активності, які мають захворювання, що обмежують та загрожують життю, за задекларованим (зареєстрованим) місцем проживання (перебування) (вдома):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2" w:name="n139"/>
      <w:bookmarkEnd w:id="2"/>
      <w:r w:rsidRPr="00857671">
        <w:rPr>
          <w:rFonts w:ascii="Times New Roman" w:hAnsi="Times New Roman" w:cs="Times New Roman"/>
          <w:sz w:val="28"/>
          <w:szCs w:val="28"/>
        </w:rPr>
        <w:t>організацію денного сну;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3" w:name="n140"/>
      <w:bookmarkEnd w:id="3"/>
      <w:r w:rsidRPr="00857671">
        <w:rPr>
          <w:rFonts w:ascii="Times New Roman" w:hAnsi="Times New Roman" w:cs="Times New Roman"/>
          <w:sz w:val="28"/>
          <w:szCs w:val="28"/>
        </w:rPr>
        <w:t>допомогу у веденні домашнього господарства;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4" w:name="n141"/>
      <w:bookmarkEnd w:id="4"/>
      <w:r w:rsidRPr="00857671">
        <w:rPr>
          <w:rFonts w:ascii="Times New Roman" w:hAnsi="Times New Roman" w:cs="Times New Roman"/>
          <w:sz w:val="28"/>
          <w:szCs w:val="28"/>
        </w:rPr>
        <w:t>допомогу в самообслуговуванні та особистій гігієні;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5" w:name="n142"/>
      <w:bookmarkEnd w:id="5"/>
      <w:r w:rsidRPr="00857671">
        <w:rPr>
          <w:rFonts w:ascii="Times New Roman" w:hAnsi="Times New Roman" w:cs="Times New Roman"/>
          <w:sz w:val="28"/>
          <w:szCs w:val="28"/>
        </w:rPr>
        <w:t>допомогу в організації догляду за станом здоров’я;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6" w:name="n143"/>
      <w:bookmarkEnd w:id="6"/>
      <w:r w:rsidRPr="00857671">
        <w:rPr>
          <w:rFonts w:ascii="Times New Roman" w:hAnsi="Times New Roman" w:cs="Times New Roman"/>
          <w:sz w:val="28"/>
          <w:szCs w:val="28"/>
        </w:rPr>
        <w:t>допомогу при пересуванні;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7" w:name="n144"/>
      <w:bookmarkEnd w:id="7"/>
      <w:r w:rsidRPr="00857671">
        <w:rPr>
          <w:rFonts w:ascii="Times New Roman" w:hAnsi="Times New Roman" w:cs="Times New Roman"/>
          <w:sz w:val="28"/>
          <w:szCs w:val="28"/>
        </w:rPr>
        <w:t>навчання навичкам самообслуговування;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8" w:name="n145"/>
      <w:bookmarkEnd w:id="8"/>
      <w:r w:rsidRPr="00857671">
        <w:rPr>
          <w:rFonts w:ascii="Times New Roman" w:hAnsi="Times New Roman" w:cs="Times New Roman"/>
          <w:sz w:val="28"/>
          <w:szCs w:val="28"/>
        </w:rPr>
        <w:t>допомогу в забезпеченні допоміжними засобами реабілітації, засобами медичного призначення, навчання навичкам користування ними;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9" w:name="n146"/>
      <w:bookmarkEnd w:id="9"/>
      <w:r w:rsidRPr="00857671">
        <w:rPr>
          <w:rFonts w:ascii="Times New Roman" w:hAnsi="Times New Roman" w:cs="Times New Roman"/>
          <w:sz w:val="28"/>
          <w:szCs w:val="28"/>
        </w:rPr>
        <w:t>організацію дозвілля та відпочинку;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10" w:name="n147"/>
      <w:bookmarkEnd w:id="10"/>
      <w:r w:rsidRPr="00857671">
        <w:rPr>
          <w:rFonts w:ascii="Times New Roman" w:hAnsi="Times New Roman" w:cs="Times New Roman"/>
          <w:sz w:val="28"/>
          <w:szCs w:val="28"/>
        </w:rPr>
        <w:t>надання психологічної підтримки;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11" w:name="n148"/>
      <w:bookmarkEnd w:id="11"/>
      <w:r w:rsidRPr="00857671">
        <w:rPr>
          <w:rFonts w:ascii="Times New Roman" w:hAnsi="Times New Roman" w:cs="Times New Roman"/>
          <w:sz w:val="28"/>
          <w:szCs w:val="28"/>
        </w:rPr>
        <w:t>допомогу в організації взаємодії з іншими фахівцями та службами;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12" w:name="n149"/>
      <w:bookmarkEnd w:id="12"/>
      <w:r w:rsidRPr="00857671">
        <w:rPr>
          <w:rFonts w:ascii="Times New Roman" w:hAnsi="Times New Roman" w:cs="Times New Roman"/>
          <w:sz w:val="28"/>
          <w:szCs w:val="28"/>
        </w:rPr>
        <w:t>надання інформації з питань соціального захисту населення;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13" w:name="n150"/>
      <w:bookmarkEnd w:id="13"/>
      <w:r w:rsidRPr="00857671">
        <w:rPr>
          <w:rFonts w:ascii="Times New Roman" w:hAnsi="Times New Roman" w:cs="Times New Roman"/>
          <w:sz w:val="28"/>
          <w:szCs w:val="28"/>
        </w:rPr>
        <w:t>допомогу в отриманні безоплатної правової допомоги;</w:t>
      </w:r>
    </w:p>
    <w:p w:rsidR="0056246B" w:rsidRPr="00857671" w:rsidRDefault="0056246B" w:rsidP="00857671">
      <w:pPr>
        <w:pStyle w:val="a4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14" w:name="n151"/>
      <w:bookmarkEnd w:id="14"/>
      <w:r w:rsidRPr="00857671">
        <w:rPr>
          <w:rFonts w:ascii="Times New Roman" w:hAnsi="Times New Roman" w:cs="Times New Roman"/>
          <w:sz w:val="28"/>
          <w:szCs w:val="28"/>
        </w:rPr>
        <w:t>ко</w:t>
      </w:r>
      <w:r w:rsidR="00857671">
        <w:rPr>
          <w:rFonts w:ascii="Times New Roman" w:hAnsi="Times New Roman" w:cs="Times New Roman"/>
          <w:sz w:val="28"/>
          <w:szCs w:val="28"/>
        </w:rPr>
        <w:t>нсультування щодо основ догляду</w:t>
      </w:r>
      <w:r w:rsidR="0085767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6246B" w:rsidRPr="00857671" w:rsidRDefault="0056246B" w:rsidP="008576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57671">
        <w:rPr>
          <w:rFonts w:ascii="Times New Roman" w:hAnsi="Times New Roman" w:cs="Times New Roman"/>
          <w:sz w:val="28"/>
          <w:szCs w:val="28"/>
        </w:rPr>
        <w:t>2) для законних представників, членів сімей отримувачів соціальної послуги, осіб, які забезпечують догляд за отримувачами соціальної послуги (у формі консультацій):</w:t>
      </w:r>
    </w:p>
    <w:p w:rsidR="0056246B" w:rsidRPr="00857671" w:rsidRDefault="0056246B" w:rsidP="0085767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15" w:name="n167"/>
      <w:bookmarkEnd w:id="15"/>
      <w:r w:rsidRPr="00857671">
        <w:rPr>
          <w:rFonts w:ascii="Times New Roman" w:hAnsi="Times New Roman" w:cs="Times New Roman"/>
          <w:sz w:val="28"/>
          <w:szCs w:val="28"/>
        </w:rPr>
        <w:t>консультування щодо основ догляду;</w:t>
      </w:r>
    </w:p>
    <w:p w:rsidR="0056246B" w:rsidRPr="00857671" w:rsidRDefault="0056246B" w:rsidP="0085767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16" w:name="n168"/>
      <w:bookmarkEnd w:id="16"/>
      <w:r w:rsidRPr="00857671">
        <w:rPr>
          <w:rFonts w:ascii="Times New Roman" w:hAnsi="Times New Roman" w:cs="Times New Roman"/>
          <w:sz w:val="28"/>
          <w:szCs w:val="28"/>
        </w:rPr>
        <w:t>консультування та інформування щодо наявних засобів медичного призначення, реабілітаційного обладнання, яке необхідно використовувати при наданні соціальної послуги в домашніх умовах (протипролежневі матраци, багатофункціональні ліжка, підіймачі, концентратори кисню, стільчики тощо);</w:t>
      </w:r>
    </w:p>
    <w:p w:rsidR="0056246B" w:rsidRPr="00857671" w:rsidRDefault="0056246B" w:rsidP="0085767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17" w:name="n169"/>
      <w:bookmarkEnd w:id="17"/>
      <w:r w:rsidRPr="00857671">
        <w:rPr>
          <w:rFonts w:ascii="Times New Roman" w:hAnsi="Times New Roman" w:cs="Times New Roman"/>
          <w:sz w:val="28"/>
          <w:szCs w:val="28"/>
        </w:rPr>
        <w:t>навчання навичкам догляду;</w:t>
      </w:r>
    </w:p>
    <w:p w:rsidR="0056246B" w:rsidRPr="00857671" w:rsidRDefault="0056246B" w:rsidP="0085767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18" w:name="n170"/>
      <w:bookmarkEnd w:id="18"/>
      <w:r w:rsidRPr="00857671">
        <w:rPr>
          <w:rFonts w:ascii="Times New Roman" w:hAnsi="Times New Roman" w:cs="Times New Roman"/>
          <w:sz w:val="28"/>
          <w:szCs w:val="28"/>
        </w:rPr>
        <w:t>навчання основним правилам надання домедичної допомоги при невідкладних станах;</w:t>
      </w:r>
    </w:p>
    <w:p w:rsidR="0056246B" w:rsidRPr="00857671" w:rsidRDefault="0056246B" w:rsidP="0085767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19" w:name="n171"/>
      <w:bookmarkEnd w:id="19"/>
      <w:r w:rsidRPr="00857671">
        <w:rPr>
          <w:rFonts w:ascii="Times New Roman" w:hAnsi="Times New Roman" w:cs="Times New Roman"/>
          <w:sz w:val="28"/>
          <w:szCs w:val="28"/>
        </w:rPr>
        <w:t>ознайомлення з інформацією про порядок взаємодії суб’єктів надання соціальної послуги, а також про заклади охорони здоров’я, ФОП, які надають паліативну допомогу на території відповідної адміністративно-територіальної одиниці;</w:t>
      </w:r>
    </w:p>
    <w:p w:rsidR="0056246B" w:rsidRPr="00857671" w:rsidRDefault="0056246B" w:rsidP="0085767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20" w:name="n172"/>
      <w:bookmarkEnd w:id="20"/>
      <w:r w:rsidRPr="00857671">
        <w:rPr>
          <w:rFonts w:ascii="Times New Roman" w:hAnsi="Times New Roman" w:cs="Times New Roman"/>
          <w:sz w:val="28"/>
          <w:szCs w:val="28"/>
        </w:rPr>
        <w:t>соціально-правові консультації щодо прав людини і громадянина;</w:t>
      </w:r>
    </w:p>
    <w:p w:rsidR="0056246B" w:rsidRPr="00857671" w:rsidRDefault="0056246B" w:rsidP="00857671">
      <w:pPr>
        <w:pStyle w:val="a4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bookmarkStart w:id="21" w:name="n173"/>
      <w:bookmarkEnd w:id="21"/>
      <w:r w:rsidRPr="00857671">
        <w:rPr>
          <w:rFonts w:ascii="Times New Roman" w:hAnsi="Times New Roman" w:cs="Times New Roman"/>
          <w:sz w:val="28"/>
          <w:szCs w:val="28"/>
        </w:rPr>
        <w:t>надання психологічної підтримки.</w:t>
      </w:r>
    </w:p>
    <w:p w:rsidR="00A13B51" w:rsidRDefault="00A13B51" w:rsidP="00A13B51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Визначення учасника конкурсу</w:t>
      </w:r>
    </w:p>
    <w:p w:rsidR="003C314B" w:rsidRDefault="0056246B" w:rsidP="00A13B51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ab/>
      </w:r>
      <w:r w:rsidR="00A13B51"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 xml:space="preserve">Вказати, який досвід учасник конкурсу має щодо надання послуги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>паліативного догляду</w:t>
      </w:r>
      <w:r w:rsidR="00A13B51"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 xml:space="preserve"> та які подібні проекти учасник реалізовував з такою категорі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>є</w:t>
      </w:r>
      <w:r w:rsidR="00A13B51"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>ю громадян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>.</w:t>
      </w:r>
    </w:p>
    <w:p w:rsidR="00A13B51" w:rsidRDefault="00A13B51" w:rsidP="00A13B51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  <w:lastRenderedPageBreak/>
        <w:t>6.   Соціальна конкурсна пропозиція</w:t>
      </w:r>
    </w:p>
    <w:p w:rsidR="00A13B51" w:rsidRPr="0056246B" w:rsidRDefault="0056246B" w:rsidP="00A13B51">
      <w:pPr>
        <w:pStyle w:val="a4"/>
        <w:tabs>
          <w:tab w:val="left" w:pos="426"/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ab/>
      </w:r>
      <w:r w:rsidR="00A13B51"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 xml:space="preserve">Учасник конкурсу повинен надати конкурсну пропозицію для надання соціальної послуги 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fr-FR"/>
        </w:rPr>
        <w:t>паліативного догляду за о</w:t>
      </w:r>
      <w:r w:rsidRPr="00C30A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соб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ами</w:t>
      </w:r>
      <w:r w:rsidRPr="00C30A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похилого віку, особ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ам</w:t>
      </w:r>
      <w:r w:rsidRPr="00C30A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з інвалідністю, особ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ам</w:t>
      </w:r>
      <w:r w:rsidRPr="00C30A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 працездатного віку з тяжкими формами захворювання (в тому числі до встановлення інвалідності, та член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ам</w:t>
      </w:r>
      <w:r w:rsidRPr="00C30ACA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їхніх сімей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56246B">
        <w:rPr>
          <w:rFonts w:ascii="Times New Roman" w:hAnsi="Times New Roman" w:cs="Times New Roman"/>
          <w:sz w:val="28"/>
          <w:szCs w:val="28"/>
        </w:rPr>
        <w:t>за задекларованим (зареєстрованим) місцем проживання (перебування) (вдома)</w:t>
      </w:r>
      <w:r w:rsidRPr="005624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13B51" w:rsidRDefault="0056246B" w:rsidP="00841D2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Зазначена</w:t>
      </w:r>
      <w:r w:rsidR="00A13B51">
        <w:rPr>
          <w:rFonts w:ascii="Times New Roman" w:hAnsi="Times New Roman"/>
          <w:sz w:val="28"/>
          <w:szCs w:val="28"/>
          <w:lang w:val="uk-UA"/>
        </w:rPr>
        <w:t xml:space="preserve"> конкурсна пропозиція повинна містити наступні документи:</w:t>
      </w:r>
    </w:p>
    <w:p w:rsidR="00A13B51" w:rsidRPr="00841D2E" w:rsidRDefault="00A13B51" w:rsidP="00A13B51">
      <w:pPr>
        <w:pStyle w:val="a4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iCs/>
          <w:sz w:val="28"/>
          <w:szCs w:val="28"/>
          <w:lang w:val="uk-UA" w:eastAsia="fr-FR"/>
        </w:rPr>
      </w:pPr>
      <w:r w:rsidRPr="00841D2E">
        <w:rPr>
          <w:rFonts w:ascii="Times New Roman" w:eastAsia="Times New Roman" w:hAnsi="Times New Roman"/>
          <w:iCs/>
          <w:sz w:val="28"/>
          <w:szCs w:val="28"/>
          <w:lang w:val="uk-UA" w:eastAsia="fr-FR"/>
        </w:rPr>
        <w:t xml:space="preserve">документ, що дозволяє повно описати конкурсну пропозицію у відповідь на потреби, зазначені в специфікації; </w:t>
      </w:r>
    </w:p>
    <w:p w:rsidR="00A13B51" w:rsidRPr="00841D2E" w:rsidRDefault="00A13B51" w:rsidP="00A13B51">
      <w:pPr>
        <w:pStyle w:val="a4"/>
        <w:numPr>
          <w:ilvl w:val="0"/>
          <w:numId w:val="3"/>
        </w:numPr>
        <w:tabs>
          <w:tab w:val="left" w:pos="0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iCs/>
          <w:sz w:val="28"/>
          <w:szCs w:val="28"/>
          <w:lang w:val="uk-UA" w:eastAsia="fr-FR"/>
        </w:rPr>
      </w:pPr>
      <w:r w:rsidRPr="00841D2E">
        <w:rPr>
          <w:rFonts w:ascii="Times New Roman" w:eastAsia="Times New Roman" w:hAnsi="Times New Roman"/>
          <w:iCs/>
          <w:sz w:val="28"/>
          <w:szCs w:val="28"/>
          <w:lang w:val="uk-UA" w:eastAsia="fr-FR"/>
        </w:rPr>
        <w:t>опис основних характеристик, яким повинна відповідати конкурсна пропозиція, що містить, зокрема, фінансовий звіт, план фінансування та попередній бюджет</w:t>
      </w:r>
      <w:r w:rsidR="00841D2E" w:rsidRPr="00841D2E">
        <w:rPr>
          <w:rFonts w:ascii="Times New Roman" w:eastAsia="Times New Roman" w:hAnsi="Times New Roman"/>
          <w:iCs/>
          <w:sz w:val="28"/>
          <w:szCs w:val="28"/>
          <w:lang w:val="uk-UA" w:eastAsia="fr-FR"/>
        </w:rPr>
        <w:t>.</w:t>
      </w:r>
    </w:p>
    <w:p w:rsidR="00A13B51" w:rsidRDefault="00A13B51" w:rsidP="006649BD">
      <w:pPr>
        <w:pStyle w:val="a4"/>
        <w:numPr>
          <w:ilvl w:val="0"/>
          <w:numId w:val="4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val="uk-UA" w:eastAsia="fr-FR"/>
        </w:rPr>
        <w:t>Персонал</w:t>
      </w:r>
    </w:p>
    <w:p w:rsidR="00A13B51" w:rsidRDefault="00A13B51" w:rsidP="0056246B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конкурсній пропозиції має бути зазначено умови роботи персоналу, відомості про кадровий склад, функції працівників в межах соціального замовлення. Документація повинна містити інформацію про відповідну кваліфікацію працівників, які володіють спеціальними знаннями, уміннями і навичками, необхідними для професійної діяльності у сфері надання відповідних соціальних послуг.</w:t>
      </w:r>
    </w:p>
    <w:p w:rsidR="00A13B51" w:rsidRPr="00841D2E" w:rsidRDefault="00A13B51" w:rsidP="006649BD">
      <w:pPr>
        <w:pStyle w:val="a4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1D2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Фінансові дані</w:t>
      </w:r>
    </w:p>
    <w:p w:rsidR="00A13B51" w:rsidRDefault="00A13B51" w:rsidP="00841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Учасник конкурсу надає калькуляцію вартості соціальн</w:t>
      </w:r>
      <w:r w:rsidR="00841D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послуг</w:t>
      </w:r>
      <w:r w:rsidR="00841D2E">
        <w:rPr>
          <w:rFonts w:ascii="Times New Roman" w:eastAsia="Times New Roman" w:hAnsi="Times New Roman" w:cs="Times New Roman"/>
          <w:sz w:val="28"/>
          <w:szCs w:val="28"/>
          <w:lang w:val="uk-UA"/>
        </w:rPr>
        <w:t>и паліативного догляду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A13B51" w:rsidRDefault="00841D2E" w:rsidP="00A13B5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9</w:t>
      </w:r>
      <w:r w:rsidR="00A13B5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 Досвід і партнерство</w:t>
      </w:r>
    </w:p>
    <w:p w:rsidR="00A13B51" w:rsidRDefault="00A13B51" w:rsidP="00841D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 конкурсній пропозиції вказується</w:t>
      </w:r>
      <w:r w:rsidR="00841D2E" w:rsidRPr="00841D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841D2E">
        <w:rPr>
          <w:rFonts w:ascii="Times New Roman" w:eastAsia="Times New Roman" w:hAnsi="Times New Roman" w:cs="Times New Roman"/>
          <w:sz w:val="28"/>
          <w:szCs w:val="28"/>
          <w:lang w:val="uk-UA"/>
        </w:rPr>
        <w:t>досвід учасника конкурсу у сфері надання соціальних послуг та/або наміри його діяльності в цьому напрямку, що витікають із статуту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які партнерські відносини планується встановити з надавачами інших послуг для </w:t>
      </w:r>
      <w:r w:rsidR="00841D2E">
        <w:rPr>
          <w:rFonts w:ascii="Times New Roman" w:eastAsia="Times New Roman" w:hAnsi="Times New Roman" w:cs="Times New Roman"/>
          <w:sz w:val="28"/>
          <w:szCs w:val="28"/>
          <w:lang w:val="uk-UA"/>
        </w:rPr>
        <w:t>організації надання визначеної соціальним замовленням послуги паліативного догляду.</w:t>
      </w:r>
    </w:p>
    <w:p w:rsidR="00CB72D7" w:rsidRPr="00A13B51" w:rsidRDefault="00CB72D7">
      <w:pPr>
        <w:rPr>
          <w:lang w:val="uk-UA"/>
        </w:rPr>
      </w:pPr>
    </w:p>
    <w:sectPr w:rsidR="00CB72D7" w:rsidRPr="00A13B51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811" w:rsidRDefault="00386811">
      <w:pPr>
        <w:spacing w:after="0" w:line="240" w:lineRule="auto"/>
      </w:pPr>
      <w:r>
        <w:separator/>
      </w:r>
    </w:p>
  </w:endnote>
  <w:endnote w:type="continuationSeparator" w:id="0">
    <w:p w:rsidR="00386811" w:rsidRDefault="0038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2276652"/>
      <w:docPartObj>
        <w:docPartGallery w:val="Page Numbers (Bottom of Page)"/>
        <w:docPartUnique/>
      </w:docPartObj>
    </w:sdtPr>
    <w:sdtEndPr/>
    <w:sdtContent>
      <w:p w:rsidR="001155A7" w:rsidRDefault="00096DC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611">
          <w:rPr>
            <w:noProof/>
          </w:rPr>
          <w:t>3</w:t>
        </w:r>
        <w:r>
          <w:fldChar w:fldCharType="end"/>
        </w:r>
      </w:p>
    </w:sdtContent>
  </w:sdt>
  <w:p w:rsidR="001155A7" w:rsidRDefault="0038681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811" w:rsidRDefault="00386811">
      <w:pPr>
        <w:spacing w:after="0" w:line="240" w:lineRule="auto"/>
      </w:pPr>
      <w:r>
        <w:separator/>
      </w:r>
    </w:p>
  </w:footnote>
  <w:footnote w:type="continuationSeparator" w:id="0">
    <w:p w:rsidR="00386811" w:rsidRDefault="00386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0054"/>
    <w:multiLevelType w:val="hybridMultilevel"/>
    <w:tmpl w:val="8DDCD742"/>
    <w:lvl w:ilvl="0" w:tplc="E88275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8D63FE"/>
    <w:multiLevelType w:val="hybridMultilevel"/>
    <w:tmpl w:val="91FCD610"/>
    <w:lvl w:ilvl="0" w:tplc="0422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77F79"/>
    <w:multiLevelType w:val="hybridMultilevel"/>
    <w:tmpl w:val="1408CBEC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A6AE3"/>
    <w:multiLevelType w:val="hybridMultilevel"/>
    <w:tmpl w:val="BAF6E124"/>
    <w:lvl w:ilvl="0" w:tplc="E8827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A4455"/>
    <w:multiLevelType w:val="hybridMultilevel"/>
    <w:tmpl w:val="16B44154"/>
    <w:lvl w:ilvl="0" w:tplc="A43AEDA4">
      <w:start w:val="7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1D5AA0"/>
    <w:multiLevelType w:val="hybridMultilevel"/>
    <w:tmpl w:val="ECAC1860"/>
    <w:lvl w:ilvl="0" w:tplc="E8827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BB0D9B"/>
    <w:multiLevelType w:val="hybridMultilevel"/>
    <w:tmpl w:val="2F2E43B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FF93EFA"/>
    <w:multiLevelType w:val="hybridMultilevel"/>
    <w:tmpl w:val="99E6A850"/>
    <w:lvl w:ilvl="0" w:tplc="E8827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B51"/>
    <w:rsid w:val="000002EF"/>
    <w:rsid w:val="000027CD"/>
    <w:rsid w:val="00004CCB"/>
    <w:rsid w:val="0000585B"/>
    <w:rsid w:val="00012093"/>
    <w:rsid w:val="00012167"/>
    <w:rsid w:val="00014691"/>
    <w:rsid w:val="00022A23"/>
    <w:rsid w:val="0005598C"/>
    <w:rsid w:val="00060B9F"/>
    <w:rsid w:val="00073675"/>
    <w:rsid w:val="00074189"/>
    <w:rsid w:val="0008071C"/>
    <w:rsid w:val="00080C71"/>
    <w:rsid w:val="00084134"/>
    <w:rsid w:val="00096DCF"/>
    <w:rsid w:val="000A1873"/>
    <w:rsid w:val="000A449F"/>
    <w:rsid w:val="000A6DBB"/>
    <w:rsid w:val="000A6E31"/>
    <w:rsid w:val="000B5407"/>
    <w:rsid w:val="000C0342"/>
    <w:rsid w:val="000C0471"/>
    <w:rsid w:val="000C4107"/>
    <w:rsid w:val="000C501E"/>
    <w:rsid w:val="000C69B4"/>
    <w:rsid w:val="000E1AE1"/>
    <w:rsid w:val="000E4D85"/>
    <w:rsid w:val="000E6A40"/>
    <w:rsid w:val="000F184B"/>
    <w:rsid w:val="000F267D"/>
    <w:rsid w:val="0010244F"/>
    <w:rsid w:val="001116C5"/>
    <w:rsid w:val="0011374D"/>
    <w:rsid w:val="00115381"/>
    <w:rsid w:val="00116093"/>
    <w:rsid w:val="001302C2"/>
    <w:rsid w:val="00130B4A"/>
    <w:rsid w:val="001312B5"/>
    <w:rsid w:val="00132BB7"/>
    <w:rsid w:val="00136C6B"/>
    <w:rsid w:val="00137655"/>
    <w:rsid w:val="00144609"/>
    <w:rsid w:val="00144ABA"/>
    <w:rsid w:val="00144BE1"/>
    <w:rsid w:val="00145E10"/>
    <w:rsid w:val="001538A8"/>
    <w:rsid w:val="001600F5"/>
    <w:rsid w:val="00162D58"/>
    <w:rsid w:val="00164084"/>
    <w:rsid w:val="0016546B"/>
    <w:rsid w:val="00166945"/>
    <w:rsid w:val="00167509"/>
    <w:rsid w:val="001743FA"/>
    <w:rsid w:val="001744DC"/>
    <w:rsid w:val="00177D7B"/>
    <w:rsid w:val="0018239C"/>
    <w:rsid w:val="001828D7"/>
    <w:rsid w:val="00186B5F"/>
    <w:rsid w:val="001905BB"/>
    <w:rsid w:val="0019173C"/>
    <w:rsid w:val="001A1964"/>
    <w:rsid w:val="001A2157"/>
    <w:rsid w:val="001B1393"/>
    <w:rsid w:val="001B263A"/>
    <w:rsid w:val="001B2F78"/>
    <w:rsid w:val="001C0BD0"/>
    <w:rsid w:val="001C165A"/>
    <w:rsid w:val="001C4116"/>
    <w:rsid w:val="001C6EF4"/>
    <w:rsid w:val="001D35D8"/>
    <w:rsid w:val="001D3D90"/>
    <w:rsid w:val="001D4959"/>
    <w:rsid w:val="001E0EB4"/>
    <w:rsid w:val="001E104F"/>
    <w:rsid w:val="001E7AC4"/>
    <w:rsid w:val="001F19C1"/>
    <w:rsid w:val="001F4057"/>
    <w:rsid w:val="001F5A72"/>
    <w:rsid w:val="001F79DE"/>
    <w:rsid w:val="00211E61"/>
    <w:rsid w:val="00215062"/>
    <w:rsid w:val="002253B8"/>
    <w:rsid w:val="00227C8B"/>
    <w:rsid w:val="0023086E"/>
    <w:rsid w:val="00252FFB"/>
    <w:rsid w:val="00255005"/>
    <w:rsid w:val="0027779F"/>
    <w:rsid w:val="00282E83"/>
    <w:rsid w:val="0028324B"/>
    <w:rsid w:val="00287EBE"/>
    <w:rsid w:val="002A13B0"/>
    <w:rsid w:val="002A2902"/>
    <w:rsid w:val="002B44BF"/>
    <w:rsid w:val="002B5869"/>
    <w:rsid w:val="002C1C45"/>
    <w:rsid w:val="002C3BF8"/>
    <w:rsid w:val="002D3E8B"/>
    <w:rsid w:val="002D7173"/>
    <w:rsid w:val="002E32A7"/>
    <w:rsid w:val="002F1BBA"/>
    <w:rsid w:val="002F281A"/>
    <w:rsid w:val="003012EE"/>
    <w:rsid w:val="0030451A"/>
    <w:rsid w:val="003048E0"/>
    <w:rsid w:val="003050DE"/>
    <w:rsid w:val="00306B5C"/>
    <w:rsid w:val="00307C14"/>
    <w:rsid w:val="00312861"/>
    <w:rsid w:val="00314AC6"/>
    <w:rsid w:val="00317E07"/>
    <w:rsid w:val="00322064"/>
    <w:rsid w:val="00322977"/>
    <w:rsid w:val="0032372F"/>
    <w:rsid w:val="00324165"/>
    <w:rsid w:val="003245A4"/>
    <w:rsid w:val="00324E27"/>
    <w:rsid w:val="00334ADD"/>
    <w:rsid w:val="00342328"/>
    <w:rsid w:val="00344C7A"/>
    <w:rsid w:val="00350309"/>
    <w:rsid w:val="003602AE"/>
    <w:rsid w:val="00360D9E"/>
    <w:rsid w:val="00361DE8"/>
    <w:rsid w:val="00362325"/>
    <w:rsid w:val="00364C58"/>
    <w:rsid w:val="00365701"/>
    <w:rsid w:val="00371AA7"/>
    <w:rsid w:val="00371B63"/>
    <w:rsid w:val="003739F0"/>
    <w:rsid w:val="00375F12"/>
    <w:rsid w:val="00376743"/>
    <w:rsid w:val="00382960"/>
    <w:rsid w:val="00383F94"/>
    <w:rsid w:val="00386811"/>
    <w:rsid w:val="0039756E"/>
    <w:rsid w:val="003977C2"/>
    <w:rsid w:val="003B5C69"/>
    <w:rsid w:val="003C08B3"/>
    <w:rsid w:val="003C2AF1"/>
    <w:rsid w:val="003C314B"/>
    <w:rsid w:val="003C3EF8"/>
    <w:rsid w:val="003C5325"/>
    <w:rsid w:val="003C5D4B"/>
    <w:rsid w:val="003D0657"/>
    <w:rsid w:val="003D43E2"/>
    <w:rsid w:val="003D4B2F"/>
    <w:rsid w:val="003E134D"/>
    <w:rsid w:val="003E2944"/>
    <w:rsid w:val="003E2AEF"/>
    <w:rsid w:val="003E3FE5"/>
    <w:rsid w:val="003E74D6"/>
    <w:rsid w:val="003F0557"/>
    <w:rsid w:val="003F1F64"/>
    <w:rsid w:val="003F672E"/>
    <w:rsid w:val="004002CA"/>
    <w:rsid w:val="00404EF1"/>
    <w:rsid w:val="00411B27"/>
    <w:rsid w:val="004126A5"/>
    <w:rsid w:val="00413343"/>
    <w:rsid w:val="00425CB7"/>
    <w:rsid w:val="00434CA3"/>
    <w:rsid w:val="0044016A"/>
    <w:rsid w:val="00446C36"/>
    <w:rsid w:val="00447630"/>
    <w:rsid w:val="0045014D"/>
    <w:rsid w:val="00454BBC"/>
    <w:rsid w:val="00455CE4"/>
    <w:rsid w:val="0045642F"/>
    <w:rsid w:val="0045719C"/>
    <w:rsid w:val="0048105C"/>
    <w:rsid w:val="004861C1"/>
    <w:rsid w:val="00492032"/>
    <w:rsid w:val="00493FBE"/>
    <w:rsid w:val="004A5AC3"/>
    <w:rsid w:val="004A6951"/>
    <w:rsid w:val="004B0BA3"/>
    <w:rsid w:val="004B2441"/>
    <w:rsid w:val="004B44DF"/>
    <w:rsid w:val="004C04DB"/>
    <w:rsid w:val="004C14E4"/>
    <w:rsid w:val="004E14C9"/>
    <w:rsid w:val="004E2021"/>
    <w:rsid w:val="005010D4"/>
    <w:rsid w:val="00501A2A"/>
    <w:rsid w:val="005026BF"/>
    <w:rsid w:val="00503EC6"/>
    <w:rsid w:val="00507493"/>
    <w:rsid w:val="00511332"/>
    <w:rsid w:val="00531665"/>
    <w:rsid w:val="005323ED"/>
    <w:rsid w:val="005333BC"/>
    <w:rsid w:val="00535781"/>
    <w:rsid w:val="00542E9F"/>
    <w:rsid w:val="005473E7"/>
    <w:rsid w:val="00552E8B"/>
    <w:rsid w:val="00553864"/>
    <w:rsid w:val="0056246B"/>
    <w:rsid w:val="00567369"/>
    <w:rsid w:val="005732F9"/>
    <w:rsid w:val="00577C75"/>
    <w:rsid w:val="00580C1F"/>
    <w:rsid w:val="00582BFD"/>
    <w:rsid w:val="005B38DF"/>
    <w:rsid w:val="005B4C10"/>
    <w:rsid w:val="005B6C31"/>
    <w:rsid w:val="005B7B03"/>
    <w:rsid w:val="005D0FD9"/>
    <w:rsid w:val="005D1D12"/>
    <w:rsid w:val="005D3133"/>
    <w:rsid w:val="005F1C7B"/>
    <w:rsid w:val="005F1E90"/>
    <w:rsid w:val="0060437C"/>
    <w:rsid w:val="00604C24"/>
    <w:rsid w:val="00612A71"/>
    <w:rsid w:val="0062312B"/>
    <w:rsid w:val="00623A8B"/>
    <w:rsid w:val="00630DEA"/>
    <w:rsid w:val="006331FA"/>
    <w:rsid w:val="00637688"/>
    <w:rsid w:val="00640079"/>
    <w:rsid w:val="006421EB"/>
    <w:rsid w:val="0065085D"/>
    <w:rsid w:val="00651284"/>
    <w:rsid w:val="00652148"/>
    <w:rsid w:val="006579FB"/>
    <w:rsid w:val="00660A46"/>
    <w:rsid w:val="006649BD"/>
    <w:rsid w:val="006677ED"/>
    <w:rsid w:val="00673B9A"/>
    <w:rsid w:val="0068479A"/>
    <w:rsid w:val="006853CB"/>
    <w:rsid w:val="0069262D"/>
    <w:rsid w:val="0069373B"/>
    <w:rsid w:val="006970BC"/>
    <w:rsid w:val="006976C4"/>
    <w:rsid w:val="00697FBD"/>
    <w:rsid w:val="006A7800"/>
    <w:rsid w:val="006A7D0B"/>
    <w:rsid w:val="006B2F3B"/>
    <w:rsid w:val="006B3180"/>
    <w:rsid w:val="006B3828"/>
    <w:rsid w:val="006C0340"/>
    <w:rsid w:val="006C48E9"/>
    <w:rsid w:val="006C648A"/>
    <w:rsid w:val="006C6F98"/>
    <w:rsid w:val="006D4516"/>
    <w:rsid w:val="006D4BAD"/>
    <w:rsid w:val="006E118C"/>
    <w:rsid w:val="006E3245"/>
    <w:rsid w:val="006E3578"/>
    <w:rsid w:val="006F0B21"/>
    <w:rsid w:val="006F2E23"/>
    <w:rsid w:val="006F5E5B"/>
    <w:rsid w:val="006F6094"/>
    <w:rsid w:val="007115BF"/>
    <w:rsid w:val="00713D3A"/>
    <w:rsid w:val="00715786"/>
    <w:rsid w:val="007231C8"/>
    <w:rsid w:val="00726545"/>
    <w:rsid w:val="00727B56"/>
    <w:rsid w:val="00730177"/>
    <w:rsid w:val="00731C34"/>
    <w:rsid w:val="007336AC"/>
    <w:rsid w:val="00734EE9"/>
    <w:rsid w:val="00744A27"/>
    <w:rsid w:val="00745C9E"/>
    <w:rsid w:val="0075308C"/>
    <w:rsid w:val="007578F7"/>
    <w:rsid w:val="007611E7"/>
    <w:rsid w:val="00761401"/>
    <w:rsid w:val="00762088"/>
    <w:rsid w:val="007627EB"/>
    <w:rsid w:val="00764B33"/>
    <w:rsid w:val="00773000"/>
    <w:rsid w:val="00775016"/>
    <w:rsid w:val="0078019C"/>
    <w:rsid w:val="00781836"/>
    <w:rsid w:val="007935E4"/>
    <w:rsid w:val="007967E1"/>
    <w:rsid w:val="007A73EB"/>
    <w:rsid w:val="007B16E1"/>
    <w:rsid w:val="007B26DB"/>
    <w:rsid w:val="007B2D71"/>
    <w:rsid w:val="007B4A18"/>
    <w:rsid w:val="007C0693"/>
    <w:rsid w:val="007C14C4"/>
    <w:rsid w:val="007C2487"/>
    <w:rsid w:val="007C6C18"/>
    <w:rsid w:val="007D0C28"/>
    <w:rsid w:val="007D0F12"/>
    <w:rsid w:val="007D44A5"/>
    <w:rsid w:val="007D52C8"/>
    <w:rsid w:val="007E3079"/>
    <w:rsid w:val="007E5B98"/>
    <w:rsid w:val="0080369D"/>
    <w:rsid w:val="0080409D"/>
    <w:rsid w:val="00804618"/>
    <w:rsid w:val="00814E5D"/>
    <w:rsid w:val="008174A9"/>
    <w:rsid w:val="00817F6F"/>
    <w:rsid w:val="0082258C"/>
    <w:rsid w:val="00824B36"/>
    <w:rsid w:val="00825DB9"/>
    <w:rsid w:val="0083028D"/>
    <w:rsid w:val="00831419"/>
    <w:rsid w:val="00841AAC"/>
    <w:rsid w:val="00841D2E"/>
    <w:rsid w:val="00841DB0"/>
    <w:rsid w:val="00842E08"/>
    <w:rsid w:val="008449F5"/>
    <w:rsid w:val="008456CD"/>
    <w:rsid w:val="008530AC"/>
    <w:rsid w:val="00857671"/>
    <w:rsid w:val="0085767C"/>
    <w:rsid w:val="00866E1F"/>
    <w:rsid w:val="008676F8"/>
    <w:rsid w:val="00870271"/>
    <w:rsid w:val="00870430"/>
    <w:rsid w:val="0088200C"/>
    <w:rsid w:val="008825B4"/>
    <w:rsid w:val="008834A0"/>
    <w:rsid w:val="008834D6"/>
    <w:rsid w:val="008967DE"/>
    <w:rsid w:val="008969C1"/>
    <w:rsid w:val="0089796C"/>
    <w:rsid w:val="008A400E"/>
    <w:rsid w:val="008A5B7D"/>
    <w:rsid w:val="008B218F"/>
    <w:rsid w:val="008B2A4D"/>
    <w:rsid w:val="008B4595"/>
    <w:rsid w:val="008D1590"/>
    <w:rsid w:val="008D65B2"/>
    <w:rsid w:val="008E2417"/>
    <w:rsid w:val="008E3167"/>
    <w:rsid w:val="008E48DC"/>
    <w:rsid w:val="008F0ACA"/>
    <w:rsid w:val="008F3E22"/>
    <w:rsid w:val="008F43BA"/>
    <w:rsid w:val="008F5CF6"/>
    <w:rsid w:val="008F5FA4"/>
    <w:rsid w:val="008F704A"/>
    <w:rsid w:val="008F7120"/>
    <w:rsid w:val="00900D0C"/>
    <w:rsid w:val="00900DAE"/>
    <w:rsid w:val="00901910"/>
    <w:rsid w:val="00906221"/>
    <w:rsid w:val="0090701D"/>
    <w:rsid w:val="00910F8E"/>
    <w:rsid w:val="009162FF"/>
    <w:rsid w:val="009170E7"/>
    <w:rsid w:val="00921137"/>
    <w:rsid w:val="009219AE"/>
    <w:rsid w:val="009264AF"/>
    <w:rsid w:val="00931A58"/>
    <w:rsid w:val="009373F9"/>
    <w:rsid w:val="00941A5B"/>
    <w:rsid w:val="00943397"/>
    <w:rsid w:val="009475D9"/>
    <w:rsid w:val="00947E75"/>
    <w:rsid w:val="00957580"/>
    <w:rsid w:val="0096172A"/>
    <w:rsid w:val="0096231C"/>
    <w:rsid w:val="009673F5"/>
    <w:rsid w:val="009757A2"/>
    <w:rsid w:val="00977705"/>
    <w:rsid w:val="00977BB5"/>
    <w:rsid w:val="00980B15"/>
    <w:rsid w:val="0098130D"/>
    <w:rsid w:val="009856C9"/>
    <w:rsid w:val="00986013"/>
    <w:rsid w:val="009929F6"/>
    <w:rsid w:val="00996AA5"/>
    <w:rsid w:val="00996D9A"/>
    <w:rsid w:val="00997F80"/>
    <w:rsid w:val="009A5129"/>
    <w:rsid w:val="009A679B"/>
    <w:rsid w:val="009A7ACB"/>
    <w:rsid w:val="009B384F"/>
    <w:rsid w:val="009B5302"/>
    <w:rsid w:val="009C0B20"/>
    <w:rsid w:val="009C59FA"/>
    <w:rsid w:val="009D089A"/>
    <w:rsid w:val="009D4890"/>
    <w:rsid w:val="009E1C60"/>
    <w:rsid w:val="009E4F74"/>
    <w:rsid w:val="009E62CF"/>
    <w:rsid w:val="009E74DF"/>
    <w:rsid w:val="009F70C6"/>
    <w:rsid w:val="00A016CD"/>
    <w:rsid w:val="00A04E5A"/>
    <w:rsid w:val="00A13B51"/>
    <w:rsid w:val="00A14A84"/>
    <w:rsid w:val="00A17F96"/>
    <w:rsid w:val="00A229EC"/>
    <w:rsid w:val="00A3202A"/>
    <w:rsid w:val="00A33502"/>
    <w:rsid w:val="00A336A7"/>
    <w:rsid w:val="00A35F76"/>
    <w:rsid w:val="00A36719"/>
    <w:rsid w:val="00A376CC"/>
    <w:rsid w:val="00A4110E"/>
    <w:rsid w:val="00A4508D"/>
    <w:rsid w:val="00A45DD5"/>
    <w:rsid w:val="00A5270B"/>
    <w:rsid w:val="00A65738"/>
    <w:rsid w:val="00A67897"/>
    <w:rsid w:val="00A67B54"/>
    <w:rsid w:val="00A7597A"/>
    <w:rsid w:val="00A759C3"/>
    <w:rsid w:val="00A82FDE"/>
    <w:rsid w:val="00A85617"/>
    <w:rsid w:val="00A9472D"/>
    <w:rsid w:val="00AA6A28"/>
    <w:rsid w:val="00AB2707"/>
    <w:rsid w:val="00AB2FB8"/>
    <w:rsid w:val="00AC22E2"/>
    <w:rsid w:val="00AC531C"/>
    <w:rsid w:val="00AD0E38"/>
    <w:rsid w:val="00AD1C6A"/>
    <w:rsid w:val="00AD2181"/>
    <w:rsid w:val="00AD4B2D"/>
    <w:rsid w:val="00AF1050"/>
    <w:rsid w:val="00AF5050"/>
    <w:rsid w:val="00B007ED"/>
    <w:rsid w:val="00B150F1"/>
    <w:rsid w:val="00B1713D"/>
    <w:rsid w:val="00B204E0"/>
    <w:rsid w:val="00B25DF8"/>
    <w:rsid w:val="00B27D84"/>
    <w:rsid w:val="00B32D13"/>
    <w:rsid w:val="00B34D42"/>
    <w:rsid w:val="00B41AA4"/>
    <w:rsid w:val="00B420A0"/>
    <w:rsid w:val="00B4392B"/>
    <w:rsid w:val="00B46FE3"/>
    <w:rsid w:val="00B54199"/>
    <w:rsid w:val="00B6011A"/>
    <w:rsid w:val="00B60436"/>
    <w:rsid w:val="00B63102"/>
    <w:rsid w:val="00B63729"/>
    <w:rsid w:val="00B65293"/>
    <w:rsid w:val="00B65C13"/>
    <w:rsid w:val="00B65C44"/>
    <w:rsid w:val="00B66D07"/>
    <w:rsid w:val="00B73193"/>
    <w:rsid w:val="00B9013D"/>
    <w:rsid w:val="00B93CF3"/>
    <w:rsid w:val="00BA3828"/>
    <w:rsid w:val="00BB0B12"/>
    <w:rsid w:val="00BB728B"/>
    <w:rsid w:val="00BB7BB7"/>
    <w:rsid w:val="00BC3FD3"/>
    <w:rsid w:val="00BC5611"/>
    <w:rsid w:val="00BD5564"/>
    <w:rsid w:val="00BE56BC"/>
    <w:rsid w:val="00BE5A1E"/>
    <w:rsid w:val="00BE6353"/>
    <w:rsid w:val="00BE774C"/>
    <w:rsid w:val="00BF0CD8"/>
    <w:rsid w:val="00BF233E"/>
    <w:rsid w:val="00C00A94"/>
    <w:rsid w:val="00C02206"/>
    <w:rsid w:val="00C035E9"/>
    <w:rsid w:val="00C076CC"/>
    <w:rsid w:val="00C150F6"/>
    <w:rsid w:val="00C15111"/>
    <w:rsid w:val="00C24B9F"/>
    <w:rsid w:val="00C30ACA"/>
    <w:rsid w:val="00C35210"/>
    <w:rsid w:val="00C478BF"/>
    <w:rsid w:val="00C52D97"/>
    <w:rsid w:val="00C53A3A"/>
    <w:rsid w:val="00C5762E"/>
    <w:rsid w:val="00C71B42"/>
    <w:rsid w:val="00C80BFC"/>
    <w:rsid w:val="00C8211D"/>
    <w:rsid w:val="00C86AC1"/>
    <w:rsid w:val="00C950B3"/>
    <w:rsid w:val="00CA79D4"/>
    <w:rsid w:val="00CB20DB"/>
    <w:rsid w:val="00CB3F07"/>
    <w:rsid w:val="00CB62FA"/>
    <w:rsid w:val="00CB72D7"/>
    <w:rsid w:val="00CC2A17"/>
    <w:rsid w:val="00CC34C5"/>
    <w:rsid w:val="00CC7461"/>
    <w:rsid w:val="00CD3CAC"/>
    <w:rsid w:val="00CD53B4"/>
    <w:rsid w:val="00CD56C0"/>
    <w:rsid w:val="00CE081E"/>
    <w:rsid w:val="00CE38C9"/>
    <w:rsid w:val="00CF1A04"/>
    <w:rsid w:val="00D1189A"/>
    <w:rsid w:val="00D12FB0"/>
    <w:rsid w:val="00D1694C"/>
    <w:rsid w:val="00D215EC"/>
    <w:rsid w:val="00D21A3E"/>
    <w:rsid w:val="00D34462"/>
    <w:rsid w:val="00D364EE"/>
    <w:rsid w:val="00D37B47"/>
    <w:rsid w:val="00D415F5"/>
    <w:rsid w:val="00D417CB"/>
    <w:rsid w:val="00D4216F"/>
    <w:rsid w:val="00D4249B"/>
    <w:rsid w:val="00D4283A"/>
    <w:rsid w:val="00D47E2B"/>
    <w:rsid w:val="00D51FB9"/>
    <w:rsid w:val="00D53377"/>
    <w:rsid w:val="00D54FE2"/>
    <w:rsid w:val="00D579CF"/>
    <w:rsid w:val="00D6045E"/>
    <w:rsid w:val="00D62852"/>
    <w:rsid w:val="00D63A11"/>
    <w:rsid w:val="00D84325"/>
    <w:rsid w:val="00D877E2"/>
    <w:rsid w:val="00D9107E"/>
    <w:rsid w:val="00D93B80"/>
    <w:rsid w:val="00DA305C"/>
    <w:rsid w:val="00DA7F56"/>
    <w:rsid w:val="00DB2771"/>
    <w:rsid w:val="00DC0116"/>
    <w:rsid w:val="00DC2354"/>
    <w:rsid w:val="00DC2AEC"/>
    <w:rsid w:val="00DC5C48"/>
    <w:rsid w:val="00DC7674"/>
    <w:rsid w:val="00DD391E"/>
    <w:rsid w:val="00DE52B4"/>
    <w:rsid w:val="00DE5BB6"/>
    <w:rsid w:val="00DF1478"/>
    <w:rsid w:val="00DF177C"/>
    <w:rsid w:val="00DF2C67"/>
    <w:rsid w:val="00E05B04"/>
    <w:rsid w:val="00E113E6"/>
    <w:rsid w:val="00E132BA"/>
    <w:rsid w:val="00E17365"/>
    <w:rsid w:val="00E377D6"/>
    <w:rsid w:val="00E411FE"/>
    <w:rsid w:val="00E42BF8"/>
    <w:rsid w:val="00E43547"/>
    <w:rsid w:val="00E4481A"/>
    <w:rsid w:val="00E46ACE"/>
    <w:rsid w:val="00E52BEA"/>
    <w:rsid w:val="00E54CCC"/>
    <w:rsid w:val="00E557D1"/>
    <w:rsid w:val="00E572C0"/>
    <w:rsid w:val="00E618CA"/>
    <w:rsid w:val="00E61D5E"/>
    <w:rsid w:val="00E63406"/>
    <w:rsid w:val="00E64E23"/>
    <w:rsid w:val="00E7493F"/>
    <w:rsid w:val="00E75D78"/>
    <w:rsid w:val="00E97F77"/>
    <w:rsid w:val="00EA3DEE"/>
    <w:rsid w:val="00EB2E88"/>
    <w:rsid w:val="00EB6F3A"/>
    <w:rsid w:val="00EC3741"/>
    <w:rsid w:val="00EC5FC7"/>
    <w:rsid w:val="00ED1CE8"/>
    <w:rsid w:val="00ED2742"/>
    <w:rsid w:val="00ED2828"/>
    <w:rsid w:val="00ED3829"/>
    <w:rsid w:val="00ED6310"/>
    <w:rsid w:val="00EF45C7"/>
    <w:rsid w:val="00EF5D06"/>
    <w:rsid w:val="00F003E1"/>
    <w:rsid w:val="00F00EAB"/>
    <w:rsid w:val="00F07A0B"/>
    <w:rsid w:val="00F175FF"/>
    <w:rsid w:val="00F177DE"/>
    <w:rsid w:val="00F209BD"/>
    <w:rsid w:val="00F210A2"/>
    <w:rsid w:val="00F23C83"/>
    <w:rsid w:val="00F2517A"/>
    <w:rsid w:val="00F2731F"/>
    <w:rsid w:val="00F2752F"/>
    <w:rsid w:val="00F27535"/>
    <w:rsid w:val="00F2799B"/>
    <w:rsid w:val="00F34693"/>
    <w:rsid w:val="00F356CD"/>
    <w:rsid w:val="00F37B6F"/>
    <w:rsid w:val="00F406B7"/>
    <w:rsid w:val="00F41049"/>
    <w:rsid w:val="00F43564"/>
    <w:rsid w:val="00F4380E"/>
    <w:rsid w:val="00F44A37"/>
    <w:rsid w:val="00F50B2B"/>
    <w:rsid w:val="00F561CF"/>
    <w:rsid w:val="00F60ABE"/>
    <w:rsid w:val="00F61ECF"/>
    <w:rsid w:val="00F6674A"/>
    <w:rsid w:val="00F67397"/>
    <w:rsid w:val="00F70CD7"/>
    <w:rsid w:val="00F71E68"/>
    <w:rsid w:val="00F75BDD"/>
    <w:rsid w:val="00F7697C"/>
    <w:rsid w:val="00F81CD5"/>
    <w:rsid w:val="00F90709"/>
    <w:rsid w:val="00FA22A4"/>
    <w:rsid w:val="00FA54DA"/>
    <w:rsid w:val="00FB53BC"/>
    <w:rsid w:val="00FB7C66"/>
    <w:rsid w:val="00FC0BFA"/>
    <w:rsid w:val="00FC39E7"/>
    <w:rsid w:val="00FC6D8C"/>
    <w:rsid w:val="00FD1659"/>
    <w:rsid w:val="00FD4713"/>
    <w:rsid w:val="00FE39B8"/>
    <w:rsid w:val="00FF050E"/>
    <w:rsid w:val="00FF0AA7"/>
    <w:rsid w:val="00FF35E8"/>
    <w:rsid w:val="00FF59AA"/>
    <w:rsid w:val="00FF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07D4FB-10A3-470A-8115-E45324FA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B51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13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A13B51"/>
    <w:pPr>
      <w:ind w:left="720"/>
      <w:contextualSpacing/>
    </w:pPr>
  </w:style>
  <w:style w:type="character" w:customStyle="1" w:styleId="rvts23">
    <w:name w:val="rvts23"/>
    <w:basedOn w:val="a0"/>
    <w:rsid w:val="00A13B51"/>
  </w:style>
  <w:style w:type="character" w:customStyle="1" w:styleId="rvts9">
    <w:name w:val="rvts9"/>
    <w:basedOn w:val="a0"/>
    <w:rsid w:val="00A13B51"/>
  </w:style>
  <w:style w:type="paragraph" w:styleId="a5">
    <w:name w:val="footer"/>
    <w:basedOn w:val="a"/>
    <w:link w:val="a6"/>
    <w:uiPriority w:val="99"/>
    <w:unhideWhenUsed/>
    <w:rsid w:val="00A13B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B51"/>
    <w:rPr>
      <w:rFonts w:eastAsiaTheme="minorEastAsia"/>
      <w:lang w:val="ru-RU" w:eastAsia="ru-RU"/>
    </w:rPr>
  </w:style>
  <w:style w:type="character" w:customStyle="1" w:styleId="apple-converted-space">
    <w:name w:val="apple-converted-space"/>
    <w:basedOn w:val="a0"/>
    <w:rsid w:val="001302C2"/>
  </w:style>
  <w:style w:type="character" w:styleId="a7">
    <w:name w:val="Hyperlink"/>
    <w:basedOn w:val="a0"/>
    <w:uiPriority w:val="99"/>
    <w:unhideWhenUsed/>
    <w:rsid w:val="001302C2"/>
    <w:rPr>
      <w:color w:val="0000FF"/>
      <w:u w:val="single"/>
    </w:rPr>
  </w:style>
  <w:style w:type="paragraph" w:customStyle="1" w:styleId="rvps2">
    <w:name w:val="rvps2"/>
    <w:basedOn w:val="a"/>
    <w:rsid w:val="0056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073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73675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875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3592</Words>
  <Characters>2048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12</cp:revision>
  <cp:lastPrinted>2025-02-17T14:38:00Z</cp:lastPrinted>
  <dcterms:created xsi:type="dcterms:W3CDTF">2020-06-26T08:02:00Z</dcterms:created>
  <dcterms:modified xsi:type="dcterms:W3CDTF">2025-02-21T11:51:00Z</dcterms:modified>
</cp:coreProperties>
</file>