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9F" w:rsidRPr="0068406F" w:rsidRDefault="00AA5F9F" w:rsidP="00AA5F9F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AA5F9F" w:rsidRPr="0068406F" w:rsidRDefault="00AA5F9F" w:rsidP="00AA5F9F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AA5F9F" w:rsidRPr="00024E4A" w:rsidRDefault="00AA5F9F" w:rsidP="00AA5F9F">
      <w:pPr>
        <w:pStyle w:val="a4"/>
        <w:rPr>
          <w:rFonts w:ascii="Times New Roman" w:hAnsi="Times New Roman"/>
          <w:sz w:val="28"/>
          <w:szCs w:val="28"/>
        </w:rPr>
      </w:pPr>
      <w:r w:rsidRPr="00024E4A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>Козака Андрія Андрійовича</w:t>
      </w:r>
    </w:p>
    <w:p w:rsidR="00AA5F9F" w:rsidRPr="00024E4A" w:rsidRDefault="00AA5F9F" w:rsidP="00AA5F9F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024E4A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 щодо  </w:t>
      </w:r>
      <w:r w:rsidRPr="00AA5F9F">
        <w:rPr>
          <w:rFonts w:ascii="Times New Roman" w:hAnsi="Times New Roman"/>
          <w:b w:val="0"/>
          <w:sz w:val="28"/>
          <w:szCs w:val="28"/>
        </w:rPr>
        <w:t>Козака Андрія Андрійовича,</w:t>
      </w:r>
      <w:r>
        <w:rPr>
          <w:rFonts w:ascii="Times New Roman" w:hAnsi="Times New Roman"/>
          <w:b w:val="0"/>
          <w:sz w:val="28"/>
          <w:szCs w:val="28"/>
        </w:rPr>
        <w:t xml:space="preserve"> який 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працює на посаді головного спеціаліста </w:t>
      </w:r>
      <w:r>
        <w:rPr>
          <w:rFonts w:ascii="Times New Roman" w:hAnsi="Times New Roman"/>
          <w:b w:val="0"/>
          <w:sz w:val="28"/>
          <w:szCs w:val="28"/>
        </w:rPr>
        <w:t xml:space="preserve">інформаційно-аналітичного 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відділу управління </w:t>
      </w:r>
      <w:r>
        <w:rPr>
          <w:rFonts w:ascii="Times New Roman" w:hAnsi="Times New Roman"/>
          <w:b w:val="0"/>
          <w:sz w:val="28"/>
          <w:szCs w:val="28"/>
        </w:rPr>
        <w:t xml:space="preserve">комунікацій з громадськістю 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облдержадміністрації.</w:t>
      </w: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sz w:val="28"/>
          <w:szCs w:val="28"/>
        </w:rPr>
        <w:t>Козака Андрія Андрійовича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F9F" w:rsidRPr="0068406F" w:rsidRDefault="00AA5F9F" w:rsidP="00AA5F9F">
      <w:pPr>
        <w:rPr>
          <w:rFonts w:ascii="Times New Roman" w:hAnsi="Times New Roman" w:cs="Times New Roman"/>
          <w:lang w:val="ru-RU"/>
        </w:rPr>
      </w:pPr>
    </w:p>
    <w:p w:rsidR="00AA5F9F" w:rsidRPr="00BF4617" w:rsidRDefault="00AA5F9F" w:rsidP="00AA5F9F">
      <w:pPr>
        <w:rPr>
          <w:lang w:val="ru-RU"/>
        </w:rPr>
      </w:pPr>
    </w:p>
    <w:p w:rsidR="00AA5F9F" w:rsidRPr="00024E4A" w:rsidRDefault="00AA5F9F" w:rsidP="00AA5F9F">
      <w:pPr>
        <w:rPr>
          <w:lang w:val="ru-RU"/>
        </w:rPr>
      </w:pPr>
    </w:p>
    <w:p w:rsidR="00E32289" w:rsidRPr="00AA5F9F" w:rsidRDefault="00E32289">
      <w:pPr>
        <w:rPr>
          <w:lang w:val="ru-RU"/>
        </w:rPr>
      </w:pPr>
    </w:p>
    <w:sectPr w:rsidR="00E32289" w:rsidRPr="00AA5F9F" w:rsidSect="00306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F9F"/>
    <w:rsid w:val="003D2F57"/>
    <w:rsid w:val="008F47F6"/>
    <w:rsid w:val="00AA5F9F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A5F9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A5F9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2017-04-24T14:25:00Z</dcterms:created>
  <dcterms:modified xsi:type="dcterms:W3CDTF">2017-04-24T14:27:00Z</dcterms:modified>
</cp:coreProperties>
</file>