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12" w:rsidRPr="00743C12" w:rsidRDefault="007C7BB2" w:rsidP="008A6207">
      <w:pPr>
        <w:spacing w:after="0" w:line="240" w:lineRule="auto"/>
        <w:ind w:left="1077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7BB2">
        <w:rPr>
          <w:rFonts w:ascii="Times New Roman" w:hAnsi="Times New Roman" w:cs="Times New Roman"/>
          <w:b/>
          <w:sz w:val="28"/>
          <w:szCs w:val="28"/>
        </w:rPr>
        <w:t>«З А Т В Е Р Д Ж У Ю»</w:t>
      </w:r>
    </w:p>
    <w:p w:rsidR="007C7BB2" w:rsidRPr="00743C12" w:rsidRDefault="00F848BB" w:rsidP="008A6207">
      <w:pPr>
        <w:pStyle w:val="1"/>
        <w:jc w:val="right"/>
      </w:pPr>
      <w:r>
        <w:t xml:space="preserve">    Перший з</w:t>
      </w:r>
      <w:r w:rsidR="0023355F">
        <w:t xml:space="preserve">аступник </w:t>
      </w:r>
      <w:r w:rsidR="00E4094B">
        <w:t>н</w:t>
      </w:r>
      <w:r w:rsidR="00D00E65">
        <w:t>ачальника</w:t>
      </w:r>
    </w:p>
    <w:p w:rsidR="00B012C3" w:rsidRDefault="00D00E65" w:rsidP="008A6207">
      <w:pPr>
        <w:spacing w:after="0" w:line="240" w:lineRule="auto"/>
        <w:ind w:left="1077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C7BB2">
        <w:rPr>
          <w:rFonts w:ascii="Times New Roman" w:hAnsi="Times New Roman" w:cs="Times New Roman"/>
          <w:b/>
          <w:sz w:val="28"/>
          <w:szCs w:val="28"/>
        </w:rPr>
        <w:t>бл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асної військової </w:t>
      </w:r>
      <w:r w:rsidR="007C7BB2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7C7BB2" w:rsidRDefault="004F048E" w:rsidP="004F04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2E1AF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E1AF8" w:rsidRPr="002E1AF8">
        <w:rPr>
          <w:rFonts w:ascii="Times New Roman" w:hAnsi="Times New Roman" w:cs="Times New Roman"/>
          <w:b/>
          <w:sz w:val="28"/>
          <w:szCs w:val="28"/>
          <w:u w:val="single"/>
        </w:rPr>
        <w:t>01.01.-18/1501</w:t>
      </w:r>
      <w:r w:rsidR="002E1A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ЗДІ</w:t>
      </w:r>
      <w:r w:rsidR="002E1AF8">
        <w:rPr>
          <w:rFonts w:ascii="Times New Roman" w:hAnsi="Times New Roman" w:cs="Times New Roman"/>
          <w:b/>
          <w:sz w:val="28"/>
          <w:szCs w:val="28"/>
        </w:rPr>
        <w:t>ТОВЕ</w:t>
      </w:r>
      <w:r>
        <w:rPr>
          <w:rFonts w:ascii="Times New Roman" w:hAnsi="Times New Roman" w:cs="Times New Roman"/>
          <w:b/>
          <w:sz w:val="28"/>
          <w:szCs w:val="28"/>
        </w:rPr>
        <w:t>ЦЬКИЙ С. Г.</w:t>
      </w:r>
    </w:p>
    <w:p w:rsidR="007C7BB2" w:rsidRDefault="002E1AF8" w:rsidP="008A6207">
      <w:pPr>
        <w:spacing w:after="0" w:line="240" w:lineRule="auto"/>
        <w:ind w:left="1077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C21CC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B012C3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5</w:t>
      </w:r>
      <w:r w:rsidR="002C61C6" w:rsidRPr="004F048E">
        <w:rPr>
          <w:rFonts w:ascii="Times New Roman" w:hAnsi="Times New Roman" w:cs="Times New Roman"/>
          <w:b/>
          <w:sz w:val="28"/>
          <w:szCs w:val="28"/>
        </w:rPr>
        <w:t>___</w:t>
      </w:r>
      <w:r w:rsidR="007C7BB2">
        <w:rPr>
          <w:rFonts w:ascii="Times New Roman" w:hAnsi="Times New Roman" w:cs="Times New Roman"/>
          <w:b/>
          <w:sz w:val="28"/>
          <w:szCs w:val="28"/>
        </w:rPr>
        <w:t xml:space="preserve">» грудня </w:t>
      </w:r>
      <w:r w:rsidR="00583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D11">
        <w:rPr>
          <w:rFonts w:ascii="Times New Roman" w:hAnsi="Times New Roman" w:cs="Times New Roman"/>
          <w:b/>
          <w:sz w:val="28"/>
          <w:szCs w:val="28"/>
        </w:rPr>
        <w:t>2025</w:t>
      </w:r>
      <w:r w:rsidR="00126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B2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8A6207" w:rsidRDefault="008A6207" w:rsidP="00153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207" w:rsidRDefault="007C7BB2" w:rsidP="00153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План-графік</w:t>
      </w:r>
      <w:r w:rsidR="00B106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7BB2" w:rsidRDefault="007C7BB2" w:rsidP="00153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здійснення відстеження результативності дії регуляторних актів</w:t>
      </w:r>
      <w:r w:rsidR="008A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543">
        <w:rPr>
          <w:rFonts w:ascii="Times New Roman" w:hAnsi="Times New Roman" w:cs="Times New Roman"/>
          <w:b/>
          <w:sz w:val="28"/>
          <w:szCs w:val="28"/>
        </w:rPr>
        <w:t xml:space="preserve">Вінницької </w:t>
      </w:r>
      <w:r w:rsidR="00883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543">
        <w:rPr>
          <w:rFonts w:ascii="Times New Roman" w:hAnsi="Times New Roman" w:cs="Times New Roman"/>
          <w:b/>
          <w:sz w:val="28"/>
          <w:szCs w:val="28"/>
        </w:rPr>
        <w:t>обл</w:t>
      </w:r>
      <w:r w:rsidR="00A51225">
        <w:rPr>
          <w:rFonts w:ascii="Times New Roman" w:hAnsi="Times New Roman" w:cs="Times New Roman"/>
          <w:b/>
          <w:sz w:val="28"/>
          <w:szCs w:val="28"/>
        </w:rPr>
        <w:t xml:space="preserve">асної військової </w:t>
      </w:r>
      <w:r w:rsidR="005E6543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="007620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6207" w:rsidRDefault="008A6207" w:rsidP="00153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667"/>
        <w:gridCol w:w="5245"/>
        <w:gridCol w:w="2268"/>
        <w:gridCol w:w="2551"/>
        <w:gridCol w:w="1559"/>
        <w:gridCol w:w="1882"/>
      </w:tblGrid>
      <w:tr w:rsidR="002F1A4E" w:rsidRPr="005E6543" w:rsidTr="008A6207">
        <w:tc>
          <w:tcPr>
            <w:tcW w:w="710" w:type="dxa"/>
          </w:tcPr>
          <w:p w:rsidR="007C7BB2" w:rsidRPr="005E6543" w:rsidRDefault="005E6543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667" w:type="dxa"/>
          </w:tcPr>
          <w:p w:rsidR="007C7BB2" w:rsidRPr="005E6543" w:rsidRDefault="00AC53B8" w:rsidP="00AC5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омер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5E6543"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прийняття</w:t>
            </w:r>
            <w:r w:rsidR="005E6543"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E6543"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ного акту</w:t>
            </w:r>
          </w:p>
        </w:tc>
        <w:tc>
          <w:tcPr>
            <w:tcW w:w="5245" w:type="dxa"/>
          </w:tcPr>
          <w:p w:rsidR="007C7BB2" w:rsidRPr="005E6543" w:rsidRDefault="005E6543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Назва регуляторного акту</w:t>
            </w:r>
          </w:p>
        </w:tc>
        <w:tc>
          <w:tcPr>
            <w:tcW w:w="2268" w:type="dxa"/>
          </w:tcPr>
          <w:p w:rsidR="007C7BB2" w:rsidRPr="005E6543" w:rsidRDefault="005E6543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Вид відстеження (базове, повторне, періодичне)</w:t>
            </w:r>
          </w:p>
        </w:tc>
        <w:tc>
          <w:tcPr>
            <w:tcW w:w="2551" w:type="dxa"/>
          </w:tcPr>
          <w:p w:rsidR="007C7BB2" w:rsidRPr="005E6543" w:rsidRDefault="005E6543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1559" w:type="dxa"/>
          </w:tcPr>
          <w:p w:rsidR="007C7BB2" w:rsidRPr="005E6543" w:rsidRDefault="00B00ACC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r w:rsidR="005E6543"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виконання заходів</w:t>
            </w:r>
          </w:p>
        </w:tc>
        <w:tc>
          <w:tcPr>
            <w:tcW w:w="1882" w:type="dxa"/>
          </w:tcPr>
          <w:p w:rsidR="007C7BB2" w:rsidRPr="005E6543" w:rsidRDefault="005E6543" w:rsidP="008A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>Вид даних</w:t>
            </w:r>
            <w:r w:rsidR="008A6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відстеження (статистичні/ соціологічні)</w:t>
            </w:r>
          </w:p>
        </w:tc>
      </w:tr>
      <w:tr w:rsidR="002F1A4E" w:rsidRPr="005E6543" w:rsidTr="008A6207">
        <w:tc>
          <w:tcPr>
            <w:tcW w:w="710" w:type="dxa"/>
          </w:tcPr>
          <w:p w:rsidR="007C7BB2" w:rsidRPr="00F05493" w:rsidRDefault="00595712" w:rsidP="00D1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318" w:rsidRPr="00F05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7C7BB2" w:rsidRPr="00F05493" w:rsidRDefault="00F05493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5493">
              <w:rPr>
                <w:rFonts w:ascii="Times New Roman" w:hAnsi="Times New Roman" w:cs="Times New Roman"/>
                <w:sz w:val="24"/>
                <w:szCs w:val="24"/>
              </w:rPr>
              <w:t>225 від 10.06.2003 р.</w:t>
            </w:r>
          </w:p>
        </w:tc>
        <w:tc>
          <w:tcPr>
            <w:tcW w:w="5245" w:type="dxa"/>
          </w:tcPr>
          <w:p w:rsidR="007C7BB2" w:rsidRPr="002673A9" w:rsidRDefault="002673A9" w:rsidP="002C5BB7">
            <w:pPr>
              <w:tabs>
                <w:tab w:val="left" w:pos="225"/>
                <w:tab w:val="left" w:pos="4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3A9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="006808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3E4D">
              <w:rPr>
                <w:rFonts w:ascii="Times New Roman" w:hAnsi="Times New Roman" w:cs="Times New Roman"/>
                <w:sz w:val="24"/>
                <w:szCs w:val="24"/>
              </w:rPr>
              <w:t xml:space="preserve">олови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облдержадміністрації «Про затвердження тарифів на платну медичну послугу </w:t>
            </w:r>
            <w:r w:rsidR="002C5BB7">
              <w:rPr>
                <w:rFonts w:ascii="Times New Roman" w:hAnsi="Times New Roman" w:cs="Times New Roman"/>
                <w:sz w:val="24"/>
                <w:szCs w:val="24"/>
              </w:rPr>
              <w:t>в лікувальних установах області»</w:t>
            </w:r>
          </w:p>
        </w:tc>
        <w:tc>
          <w:tcPr>
            <w:tcW w:w="2268" w:type="dxa"/>
          </w:tcPr>
          <w:p w:rsidR="007C7BB2" w:rsidRPr="002673A9" w:rsidRDefault="002673A9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  <w:vAlign w:val="center"/>
          </w:tcPr>
          <w:p w:rsidR="002673A9" w:rsidRPr="002673A9" w:rsidRDefault="002673A9" w:rsidP="004C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охорони здоров’я </w:t>
            </w:r>
            <w:r w:rsidR="009B1B24">
              <w:rPr>
                <w:rFonts w:ascii="Times New Roman" w:hAnsi="Times New Roman" w:cs="Times New Roman"/>
                <w:sz w:val="24"/>
                <w:szCs w:val="24"/>
              </w:rPr>
              <w:t>та реабілітації</w:t>
            </w:r>
          </w:p>
        </w:tc>
        <w:tc>
          <w:tcPr>
            <w:tcW w:w="1559" w:type="dxa"/>
          </w:tcPr>
          <w:p w:rsidR="00B00ACC" w:rsidRDefault="001E1B66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673A9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</w:p>
          <w:p w:rsidR="007C7BB2" w:rsidRPr="002673A9" w:rsidRDefault="002673A9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09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0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882" w:type="dxa"/>
          </w:tcPr>
          <w:p w:rsidR="007C7BB2" w:rsidRPr="002673A9" w:rsidRDefault="003C7513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73A9">
              <w:rPr>
                <w:rFonts w:ascii="Times New Roman" w:hAnsi="Times New Roman" w:cs="Times New Roman"/>
                <w:sz w:val="24"/>
                <w:szCs w:val="24"/>
              </w:rPr>
              <w:t>татистичні</w:t>
            </w:r>
          </w:p>
        </w:tc>
      </w:tr>
      <w:tr w:rsidR="002F1A4E" w:rsidRPr="005E6543" w:rsidTr="008A6207">
        <w:tc>
          <w:tcPr>
            <w:tcW w:w="710" w:type="dxa"/>
          </w:tcPr>
          <w:p w:rsidR="007C7BB2" w:rsidRPr="00F05493" w:rsidRDefault="00595712" w:rsidP="0026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7C7BB2" w:rsidRPr="002673A9" w:rsidRDefault="002673A9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3A9">
              <w:rPr>
                <w:rFonts w:ascii="Times New Roman" w:hAnsi="Times New Roman" w:cs="Times New Roman"/>
                <w:sz w:val="24"/>
                <w:szCs w:val="24"/>
              </w:rPr>
              <w:t>40 від</w:t>
            </w:r>
          </w:p>
          <w:p w:rsidR="002673A9" w:rsidRPr="005E6543" w:rsidRDefault="002673A9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A9">
              <w:rPr>
                <w:rFonts w:ascii="Times New Roman" w:hAnsi="Times New Roman" w:cs="Times New Roman"/>
                <w:sz w:val="24"/>
                <w:szCs w:val="24"/>
              </w:rPr>
              <w:t>11.02.2005 р.</w:t>
            </w:r>
          </w:p>
        </w:tc>
        <w:tc>
          <w:tcPr>
            <w:tcW w:w="5245" w:type="dxa"/>
          </w:tcPr>
          <w:p w:rsidR="007C7BB2" w:rsidRPr="00A01CC4" w:rsidRDefault="00A01CC4" w:rsidP="00A0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C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r w:rsidR="00613CD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53E4D">
              <w:rPr>
                <w:rFonts w:ascii="Times New Roman" w:hAnsi="Times New Roman" w:cs="Times New Roman"/>
                <w:sz w:val="24"/>
                <w:szCs w:val="24"/>
              </w:rPr>
              <w:t>олови</w:t>
            </w:r>
            <w:r w:rsidRPr="00A01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 «Про встановлення граничного рівня рентабельності при формуванні роздрібних цін на скраплений вуглеводневий газ для побутових потреб населення»</w:t>
            </w:r>
          </w:p>
        </w:tc>
        <w:tc>
          <w:tcPr>
            <w:tcW w:w="2268" w:type="dxa"/>
          </w:tcPr>
          <w:p w:rsidR="007C7BB2" w:rsidRPr="00A01CC4" w:rsidRDefault="00A01CC4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  <w:vAlign w:val="center"/>
          </w:tcPr>
          <w:p w:rsidR="007C7BB2" w:rsidRPr="005E6543" w:rsidRDefault="00A01CC4" w:rsidP="004C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C4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16CF" w:rsidRPr="004C16CF">
              <w:rPr>
                <w:rFonts w:ascii="Times New Roman" w:hAnsi="Times New Roman" w:cs="Times New Roman"/>
                <w:sz w:val="24"/>
                <w:szCs w:val="24"/>
              </w:rPr>
              <w:t>міжнародного співробітництва та</w:t>
            </w:r>
            <w:r w:rsidR="004C1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CC4">
              <w:rPr>
                <w:rFonts w:ascii="Times New Roman" w:hAnsi="Times New Roman" w:cs="Times New Roman"/>
                <w:sz w:val="24"/>
                <w:szCs w:val="24"/>
              </w:rPr>
              <w:t>регіонального розвитку</w:t>
            </w:r>
          </w:p>
        </w:tc>
        <w:tc>
          <w:tcPr>
            <w:tcW w:w="1559" w:type="dxa"/>
          </w:tcPr>
          <w:p w:rsidR="00B00ACC" w:rsidRDefault="00A14CFE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7C7BB2" w:rsidRPr="00A01CC4" w:rsidRDefault="00217C86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B0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CC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882" w:type="dxa"/>
          </w:tcPr>
          <w:p w:rsidR="007C7BB2" w:rsidRPr="00A01CC4" w:rsidRDefault="00A01CC4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2F1A4E" w:rsidRPr="005E6543" w:rsidTr="008A6207">
        <w:tc>
          <w:tcPr>
            <w:tcW w:w="710" w:type="dxa"/>
          </w:tcPr>
          <w:p w:rsidR="007C7BB2" w:rsidRPr="00F05493" w:rsidRDefault="00595712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7C7BB2" w:rsidRDefault="007B7F6D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D">
              <w:rPr>
                <w:rFonts w:ascii="Times New Roman" w:hAnsi="Times New Roman" w:cs="Times New Roman"/>
                <w:sz w:val="24"/>
                <w:szCs w:val="24"/>
              </w:rPr>
              <w:t>№ 114 від 31.03.2006 р.</w:t>
            </w:r>
          </w:p>
          <w:p w:rsidR="00C2712A" w:rsidRDefault="00C2712A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2A" w:rsidRDefault="00C2712A" w:rsidP="0013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CA">
              <w:rPr>
                <w:rFonts w:ascii="Times New Roman" w:hAnsi="Times New Roman" w:cs="Times New Roman"/>
                <w:sz w:val="24"/>
                <w:szCs w:val="24"/>
              </w:rPr>
              <w:t>(зі змінами</w:t>
            </w:r>
          </w:p>
          <w:p w:rsidR="00C2712A" w:rsidRPr="00137ACA" w:rsidRDefault="00C2712A" w:rsidP="007A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7A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3537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37A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844 від 06.11.2018 р.,</w:t>
            </w:r>
          </w:p>
          <w:p w:rsidR="002D5DC5" w:rsidRDefault="002D5DC5" w:rsidP="00C27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2712A" w:rsidRPr="00B54B35" w:rsidRDefault="002D5DC5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 від 19.02.2018 р.,</w:t>
            </w:r>
          </w:p>
          <w:p w:rsidR="00C2712A" w:rsidRPr="00137ACA" w:rsidRDefault="00C2712A" w:rsidP="007A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7A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3537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37A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706 від 11.09.2019 р.,</w:t>
            </w:r>
          </w:p>
          <w:p w:rsidR="00A86D83" w:rsidRDefault="00A86D83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296 від</w:t>
            </w:r>
          </w:p>
          <w:p w:rsidR="00C2712A" w:rsidRPr="007B7F6D" w:rsidRDefault="007A2793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 р.</w:t>
            </w:r>
          </w:p>
        </w:tc>
        <w:tc>
          <w:tcPr>
            <w:tcW w:w="5245" w:type="dxa"/>
          </w:tcPr>
          <w:p w:rsidR="007C7BB2" w:rsidRDefault="007B7F6D" w:rsidP="007B7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D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="00613C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3E4D">
              <w:rPr>
                <w:rFonts w:ascii="Times New Roman" w:hAnsi="Times New Roman" w:cs="Times New Roman"/>
                <w:sz w:val="24"/>
                <w:szCs w:val="24"/>
              </w:rPr>
              <w:t xml:space="preserve">олови </w:t>
            </w:r>
            <w:r w:rsidRPr="007B7F6D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затвердження тарифів, які є граничними, на платні медичні послуги, що надаються комунальними лікувально-профілактичними </w:t>
            </w:r>
            <w:r w:rsidR="002F1A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закладами області»</w:t>
            </w:r>
          </w:p>
          <w:p w:rsidR="00AB637B" w:rsidRPr="007B7F6D" w:rsidRDefault="00AB637B" w:rsidP="007B7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7F6D" w:rsidRPr="008A5709" w:rsidRDefault="008A5709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  <w:p w:rsidR="00A53E4D" w:rsidRDefault="00A53E4D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513" w:rsidRDefault="003C7513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B2" w:rsidRDefault="00137ACA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7F6D">
              <w:rPr>
                <w:rFonts w:ascii="Times New Roman" w:hAnsi="Times New Roman" w:cs="Times New Roman"/>
                <w:sz w:val="24"/>
                <w:szCs w:val="24"/>
              </w:rPr>
              <w:t>еріодичне</w:t>
            </w:r>
          </w:p>
          <w:p w:rsidR="00137ACA" w:rsidRDefault="00137ACA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C86" w:rsidRDefault="00217C86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11" w:rsidRDefault="00222D11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93" w:rsidRDefault="0065406B" w:rsidP="00B5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37ACA" w:rsidRDefault="00137ACA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  <w:p w:rsidR="007A2793" w:rsidRDefault="00B54B35" w:rsidP="00B5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866C4" w:rsidRDefault="00B41E12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</w:t>
            </w:r>
            <w:r w:rsidR="00D866C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D866C4" w:rsidRDefault="00D866C4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B41E12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</w:t>
            </w:r>
            <w:r w:rsidR="00D866C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A86D83" w:rsidRPr="007B7F6D" w:rsidRDefault="00A86D83" w:rsidP="0048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7BB2" w:rsidRPr="007B7F6D" w:rsidRDefault="007B7F6D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6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охорони здоров’я </w:t>
            </w:r>
            <w:r w:rsidR="009B1B24">
              <w:rPr>
                <w:rFonts w:ascii="Times New Roman" w:hAnsi="Times New Roman" w:cs="Times New Roman"/>
                <w:sz w:val="24"/>
                <w:szCs w:val="24"/>
              </w:rPr>
              <w:t>та реабілітації</w:t>
            </w:r>
          </w:p>
        </w:tc>
        <w:tc>
          <w:tcPr>
            <w:tcW w:w="1559" w:type="dxa"/>
          </w:tcPr>
          <w:p w:rsidR="00A86D83" w:rsidRDefault="00A14CFE" w:rsidP="00A1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86D83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:rsidR="00A86D83" w:rsidRDefault="00E4094B" w:rsidP="00A8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86D8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A14CFE" w:rsidRDefault="00A14CFE" w:rsidP="0013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3A6" w:rsidRPr="00137ACA" w:rsidRDefault="00DE2FC2" w:rsidP="0013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</w:t>
            </w:r>
            <w:r w:rsidR="00222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37ACA" w:rsidRPr="00137AC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217C86" w:rsidRDefault="00217C86" w:rsidP="0013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11" w:rsidRDefault="00222D11" w:rsidP="0013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A" w:rsidRDefault="00485A83" w:rsidP="0059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5A4F4A" w:rsidRPr="00137ACA" w:rsidRDefault="005A4F4A" w:rsidP="0059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4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137ACA" w:rsidRDefault="00E4094B" w:rsidP="0059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2026</w:t>
            </w:r>
            <w:r w:rsidR="00137ACA" w:rsidRPr="00137AC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3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D83" w:rsidRDefault="005A4F4A" w:rsidP="005A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54B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6D83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:rsidR="00A86D83" w:rsidRPr="007B7F6D" w:rsidRDefault="001F7872" w:rsidP="007A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86D8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7C7BB2" w:rsidRDefault="00D866C4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6D">
              <w:rPr>
                <w:rFonts w:ascii="Times New Roman" w:hAnsi="Times New Roman" w:cs="Times New Roman"/>
                <w:sz w:val="24"/>
                <w:szCs w:val="24"/>
              </w:rPr>
              <w:t>татистичні</w:t>
            </w: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F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D866C4" w:rsidP="004B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93" w:rsidRDefault="007A2793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F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93" w:rsidRDefault="007A2793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F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4" w:rsidRDefault="00D866C4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DF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  <w:p w:rsidR="00A86D83" w:rsidRPr="007B7F6D" w:rsidRDefault="00A86D83" w:rsidP="007B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4E" w:rsidRPr="005E6543" w:rsidTr="008A6207">
        <w:tc>
          <w:tcPr>
            <w:tcW w:w="710" w:type="dxa"/>
          </w:tcPr>
          <w:p w:rsidR="007C7BB2" w:rsidRPr="002D5DC5" w:rsidRDefault="00595712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73D2F" w:rsidRPr="002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7C7BB2" w:rsidRPr="002D5DC5" w:rsidRDefault="00173D2F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№ 493 від</w:t>
            </w:r>
          </w:p>
          <w:p w:rsidR="00173D2F" w:rsidRPr="002D5DC5" w:rsidRDefault="00173D2F" w:rsidP="007C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  <w:r w:rsidR="00743C12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5245" w:type="dxa"/>
          </w:tcPr>
          <w:p w:rsidR="007C7BB2" w:rsidRPr="002D5DC5" w:rsidRDefault="00173D2F" w:rsidP="0017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="00613C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3E4D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олови </w:t>
            </w: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 «Про встановлення граничних торгівельних надбавок (націнок) на продукцію громадського харчування»</w:t>
            </w:r>
          </w:p>
        </w:tc>
        <w:tc>
          <w:tcPr>
            <w:tcW w:w="2268" w:type="dxa"/>
          </w:tcPr>
          <w:p w:rsidR="007C7BB2" w:rsidRPr="002D5DC5" w:rsidRDefault="003C7513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D2F" w:rsidRPr="002D5DC5">
              <w:rPr>
                <w:rFonts w:ascii="Times New Roman" w:hAnsi="Times New Roman" w:cs="Times New Roman"/>
                <w:sz w:val="24"/>
                <w:szCs w:val="24"/>
              </w:rPr>
              <w:t>еріодичне</w:t>
            </w:r>
          </w:p>
        </w:tc>
        <w:tc>
          <w:tcPr>
            <w:tcW w:w="2551" w:type="dxa"/>
          </w:tcPr>
          <w:p w:rsidR="00536AC6" w:rsidRPr="002D5DC5" w:rsidRDefault="00173D2F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7C7BB2" w:rsidRPr="002D5DC5" w:rsidRDefault="00536AC6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міжнародного співробітництва та </w:t>
            </w:r>
            <w:r w:rsidR="00173D2F" w:rsidRPr="002D5DC5">
              <w:rPr>
                <w:rFonts w:ascii="Times New Roman" w:hAnsi="Times New Roman" w:cs="Times New Roman"/>
                <w:sz w:val="24"/>
                <w:szCs w:val="24"/>
              </w:rPr>
              <w:t>регіонального розвитку</w:t>
            </w:r>
          </w:p>
        </w:tc>
        <w:tc>
          <w:tcPr>
            <w:tcW w:w="1559" w:type="dxa"/>
          </w:tcPr>
          <w:p w:rsidR="00B00ACC" w:rsidRPr="002D5DC5" w:rsidRDefault="00173D2F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7C7BB2" w:rsidRPr="002D5DC5" w:rsidRDefault="0086296D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B00ACC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D2F" w:rsidRPr="002D5DC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882" w:type="dxa"/>
          </w:tcPr>
          <w:p w:rsidR="007C7BB2" w:rsidRPr="002D5DC5" w:rsidRDefault="00173D2F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2F1A4E" w:rsidRPr="005E6543" w:rsidTr="008A6207">
        <w:tc>
          <w:tcPr>
            <w:tcW w:w="710" w:type="dxa"/>
          </w:tcPr>
          <w:p w:rsidR="00B85155" w:rsidRPr="002D5DC5" w:rsidRDefault="00D866C4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5155" w:rsidRPr="002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B85155" w:rsidRPr="002D5DC5" w:rsidRDefault="00B85155" w:rsidP="007C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№ 720 від</w:t>
            </w:r>
          </w:p>
          <w:p w:rsidR="00B85155" w:rsidRDefault="00B85155" w:rsidP="001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04.10.2016 р.</w:t>
            </w:r>
          </w:p>
          <w:p w:rsidR="001F7872" w:rsidRPr="002D5DC5" w:rsidRDefault="001F7872" w:rsidP="007A279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1F78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52-р від 22.08.2023 р.)</w:t>
            </w:r>
          </w:p>
        </w:tc>
        <w:tc>
          <w:tcPr>
            <w:tcW w:w="5245" w:type="dxa"/>
          </w:tcPr>
          <w:p w:rsidR="00B85155" w:rsidRPr="002D5DC5" w:rsidRDefault="00613CD5" w:rsidP="0094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Г</w:t>
            </w:r>
            <w:r w:rsidR="00B85155" w:rsidRPr="002D5DC5">
              <w:rPr>
                <w:rFonts w:ascii="Times New Roman" w:hAnsi="Times New Roman" w:cs="Times New Roman"/>
                <w:sz w:val="24"/>
                <w:szCs w:val="24"/>
              </w:rPr>
              <w:t>олови облдержадміністрації «Про затвердження Умов конкурсу з п</w:t>
            </w:r>
            <w:r w:rsidR="009463DF" w:rsidRPr="002D5DC5">
              <w:rPr>
                <w:rFonts w:ascii="Times New Roman" w:hAnsi="Times New Roman" w:cs="Times New Roman"/>
                <w:sz w:val="24"/>
                <w:szCs w:val="24"/>
              </w:rPr>
              <w:t>еревезення пасажирів на міжміських і приміських автобусних маршрутах</w:t>
            </w:r>
            <w:r w:rsidR="00B85155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3DF" w:rsidRPr="002D5DC5">
              <w:rPr>
                <w:rFonts w:ascii="Times New Roman" w:hAnsi="Times New Roman" w:cs="Times New Roman"/>
                <w:sz w:val="24"/>
                <w:szCs w:val="24"/>
              </w:rPr>
              <w:t>загального користування, що не виходять за межі території області (внутрішньо</w:t>
            </w:r>
            <w:r w:rsidR="00964888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3DF" w:rsidRPr="002D5DC5">
              <w:rPr>
                <w:rFonts w:ascii="Times New Roman" w:hAnsi="Times New Roman" w:cs="Times New Roman"/>
                <w:sz w:val="24"/>
                <w:szCs w:val="24"/>
              </w:rPr>
              <w:t>обласні маршрути)</w:t>
            </w:r>
            <w:r w:rsidR="00B85155" w:rsidRPr="002D5D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85155" w:rsidRPr="002D5DC5" w:rsidRDefault="00595712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</w:tcPr>
          <w:p w:rsidR="00B85155" w:rsidRPr="002D5DC5" w:rsidRDefault="00DE30D5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A9188C">
              <w:rPr>
                <w:rFonts w:ascii="Times New Roman" w:hAnsi="Times New Roman" w:cs="Times New Roman"/>
                <w:sz w:val="24"/>
                <w:szCs w:val="24"/>
              </w:rPr>
              <w:t>равління дорожнього господарства</w:t>
            </w:r>
          </w:p>
        </w:tc>
        <w:tc>
          <w:tcPr>
            <w:tcW w:w="1559" w:type="dxa"/>
          </w:tcPr>
          <w:p w:rsidR="00B85155" w:rsidRPr="002D5DC5" w:rsidRDefault="009463DF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F2422D" w:rsidRPr="002D5DC5" w:rsidRDefault="00F2422D" w:rsidP="003C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09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00ACC" w:rsidRPr="002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B85155" w:rsidRPr="002D5DC5" w:rsidRDefault="00F2422D" w:rsidP="003C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D230EA" w:rsidRPr="005E6543" w:rsidTr="008A6207">
        <w:tc>
          <w:tcPr>
            <w:tcW w:w="710" w:type="dxa"/>
          </w:tcPr>
          <w:p w:rsidR="00D230EA" w:rsidRPr="002D5DC5" w:rsidRDefault="00A4035A" w:rsidP="0023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0EA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shd w:val="clear" w:color="auto" w:fill="FFFFFF" w:themeFill="background1"/>
          </w:tcPr>
          <w:p w:rsidR="00D230EA" w:rsidRPr="002D5DC5" w:rsidRDefault="00D230EA" w:rsidP="00D230E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№ 398 від </w:t>
            </w:r>
          </w:p>
          <w:p w:rsidR="00D230EA" w:rsidRPr="002D5DC5" w:rsidRDefault="00D230EA" w:rsidP="00D230E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18.06.2020 р.</w:t>
            </w:r>
          </w:p>
        </w:tc>
        <w:tc>
          <w:tcPr>
            <w:tcW w:w="5245" w:type="dxa"/>
          </w:tcPr>
          <w:p w:rsidR="00D230EA" w:rsidRPr="002D5DC5" w:rsidRDefault="00D230EA" w:rsidP="00D230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Розпорядження Голови облдержадміністрації </w:t>
            </w: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«Про затвердження тарифів на платні медичні послуги, що надаються комунальним некомерційним підприємством «Вінницька обласна клінічна лікарня ім. М.І. Пирогова  Вінницької обласної Ради»</w:t>
            </w:r>
          </w:p>
        </w:tc>
        <w:tc>
          <w:tcPr>
            <w:tcW w:w="2268" w:type="dxa"/>
          </w:tcPr>
          <w:p w:rsidR="00D230EA" w:rsidRPr="002D5DC5" w:rsidRDefault="00485A83" w:rsidP="00D2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</w:tcPr>
          <w:p w:rsidR="00D230EA" w:rsidRPr="002D5DC5" w:rsidRDefault="00D230EA" w:rsidP="00D2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D230EA" w:rsidRPr="002D5DC5" w:rsidRDefault="00C0525D" w:rsidP="00D2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 2027</w:t>
            </w:r>
            <w:r w:rsidR="00D230EA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D230EA" w:rsidRPr="002D5DC5" w:rsidRDefault="00D230EA" w:rsidP="00D2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7A06D6" w:rsidRPr="005E6543" w:rsidTr="008A6207">
        <w:tc>
          <w:tcPr>
            <w:tcW w:w="710" w:type="dxa"/>
          </w:tcPr>
          <w:p w:rsidR="007A06D6" w:rsidRPr="002D5DC5" w:rsidRDefault="00A4035A" w:rsidP="007A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06D6" w:rsidRPr="002D5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7A06D6" w:rsidRPr="002D5DC5" w:rsidRDefault="007A06D6" w:rsidP="007A06D6">
            <w:pPr>
              <w:spacing w:after="15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№ 604 від 22.09.2020 р.</w:t>
            </w:r>
          </w:p>
        </w:tc>
        <w:tc>
          <w:tcPr>
            <w:tcW w:w="5245" w:type="dxa"/>
          </w:tcPr>
          <w:p w:rsidR="007A06D6" w:rsidRPr="002D5DC5" w:rsidRDefault="007A06D6" w:rsidP="00660683">
            <w:pPr>
              <w:pStyle w:val="a4"/>
              <w:jc w:val="both"/>
            </w:pPr>
            <w:r w:rsidRPr="002D5DC5">
              <w:rPr>
                <w:color w:val="000000"/>
              </w:rPr>
              <w:t xml:space="preserve">Розпорядження Голови облдержадміністрації </w:t>
            </w:r>
            <w:r w:rsidRPr="002D5DC5">
              <w:t>«Про затвердження Тар</w:t>
            </w:r>
            <w:r w:rsidR="00357821" w:rsidRPr="002D5DC5">
              <w:t>ифів на</w:t>
            </w:r>
            <w:r w:rsidR="00660683" w:rsidRPr="002D5DC5">
              <w:t xml:space="preserve"> платні медичні послуги, що </w:t>
            </w:r>
            <w:r w:rsidR="00357821" w:rsidRPr="002D5DC5">
              <w:t>надаються</w:t>
            </w:r>
            <w:r w:rsidR="00660683" w:rsidRPr="002D5DC5">
              <w:t xml:space="preserve"> </w:t>
            </w:r>
            <w:r w:rsidRPr="002D5DC5">
              <w:t>Університетською</w:t>
            </w:r>
            <w:r w:rsidR="00660683" w:rsidRPr="002D5DC5">
              <w:t xml:space="preserve"> </w:t>
            </w:r>
            <w:r w:rsidR="00357821" w:rsidRPr="002D5DC5">
              <w:t xml:space="preserve">клінікою </w:t>
            </w:r>
            <w:r w:rsidRPr="002D5DC5">
              <w:t>Вінницького національного</w:t>
            </w:r>
            <w:r w:rsidR="00660683" w:rsidRPr="002D5DC5">
              <w:t xml:space="preserve"> </w:t>
            </w:r>
            <w:r w:rsidRPr="002D5DC5">
              <w:t>медичного університету</w:t>
            </w:r>
            <w:r w:rsidR="00660683" w:rsidRPr="002D5DC5">
              <w:t xml:space="preserve"> </w:t>
            </w:r>
            <w:r w:rsidRPr="002D5DC5">
              <w:t>ім. М.І. Пирогова»</w:t>
            </w:r>
          </w:p>
        </w:tc>
        <w:tc>
          <w:tcPr>
            <w:tcW w:w="2268" w:type="dxa"/>
          </w:tcPr>
          <w:p w:rsidR="007A06D6" w:rsidRPr="002D5DC5" w:rsidRDefault="0007030D" w:rsidP="007A06D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</w:tcPr>
          <w:p w:rsidR="007A06D6" w:rsidRPr="002D5DC5" w:rsidRDefault="007A06D6" w:rsidP="007A06D6">
            <w:pPr>
              <w:jc w:val="center"/>
              <w:rPr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7A06D6" w:rsidRPr="002D5DC5" w:rsidRDefault="00357821" w:rsidP="007A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:rsidR="00357821" w:rsidRPr="002D5DC5" w:rsidRDefault="00C0525D" w:rsidP="007A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57821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7A06D6" w:rsidRPr="002D5DC5" w:rsidRDefault="007A06D6" w:rsidP="007A06D6">
            <w:pPr>
              <w:jc w:val="center"/>
              <w:rPr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DE2FC2" w:rsidRPr="005E6543" w:rsidTr="008A6207">
        <w:tc>
          <w:tcPr>
            <w:tcW w:w="710" w:type="dxa"/>
          </w:tcPr>
          <w:p w:rsidR="00DE2FC2" w:rsidRPr="002D5DC5" w:rsidRDefault="00B106DA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DE2FC2" w:rsidRDefault="00DE2FC2" w:rsidP="00DE2F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202 від 15.03.2021 р.</w:t>
            </w:r>
          </w:p>
        </w:tc>
        <w:tc>
          <w:tcPr>
            <w:tcW w:w="5245" w:type="dxa"/>
          </w:tcPr>
          <w:p w:rsidR="00DE2FC2" w:rsidRPr="002D5DC5" w:rsidRDefault="00DE2FC2" w:rsidP="00DE2F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Розпорядження Голови облдержадміністрації </w:t>
            </w:r>
            <w:r w:rsidRPr="000322C0">
              <w:rPr>
                <w:rFonts w:ascii="Times New Roman" w:hAnsi="Times New Roman" w:cs="Times New Roman"/>
                <w:sz w:val="24"/>
                <w:szCs w:val="24"/>
              </w:rPr>
              <w:t>«Про затвердження Тарифів на медичне обслуговування, що надається комунальним некомерційним підприємством «Вінницький обласний спеціалізований клінічний диспансер радіаційного захисту населення Вінницької обласної Ради»</w:t>
            </w:r>
          </w:p>
        </w:tc>
        <w:tc>
          <w:tcPr>
            <w:tcW w:w="2268" w:type="dxa"/>
          </w:tcPr>
          <w:p w:rsidR="00DE2FC2" w:rsidRDefault="00DE2FC2" w:rsidP="00DE2FC2">
            <w:pPr>
              <w:jc w:val="center"/>
            </w:pPr>
            <w:r w:rsidRPr="00850037"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</w:tcPr>
          <w:p w:rsidR="00DE2FC2" w:rsidRPr="002D5DC5" w:rsidRDefault="00DE2FC2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DE2FC2" w:rsidRPr="002D5DC5" w:rsidRDefault="00DE2FC2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  <w:p w:rsidR="00DE2FC2" w:rsidRPr="002D5DC5" w:rsidRDefault="0086296D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DE2FC2" w:rsidRPr="002D5DC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DE2FC2" w:rsidRPr="002D5DC5" w:rsidRDefault="00DE2FC2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C5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  <w:p w:rsidR="00DE2FC2" w:rsidRPr="002D5DC5" w:rsidRDefault="00DE2FC2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C2" w:rsidRPr="002D5DC5" w:rsidRDefault="00DE2FC2" w:rsidP="00DE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59" w:rsidRPr="005E6543" w:rsidTr="008A6207">
        <w:tc>
          <w:tcPr>
            <w:tcW w:w="710" w:type="dxa"/>
          </w:tcPr>
          <w:p w:rsidR="00DC5359" w:rsidRDefault="00B106DA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DC5359" w:rsidRPr="00DC5359" w:rsidRDefault="00DC5359" w:rsidP="00DC5359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908 від 17.12.2021 р.</w:t>
            </w:r>
          </w:p>
        </w:tc>
        <w:tc>
          <w:tcPr>
            <w:tcW w:w="5245" w:type="dxa"/>
          </w:tcPr>
          <w:p w:rsidR="00DC5359" w:rsidRPr="002D5DC5" w:rsidRDefault="00DC5359" w:rsidP="00DC5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Розпорядження Голови облдержадміністрації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5359">
              <w:rPr>
                <w:rFonts w:ascii="Times New Roman" w:hAnsi="Times New Roman" w:cs="Times New Roman"/>
                <w:sz w:val="24"/>
                <w:szCs w:val="24"/>
              </w:rPr>
              <w:t xml:space="preserve">«Про затвердження </w:t>
            </w:r>
            <w:r w:rsidRPr="00DC5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C5359">
              <w:rPr>
                <w:rFonts w:ascii="Times New Roman" w:hAnsi="Times New Roman" w:cs="Times New Roman"/>
                <w:sz w:val="24"/>
                <w:szCs w:val="24"/>
              </w:rPr>
              <w:t xml:space="preserve">арифів на платні послуги, що надаються комунальним некомерційним підприємством Вінницької обласної Ради «Клінічний Центр інфекційних </w:t>
            </w:r>
            <w:proofErr w:type="spellStart"/>
            <w:r w:rsidRPr="00DC5359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DC53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C5359" w:rsidRDefault="00DE2FC2" w:rsidP="00DC535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  <w:tc>
          <w:tcPr>
            <w:tcW w:w="2551" w:type="dxa"/>
          </w:tcPr>
          <w:p w:rsidR="00DC5359" w:rsidRDefault="00DC5359" w:rsidP="00DC5359">
            <w:pPr>
              <w:jc w:val="center"/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DC5359" w:rsidRPr="00DE2FC2" w:rsidRDefault="0086296D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2028</w:t>
            </w:r>
            <w:r w:rsidR="00DE2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 </w:t>
            </w:r>
          </w:p>
        </w:tc>
        <w:tc>
          <w:tcPr>
            <w:tcW w:w="1882" w:type="dxa"/>
          </w:tcPr>
          <w:p w:rsidR="00DC5359" w:rsidRDefault="00DC5359" w:rsidP="00DC5359">
            <w:pPr>
              <w:jc w:val="center"/>
            </w:pPr>
            <w:r w:rsidRPr="00E561B0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DC5359" w:rsidRPr="005E6543" w:rsidTr="008A6207">
        <w:tc>
          <w:tcPr>
            <w:tcW w:w="710" w:type="dxa"/>
          </w:tcPr>
          <w:p w:rsidR="00DC5359" w:rsidRDefault="00B106DA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DC5359" w:rsidRPr="00A4035A" w:rsidRDefault="00A4035A" w:rsidP="00DC5359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404 від 25.05.2022 р</w:t>
            </w:r>
            <w:r w:rsidR="00DC5359" w:rsidRPr="00A403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C5359" w:rsidRPr="00A4035A" w:rsidRDefault="00A4035A" w:rsidP="00DC5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40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Наказ начальника обласної військової адміністрації </w:t>
            </w:r>
            <w:r w:rsidRPr="00A4035A">
              <w:rPr>
                <w:rFonts w:ascii="Times New Roman" w:hAnsi="Times New Roman" w:cs="Times New Roman"/>
                <w:sz w:val="24"/>
                <w:szCs w:val="24"/>
              </w:rPr>
              <w:t xml:space="preserve">«Про затвердження </w:t>
            </w:r>
            <w:r w:rsidRPr="00A403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A4035A">
              <w:rPr>
                <w:rFonts w:ascii="Times New Roman" w:hAnsi="Times New Roman" w:cs="Times New Roman"/>
                <w:sz w:val="24"/>
                <w:szCs w:val="24"/>
              </w:rPr>
              <w:t xml:space="preserve">арифів на платні послуги, що надаються комунальним некомерційним підприємством «Вінницький </w:t>
            </w:r>
            <w:r w:rsidRPr="00A4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обласний центр служби крові Вінницької обласної Ради»</w:t>
            </w:r>
          </w:p>
        </w:tc>
        <w:tc>
          <w:tcPr>
            <w:tcW w:w="2268" w:type="dxa"/>
          </w:tcPr>
          <w:p w:rsidR="00DC5359" w:rsidRDefault="00E4094B" w:rsidP="00DC535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періодичне</w:t>
            </w:r>
          </w:p>
        </w:tc>
        <w:tc>
          <w:tcPr>
            <w:tcW w:w="2551" w:type="dxa"/>
          </w:tcPr>
          <w:p w:rsidR="00DC5359" w:rsidRDefault="00DC5359" w:rsidP="00DC5359">
            <w:pPr>
              <w:jc w:val="center"/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DE2FC2" w:rsidRDefault="00A4035A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</w:t>
            </w:r>
            <w:r w:rsidR="00DE2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ень</w:t>
            </w:r>
            <w:proofErr w:type="spellEnd"/>
            <w:r w:rsidR="00DE2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C5359" w:rsidRPr="00DE2FC2" w:rsidRDefault="00E4094B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DE2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1882" w:type="dxa"/>
          </w:tcPr>
          <w:p w:rsidR="00DC5359" w:rsidRDefault="00DC5359" w:rsidP="00DC5359">
            <w:pPr>
              <w:jc w:val="center"/>
            </w:pPr>
            <w:r w:rsidRPr="00E561B0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E4094B" w:rsidRPr="005E6543" w:rsidTr="008A6207">
        <w:tc>
          <w:tcPr>
            <w:tcW w:w="710" w:type="dxa"/>
          </w:tcPr>
          <w:p w:rsidR="00E4094B" w:rsidRDefault="00B106DA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76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A845BE" w:rsidRPr="00A845BE" w:rsidRDefault="00A845BE" w:rsidP="00A40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14-р від</w:t>
            </w:r>
          </w:p>
          <w:p w:rsidR="00E4094B" w:rsidRPr="00DC5359" w:rsidRDefault="00A845BE" w:rsidP="00A4035A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р.</w:t>
            </w:r>
          </w:p>
        </w:tc>
        <w:tc>
          <w:tcPr>
            <w:tcW w:w="5245" w:type="dxa"/>
          </w:tcPr>
          <w:p w:rsidR="00E4094B" w:rsidRPr="00687E54" w:rsidRDefault="0015364E" w:rsidP="008A6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обласної військової адміністрації </w:t>
            </w:r>
            <w:r w:rsidR="00E4094B" w:rsidRPr="00687E54">
              <w:rPr>
                <w:rFonts w:ascii="Times New Roman" w:hAnsi="Times New Roman" w:cs="Times New Roman"/>
                <w:sz w:val="24"/>
                <w:szCs w:val="24"/>
              </w:rPr>
              <w:t>«Про затвердження Тарифів на платні послуги, що надаються комунальним некомерційним підприємством «Вінницька обласна клінічна  психоневрологічна лікарня ім. акад. О.І. Ющенка Вінницької обласної Ради»</w:t>
            </w:r>
          </w:p>
        </w:tc>
        <w:tc>
          <w:tcPr>
            <w:tcW w:w="2268" w:type="dxa"/>
          </w:tcPr>
          <w:p w:rsidR="00E4094B" w:rsidRPr="004A45F1" w:rsidRDefault="007E45D9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</w:t>
            </w:r>
            <w:r w:rsidR="00E4094B" w:rsidRPr="004A45F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551" w:type="dxa"/>
          </w:tcPr>
          <w:p w:rsidR="00E4094B" w:rsidRPr="00E811E3" w:rsidRDefault="00E4094B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E4094B" w:rsidRDefault="00E4094B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:rsidR="00E4094B" w:rsidRDefault="007E45D9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E4094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E4094B" w:rsidRPr="00E561B0" w:rsidRDefault="00E4094B" w:rsidP="00DC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B0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CD00EA" w:rsidRPr="005E6543" w:rsidTr="008A6207">
        <w:tc>
          <w:tcPr>
            <w:tcW w:w="710" w:type="dxa"/>
          </w:tcPr>
          <w:p w:rsidR="00CD00EA" w:rsidRDefault="00B106DA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D0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CD00EA" w:rsidRPr="00CD00EA" w:rsidRDefault="00CD00EA" w:rsidP="00A40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EA">
              <w:rPr>
                <w:rFonts w:ascii="Times New Roman" w:hAnsi="Times New Roman"/>
                <w:sz w:val="24"/>
                <w:szCs w:val="24"/>
              </w:rPr>
              <w:t>№ 59-р від</w:t>
            </w:r>
          </w:p>
          <w:p w:rsidR="00CD00EA" w:rsidRPr="00A845BE" w:rsidRDefault="00CD00EA" w:rsidP="00A40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0EA">
              <w:rPr>
                <w:rFonts w:ascii="Times New Roman" w:hAnsi="Times New Roman"/>
                <w:sz w:val="24"/>
                <w:szCs w:val="24"/>
              </w:rPr>
              <w:t>27.11.2023 р.</w:t>
            </w:r>
          </w:p>
        </w:tc>
        <w:tc>
          <w:tcPr>
            <w:tcW w:w="5245" w:type="dxa"/>
          </w:tcPr>
          <w:p w:rsidR="00CD00EA" w:rsidRPr="00CD00EA" w:rsidRDefault="008A6207" w:rsidP="008A6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r w:rsidR="0015364E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військової адміністрації </w:t>
            </w:r>
            <w:r w:rsidR="00CD00EA" w:rsidRPr="00CD00EA">
              <w:rPr>
                <w:rFonts w:ascii="Times New Roman" w:hAnsi="Times New Roman" w:cs="Times New Roman"/>
                <w:sz w:val="24"/>
                <w:szCs w:val="24"/>
              </w:rPr>
              <w:t>«Про затвердження Змін до Тарифів на платні медичні послуги, що надаються Університетською клінікою Вінницького національного медичного університету ім. М. І. Пирогова»</w:t>
            </w:r>
          </w:p>
        </w:tc>
        <w:tc>
          <w:tcPr>
            <w:tcW w:w="2268" w:type="dxa"/>
          </w:tcPr>
          <w:p w:rsidR="00CD00EA" w:rsidRPr="004A45F1" w:rsidRDefault="007E45D9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</w:t>
            </w:r>
            <w:r w:rsidR="00CD00EA" w:rsidRPr="004A45F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551" w:type="dxa"/>
          </w:tcPr>
          <w:p w:rsidR="00CD00EA" w:rsidRPr="00E811E3" w:rsidRDefault="00CD00EA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CD00EA" w:rsidRDefault="00CD00EA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  <w:p w:rsidR="00CD00EA" w:rsidRDefault="007E45D9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D00E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CD00EA" w:rsidRPr="00E561B0" w:rsidRDefault="00CD00EA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B0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412EBC" w:rsidRPr="005E6543" w:rsidTr="008A6207">
        <w:tc>
          <w:tcPr>
            <w:tcW w:w="710" w:type="dxa"/>
          </w:tcPr>
          <w:p w:rsidR="00412EBC" w:rsidRDefault="00B106DA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412EBC" w:rsidRPr="00A4035A" w:rsidRDefault="00412EBC" w:rsidP="0041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5A">
              <w:rPr>
                <w:rFonts w:ascii="Times New Roman" w:hAnsi="Times New Roman"/>
                <w:sz w:val="24"/>
                <w:szCs w:val="24"/>
              </w:rPr>
              <w:t>№ 03-р від</w:t>
            </w:r>
          </w:p>
          <w:p w:rsidR="00412EBC" w:rsidRPr="00A4035A" w:rsidRDefault="00412EBC" w:rsidP="00412E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35A">
              <w:rPr>
                <w:rFonts w:ascii="Times New Roman" w:hAnsi="Times New Roman"/>
                <w:sz w:val="24"/>
                <w:szCs w:val="24"/>
              </w:rPr>
              <w:t>17.01.2024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5245" w:type="dxa"/>
          </w:tcPr>
          <w:p w:rsidR="00412EBC" w:rsidRPr="00412EBC" w:rsidRDefault="00412EBC" w:rsidP="008A6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Розпорядження обласної військової адміністрації </w:t>
            </w:r>
            <w:r w:rsidRPr="00412EBC">
              <w:rPr>
                <w:rFonts w:ascii="Times New Roman" w:hAnsi="Times New Roman" w:cs="Times New Roman"/>
                <w:sz w:val="24"/>
                <w:szCs w:val="24"/>
              </w:rPr>
              <w:t>«Про затвердження Тарифів на платні послуги, які  надаються комунальним некомерційним підприємством «Вінницька обласна дитяча лікарня Вінницької обласної Ради»</w:t>
            </w:r>
          </w:p>
        </w:tc>
        <w:tc>
          <w:tcPr>
            <w:tcW w:w="2268" w:type="dxa"/>
          </w:tcPr>
          <w:p w:rsidR="00412EBC" w:rsidRPr="004A45F1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повторне</w:t>
            </w:r>
          </w:p>
        </w:tc>
        <w:tc>
          <w:tcPr>
            <w:tcW w:w="2551" w:type="dxa"/>
          </w:tcPr>
          <w:p w:rsidR="00412EBC" w:rsidRPr="00E811E3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412EBC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412EBC" w:rsidRDefault="0086296D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412EBC" w:rsidRPr="00E561B0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B0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412EBC" w:rsidRPr="005E6543" w:rsidTr="008A6207">
        <w:tc>
          <w:tcPr>
            <w:tcW w:w="710" w:type="dxa"/>
          </w:tcPr>
          <w:p w:rsidR="00412EBC" w:rsidRDefault="00B106DA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:rsidR="00412EBC" w:rsidRPr="00A4035A" w:rsidRDefault="00412EBC" w:rsidP="0041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5A">
              <w:rPr>
                <w:rFonts w:ascii="Times New Roman" w:hAnsi="Times New Roman"/>
                <w:sz w:val="24"/>
                <w:szCs w:val="24"/>
              </w:rPr>
              <w:t>№ 53-р від</w:t>
            </w:r>
          </w:p>
          <w:p w:rsidR="00412EBC" w:rsidRPr="00A4035A" w:rsidRDefault="00412EBC" w:rsidP="00412E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35A">
              <w:rPr>
                <w:rFonts w:ascii="Times New Roman" w:hAnsi="Times New Roman"/>
                <w:sz w:val="24"/>
                <w:szCs w:val="24"/>
              </w:rPr>
              <w:t>03.06.2024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5245" w:type="dxa"/>
          </w:tcPr>
          <w:p w:rsidR="00412EBC" w:rsidRPr="00412EBC" w:rsidRDefault="00412EBC" w:rsidP="008A6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Розпорядження обласної військової адміністрації </w:t>
            </w:r>
            <w:r w:rsidRPr="00412EBC">
              <w:rPr>
                <w:rFonts w:ascii="Times New Roman" w:hAnsi="Times New Roman" w:cs="Times New Roman"/>
                <w:sz w:val="24"/>
                <w:szCs w:val="24"/>
              </w:rPr>
              <w:t>«Про затвердження Тарифів на платні послуги, які  надаються комунальним некомерційним підприємством «Вінницьке обласне патологоанатомічне бюро Вінницької обласної Ради»</w:t>
            </w:r>
          </w:p>
        </w:tc>
        <w:tc>
          <w:tcPr>
            <w:tcW w:w="2268" w:type="dxa"/>
          </w:tcPr>
          <w:p w:rsidR="00412EBC" w:rsidRPr="004A45F1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повторне</w:t>
            </w:r>
          </w:p>
        </w:tc>
        <w:tc>
          <w:tcPr>
            <w:tcW w:w="2551" w:type="dxa"/>
          </w:tcPr>
          <w:p w:rsidR="00412EBC" w:rsidRPr="00E811E3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3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та реабілітації</w:t>
            </w:r>
          </w:p>
        </w:tc>
        <w:tc>
          <w:tcPr>
            <w:tcW w:w="1559" w:type="dxa"/>
          </w:tcPr>
          <w:p w:rsidR="00412EBC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  <w:p w:rsidR="00412EBC" w:rsidRDefault="00412EBC" w:rsidP="0086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82" w:type="dxa"/>
          </w:tcPr>
          <w:p w:rsidR="00412EBC" w:rsidRPr="00E561B0" w:rsidRDefault="00412EBC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B0">
              <w:rPr>
                <w:rFonts w:ascii="Times New Roman" w:hAnsi="Times New Roman" w:cs="Times New Roman"/>
                <w:sz w:val="24"/>
                <w:szCs w:val="24"/>
              </w:rPr>
              <w:t>статистичні</w:t>
            </w:r>
          </w:p>
        </w:tc>
      </w:tr>
      <w:tr w:rsidR="0086296D" w:rsidRPr="005E6543" w:rsidTr="008A6207">
        <w:tc>
          <w:tcPr>
            <w:tcW w:w="710" w:type="dxa"/>
          </w:tcPr>
          <w:p w:rsidR="0086296D" w:rsidRDefault="0086296D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67" w:type="dxa"/>
            <w:shd w:val="clear" w:color="auto" w:fill="FFFFFF" w:themeFill="background1"/>
          </w:tcPr>
          <w:p w:rsidR="0086296D" w:rsidRPr="00A4035A" w:rsidRDefault="0086296D" w:rsidP="0041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73-р від 13..08.2025 р.</w:t>
            </w:r>
          </w:p>
        </w:tc>
        <w:tc>
          <w:tcPr>
            <w:tcW w:w="5245" w:type="dxa"/>
          </w:tcPr>
          <w:p w:rsidR="0086296D" w:rsidRPr="0086296D" w:rsidRDefault="0086296D" w:rsidP="008A6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6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Розпорядження обласної військової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адміністрації </w:t>
            </w:r>
            <w:r w:rsidR="005116D7" w:rsidRPr="005116D7">
              <w:rPr>
                <w:rFonts w:ascii="Times New Roman" w:hAnsi="Times New Roman" w:cs="Times New Roman"/>
                <w:sz w:val="24"/>
                <w:szCs w:val="24"/>
              </w:rPr>
              <w:t>«Про затвердження Правил плавання для малих, спортивних суден і водних мотоциклів та використання засобів для розваг на воді у Вінницькій області»</w:t>
            </w:r>
          </w:p>
        </w:tc>
        <w:tc>
          <w:tcPr>
            <w:tcW w:w="2268" w:type="dxa"/>
          </w:tcPr>
          <w:p w:rsidR="0086296D" w:rsidRDefault="0086296D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повторне</w:t>
            </w:r>
          </w:p>
        </w:tc>
        <w:tc>
          <w:tcPr>
            <w:tcW w:w="2551" w:type="dxa"/>
          </w:tcPr>
          <w:p w:rsidR="0086296D" w:rsidRPr="00E811E3" w:rsidRDefault="007A2793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дорожньо</w:t>
            </w:r>
            <w:r w:rsidR="0086296D">
              <w:rPr>
                <w:rFonts w:ascii="Times New Roman" w:hAnsi="Times New Roman" w:cs="Times New Roman"/>
                <w:sz w:val="24"/>
                <w:szCs w:val="24"/>
              </w:rPr>
              <w:t>го господарства</w:t>
            </w:r>
          </w:p>
        </w:tc>
        <w:tc>
          <w:tcPr>
            <w:tcW w:w="1559" w:type="dxa"/>
          </w:tcPr>
          <w:p w:rsidR="0086296D" w:rsidRDefault="0086296D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 2026 р.</w:t>
            </w:r>
          </w:p>
        </w:tc>
        <w:tc>
          <w:tcPr>
            <w:tcW w:w="1882" w:type="dxa"/>
          </w:tcPr>
          <w:p w:rsidR="0086296D" w:rsidRPr="00E561B0" w:rsidRDefault="0086296D" w:rsidP="0041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статистичне</w:t>
            </w:r>
          </w:p>
        </w:tc>
      </w:tr>
    </w:tbl>
    <w:p w:rsidR="008A6207" w:rsidRDefault="008A6207" w:rsidP="00B46A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819" w:rsidRDefault="00E4094B" w:rsidP="00B46A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46AF0" w:rsidRPr="00B46AF0">
        <w:rPr>
          <w:rFonts w:ascii="Times New Roman" w:hAnsi="Times New Roman" w:cs="Times New Roman"/>
          <w:b/>
          <w:sz w:val="28"/>
          <w:szCs w:val="28"/>
        </w:rPr>
        <w:t>иректор Департаменту</w:t>
      </w:r>
      <w:r w:rsidR="00B85155">
        <w:rPr>
          <w:rFonts w:ascii="Times New Roman" w:hAnsi="Times New Roman" w:cs="Times New Roman"/>
          <w:b/>
          <w:sz w:val="28"/>
          <w:szCs w:val="28"/>
        </w:rPr>
        <w:t xml:space="preserve"> міжнародного </w:t>
      </w:r>
    </w:p>
    <w:p w:rsidR="002D5819" w:rsidRDefault="002D5819" w:rsidP="00B46A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85155">
        <w:rPr>
          <w:rFonts w:ascii="Times New Roman" w:hAnsi="Times New Roman" w:cs="Times New Roman"/>
          <w:b/>
          <w:sz w:val="28"/>
          <w:szCs w:val="28"/>
        </w:rPr>
        <w:t>півробітництва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155">
        <w:rPr>
          <w:rFonts w:ascii="Times New Roman" w:hAnsi="Times New Roman" w:cs="Times New Roman"/>
          <w:b/>
          <w:sz w:val="28"/>
          <w:szCs w:val="28"/>
        </w:rPr>
        <w:t xml:space="preserve">та регіонального </w:t>
      </w:r>
      <w:r w:rsidR="00B46AF0" w:rsidRPr="00B46AF0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</w:p>
    <w:p w:rsidR="00B46AF0" w:rsidRPr="00B46AF0" w:rsidRDefault="00B46AF0" w:rsidP="00B46A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AF0">
        <w:rPr>
          <w:rFonts w:ascii="Times New Roman" w:hAnsi="Times New Roman" w:cs="Times New Roman"/>
          <w:b/>
          <w:sz w:val="28"/>
          <w:szCs w:val="28"/>
        </w:rPr>
        <w:t>обл</w:t>
      </w:r>
      <w:r w:rsidR="002D5819">
        <w:rPr>
          <w:rFonts w:ascii="Times New Roman" w:hAnsi="Times New Roman" w:cs="Times New Roman"/>
          <w:b/>
          <w:sz w:val="28"/>
          <w:szCs w:val="28"/>
        </w:rPr>
        <w:t>асної військової а</w:t>
      </w:r>
      <w:r w:rsidRPr="00B46AF0">
        <w:rPr>
          <w:rFonts w:ascii="Times New Roman" w:hAnsi="Times New Roman" w:cs="Times New Roman"/>
          <w:b/>
          <w:sz w:val="28"/>
          <w:szCs w:val="28"/>
        </w:rPr>
        <w:t>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D58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E4094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D581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4094B">
        <w:rPr>
          <w:rFonts w:ascii="Times New Roman" w:hAnsi="Times New Roman" w:cs="Times New Roman"/>
          <w:b/>
          <w:sz w:val="28"/>
          <w:szCs w:val="28"/>
        </w:rPr>
        <w:t>Ігор ЦЕХАНОВСЬКИЙ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B8515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sectPr w:rsidR="00B46AF0" w:rsidRPr="00B46AF0" w:rsidSect="007A2793">
      <w:pgSz w:w="16838" w:h="11906" w:orient="landscape" w:code="9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B2"/>
    <w:rsid w:val="00005969"/>
    <w:rsid w:val="000322C0"/>
    <w:rsid w:val="00036C71"/>
    <w:rsid w:val="00066DAA"/>
    <w:rsid w:val="0007030D"/>
    <w:rsid w:val="000770B1"/>
    <w:rsid w:val="000D46F7"/>
    <w:rsid w:val="00126052"/>
    <w:rsid w:val="0013277A"/>
    <w:rsid w:val="00133D65"/>
    <w:rsid w:val="00137ACA"/>
    <w:rsid w:val="0015364E"/>
    <w:rsid w:val="001623DE"/>
    <w:rsid w:val="0016293E"/>
    <w:rsid w:val="00173D2F"/>
    <w:rsid w:val="00183DD7"/>
    <w:rsid w:val="001A5187"/>
    <w:rsid w:val="001B1F26"/>
    <w:rsid w:val="001D7BBC"/>
    <w:rsid w:val="001E1B66"/>
    <w:rsid w:val="001E757B"/>
    <w:rsid w:val="001F7872"/>
    <w:rsid w:val="002114C4"/>
    <w:rsid w:val="00217C86"/>
    <w:rsid w:val="00222D11"/>
    <w:rsid w:val="0023355F"/>
    <w:rsid w:val="00236A11"/>
    <w:rsid w:val="00260ACB"/>
    <w:rsid w:val="002673A9"/>
    <w:rsid w:val="002C5BB7"/>
    <w:rsid w:val="002C61C6"/>
    <w:rsid w:val="002D5819"/>
    <w:rsid w:val="002D5DC5"/>
    <w:rsid w:val="002E1AF8"/>
    <w:rsid w:val="002F1A4E"/>
    <w:rsid w:val="0035376B"/>
    <w:rsid w:val="003545F9"/>
    <w:rsid w:val="00357821"/>
    <w:rsid w:val="00376354"/>
    <w:rsid w:val="003808E5"/>
    <w:rsid w:val="003C7513"/>
    <w:rsid w:val="003D10E4"/>
    <w:rsid w:val="0041207D"/>
    <w:rsid w:val="00412EBC"/>
    <w:rsid w:val="00431090"/>
    <w:rsid w:val="0045193F"/>
    <w:rsid w:val="00485A83"/>
    <w:rsid w:val="004B3B7E"/>
    <w:rsid w:val="004C16CF"/>
    <w:rsid w:val="004C305D"/>
    <w:rsid w:val="004F048E"/>
    <w:rsid w:val="004F69D4"/>
    <w:rsid w:val="005116D7"/>
    <w:rsid w:val="00536AC6"/>
    <w:rsid w:val="0054720A"/>
    <w:rsid w:val="00583037"/>
    <w:rsid w:val="00595712"/>
    <w:rsid w:val="005A4F4A"/>
    <w:rsid w:val="005C5D73"/>
    <w:rsid w:val="005D69B7"/>
    <w:rsid w:val="005E6543"/>
    <w:rsid w:val="005F50C3"/>
    <w:rsid w:val="00613CD5"/>
    <w:rsid w:val="0065406B"/>
    <w:rsid w:val="0065639D"/>
    <w:rsid w:val="00660683"/>
    <w:rsid w:val="0067667B"/>
    <w:rsid w:val="006808A1"/>
    <w:rsid w:val="00687E54"/>
    <w:rsid w:val="007334FC"/>
    <w:rsid w:val="00743C12"/>
    <w:rsid w:val="007620A3"/>
    <w:rsid w:val="00772AAD"/>
    <w:rsid w:val="007A0580"/>
    <w:rsid w:val="007A06D6"/>
    <w:rsid w:val="007A2793"/>
    <w:rsid w:val="007B13FA"/>
    <w:rsid w:val="007B2B2E"/>
    <w:rsid w:val="007B53B7"/>
    <w:rsid w:val="007B7F6D"/>
    <w:rsid w:val="007C7BB2"/>
    <w:rsid w:val="007E45D9"/>
    <w:rsid w:val="007F23E1"/>
    <w:rsid w:val="00812C91"/>
    <w:rsid w:val="00817C7C"/>
    <w:rsid w:val="008401F8"/>
    <w:rsid w:val="0086296D"/>
    <w:rsid w:val="008832D2"/>
    <w:rsid w:val="008A5709"/>
    <w:rsid w:val="008A6207"/>
    <w:rsid w:val="008B77CC"/>
    <w:rsid w:val="008F39ED"/>
    <w:rsid w:val="009463DF"/>
    <w:rsid w:val="00964888"/>
    <w:rsid w:val="009B1B24"/>
    <w:rsid w:val="009B5B43"/>
    <w:rsid w:val="009C4F86"/>
    <w:rsid w:val="009C6652"/>
    <w:rsid w:val="00A01CC4"/>
    <w:rsid w:val="00A14CFE"/>
    <w:rsid w:val="00A23655"/>
    <w:rsid w:val="00A4035A"/>
    <w:rsid w:val="00A51225"/>
    <w:rsid w:val="00A53E4D"/>
    <w:rsid w:val="00A845BE"/>
    <w:rsid w:val="00A86D83"/>
    <w:rsid w:val="00A9188C"/>
    <w:rsid w:val="00AB637B"/>
    <w:rsid w:val="00AB69E2"/>
    <w:rsid w:val="00AC0AC0"/>
    <w:rsid w:val="00AC53B8"/>
    <w:rsid w:val="00B00ACC"/>
    <w:rsid w:val="00B012C3"/>
    <w:rsid w:val="00B106DA"/>
    <w:rsid w:val="00B25E5B"/>
    <w:rsid w:val="00B334A9"/>
    <w:rsid w:val="00B41E12"/>
    <w:rsid w:val="00B46AF0"/>
    <w:rsid w:val="00B54B35"/>
    <w:rsid w:val="00B56616"/>
    <w:rsid w:val="00B85155"/>
    <w:rsid w:val="00BA38D7"/>
    <w:rsid w:val="00BB03A6"/>
    <w:rsid w:val="00BC21CC"/>
    <w:rsid w:val="00BD18E5"/>
    <w:rsid w:val="00BE5109"/>
    <w:rsid w:val="00C0525D"/>
    <w:rsid w:val="00C23ECE"/>
    <w:rsid w:val="00C2712A"/>
    <w:rsid w:val="00C30ED5"/>
    <w:rsid w:val="00CC7E68"/>
    <w:rsid w:val="00CD00EA"/>
    <w:rsid w:val="00CD371F"/>
    <w:rsid w:val="00CD3A97"/>
    <w:rsid w:val="00D00E65"/>
    <w:rsid w:val="00D07283"/>
    <w:rsid w:val="00D12318"/>
    <w:rsid w:val="00D230EA"/>
    <w:rsid w:val="00D73421"/>
    <w:rsid w:val="00D866C4"/>
    <w:rsid w:val="00DA31D7"/>
    <w:rsid w:val="00DB2638"/>
    <w:rsid w:val="00DB40DE"/>
    <w:rsid w:val="00DC5359"/>
    <w:rsid w:val="00DE2FC2"/>
    <w:rsid w:val="00DE30D5"/>
    <w:rsid w:val="00E02740"/>
    <w:rsid w:val="00E1053B"/>
    <w:rsid w:val="00E10540"/>
    <w:rsid w:val="00E165BF"/>
    <w:rsid w:val="00E4094B"/>
    <w:rsid w:val="00EA72D8"/>
    <w:rsid w:val="00F05493"/>
    <w:rsid w:val="00F06650"/>
    <w:rsid w:val="00F10BBA"/>
    <w:rsid w:val="00F2254A"/>
    <w:rsid w:val="00F2422D"/>
    <w:rsid w:val="00F26381"/>
    <w:rsid w:val="00F47F8C"/>
    <w:rsid w:val="00F677CE"/>
    <w:rsid w:val="00F67E24"/>
    <w:rsid w:val="00F700EC"/>
    <w:rsid w:val="00F848BB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5CC7"/>
  <w15:docId w15:val="{C4BEB0ED-AAFB-444C-AB7F-C26836DB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C12"/>
    <w:pPr>
      <w:keepNext/>
      <w:spacing w:after="0" w:line="240" w:lineRule="auto"/>
      <w:ind w:left="10773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63DF"/>
  </w:style>
  <w:style w:type="character" w:customStyle="1" w:styleId="10">
    <w:name w:val="Заголовок 1 Знак"/>
    <w:basedOn w:val="a0"/>
    <w:link w:val="1"/>
    <w:uiPriority w:val="9"/>
    <w:rsid w:val="00743C12"/>
    <w:rPr>
      <w:rFonts w:ascii="Times New Roman" w:hAnsi="Times New Roman" w:cs="Times New Roman"/>
      <w:b/>
      <w:sz w:val="28"/>
      <w:szCs w:val="28"/>
    </w:rPr>
  </w:style>
  <w:style w:type="paragraph" w:styleId="a4">
    <w:name w:val="Normal (Web)"/>
    <w:basedOn w:val="a"/>
    <w:uiPriority w:val="99"/>
    <w:unhideWhenUsed/>
    <w:rsid w:val="0081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17C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804CA-7261-4637-A8A9-99D05E4D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zelenytsya</dc:creator>
  <cp:keywords/>
  <dc:description/>
  <cp:lastModifiedBy>Білоус Ольга Володимирівна</cp:lastModifiedBy>
  <cp:revision>14</cp:revision>
  <cp:lastPrinted>2025-12-12T06:49:00Z</cp:lastPrinted>
  <dcterms:created xsi:type="dcterms:W3CDTF">2025-12-10T11:47:00Z</dcterms:created>
  <dcterms:modified xsi:type="dcterms:W3CDTF">2025-12-15T12:17:00Z</dcterms:modified>
</cp:coreProperties>
</file>