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CC" w:rsidRPr="00A0183F" w:rsidRDefault="00796BCC" w:rsidP="00A018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796BCC"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>ВІННИЦЬКА ОБЛАСНА ДЕРЖАВНА АДМІНІСТРАЦІЯ</w:t>
      </w:r>
    </w:p>
    <w:p w:rsidR="00796BCC" w:rsidRPr="00796BCC" w:rsidRDefault="00796BCC" w:rsidP="00796BCC">
      <w:pPr>
        <w:tabs>
          <w:tab w:val="num" w:pos="0"/>
        </w:tabs>
        <w:spacing w:before="240" w:after="60" w:line="240" w:lineRule="auto"/>
        <w:ind w:left="1008" w:hanging="1008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</w:pPr>
      <w:r w:rsidRPr="00796BCC">
        <w:rPr>
          <w:rFonts w:ascii="Times New Roman" w:eastAsia="Times New Roman" w:hAnsi="Times New Roman"/>
          <w:b/>
          <w:bCs/>
          <w:sz w:val="28"/>
          <w:szCs w:val="28"/>
          <w:lang w:val="en-US" w:eastAsia="uk-UA"/>
        </w:rPr>
        <w:t>РОЗПОРЯДЖЕННЯ</w:t>
      </w:r>
    </w:p>
    <w:p w:rsidR="00B365DF" w:rsidRPr="00F8727F" w:rsidRDefault="00B365DF" w:rsidP="009949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F8727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EB75B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увічнення пам’яті </w:t>
      </w:r>
      <w:r w:rsidR="007C166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Героїв Небесної Сотні</w:t>
      </w:r>
    </w:p>
    <w:p w:rsidR="0014768D" w:rsidRDefault="00B365DF" w:rsidP="00A018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   </w:t>
      </w:r>
      <w:r w:rsidR="00FC3470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4331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>На виконання Указ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Президента України від 1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л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ютого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201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</w:t>
      </w:r>
      <w:r w:rsidR="00E55535" w:rsidRPr="00E55535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</w:t>
      </w:r>
      <w:r w:rsidR="004331FA">
        <w:rPr>
          <w:rFonts w:ascii="Times New Roman" w:eastAsia="Times New Roman" w:hAnsi="Times New Roman"/>
          <w:sz w:val="28"/>
          <w:szCs w:val="28"/>
          <w:lang w:eastAsia="uk-UA"/>
        </w:rPr>
        <w:t>№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69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>/201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«Про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 пам’яті Героїв Небесної Сотні»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з </w:t>
      </w:r>
      <w:r w:rsidR="00BA0CCA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увічнення великої людської, громадянської і національної відваги та самовідданості, сили духу і стійкості громадян, завдяки яким змінено хід історії нашої держави, гідного вшанування подвигу Героїв Небесної Сотні, які відд</w:t>
      </w:r>
      <w:r w:rsidR="004F7B29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>ли своє життя під час Революції гідності (листопад 2013 року</w:t>
      </w:r>
      <w:r w:rsidR="00CD73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- лютий 2014 року), захищаючи ідеали демократії, </w:t>
      </w:r>
      <w:r w:rsidR="00F8727F" w:rsidRPr="00F8727F">
        <w:rPr>
          <w:rFonts w:ascii="Times New Roman" w:eastAsia="Times New Roman" w:hAnsi="Times New Roman"/>
          <w:sz w:val="28"/>
          <w:szCs w:val="28"/>
          <w:lang w:eastAsia="uk-UA"/>
        </w:rPr>
        <w:t>відстоюючи</w:t>
      </w:r>
      <w:r w:rsidR="009949E1" w:rsidRP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 права і свободи людини, європейське майбутнє України</w:t>
      </w:r>
      <w:r w:rsidRPr="00F8727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14768D" w:rsidRDefault="00FC3470" w:rsidP="00A0183F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F8727F">
        <w:rPr>
          <w:rFonts w:ascii="Times New Roman" w:eastAsia="Times New Roman" w:hAnsi="Times New Roman"/>
          <w:sz w:val="28"/>
          <w:szCs w:val="28"/>
          <w:lang w:eastAsia="uk-UA"/>
        </w:rPr>
        <w:t xml:space="preserve">Затвердити </w:t>
      </w:r>
      <w:r w:rsidR="00A0183F">
        <w:rPr>
          <w:rFonts w:ascii="Times New Roman" w:eastAsia="Times New Roman" w:hAnsi="Times New Roman"/>
          <w:sz w:val="28"/>
          <w:szCs w:val="28"/>
          <w:lang w:eastAsia="uk-UA"/>
        </w:rPr>
        <w:t xml:space="preserve">План </w:t>
      </w:r>
      <w:r w:rsidR="00F8727F">
        <w:rPr>
          <w:rFonts w:ascii="Times New Roman" w:eastAsia="Times New Roman" w:hAnsi="Times New Roman"/>
          <w:sz w:val="28"/>
          <w:szCs w:val="28"/>
          <w:lang w:eastAsia="uk-UA"/>
        </w:rPr>
        <w:t>заход</w:t>
      </w:r>
      <w:r w:rsidR="00A0183F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425B22">
        <w:rPr>
          <w:rFonts w:ascii="Times New Roman" w:eastAsia="Times New Roman" w:hAnsi="Times New Roman"/>
          <w:sz w:val="28"/>
          <w:szCs w:val="28"/>
          <w:lang w:eastAsia="uk-UA"/>
        </w:rPr>
        <w:t xml:space="preserve"> з </w:t>
      </w:r>
      <w:r w:rsidR="00EB75BB">
        <w:rPr>
          <w:rFonts w:ascii="Times New Roman" w:eastAsia="Times New Roman" w:hAnsi="Times New Roman"/>
          <w:sz w:val="28"/>
          <w:szCs w:val="28"/>
          <w:lang w:eastAsia="uk-UA"/>
        </w:rPr>
        <w:t>увічнення пам’яті</w:t>
      </w:r>
      <w:r w:rsidR="007C1667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425B22" w:rsidRPr="00F8727F">
        <w:rPr>
          <w:rFonts w:ascii="Times New Roman" w:eastAsia="Times New Roman" w:hAnsi="Times New Roman"/>
          <w:bCs/>
          <w:sz w:val="28"/>
          <w:szCs w:val="28"/>
          <w:lang w:eastAsia="uk-UA"/>
        </w:rPr>
        <w:t>Героїв Небесної Сотні</w:t>
      </w:r>
      <w:r w:rsidR="0014768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(далі </w:t>
      </w: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14768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Заходи), що додаються</w:t>
      </w:r>
      <w:r w:rsidR="00425B2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4768D" w:rsidRPr="00A0183F" w:rsidRDefault="00FC3470" w:rsidP="00A0183F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</w:t>
      </w:r>
      <w:r w:rsidR="00425B22" w:rsidRPr="0014768D">
        <w:rPr>
          <w:rFonts w:ascii="Times New Roman" w:eastAsia="Times New Roman" w:hAnsi="Times New Roman"/>
          <w:sz w:val="28"/>
          <w:szCs w:val="28"/>
          <w:lang w:eastAsia="uk-UA"/>
        </w:rPr>
        <w:t xml:space="preserve">Райдержадміністраціям, виконкомам міських рад міст обласного значення, структурним підрозділам облдержадміністрації забезпечити виконання </w:t>
      </w:r>
      <w:r w:rsidR="00DA7BDE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425B22" w:rsidRPr="0014768D">
        <w:rPr>
          <w:rFonts w:ascii="Times New Roman" w:eastAsia="Times New Roman" w:hAnsi="Times New Roman"/>
          <w:sz w:val="28"/>
          <w:szCs w:val="28"/>
          <w:lang w:eastAsia="uk-UA"/>
        </w:rPr>
        <w:t xml:space="preserve">аходів з нагоди </w:t>
      </w:r>
      <w:r w:rsidR="00425B22" w:rsidRPr="0014768D">
        <w:rPr>
          <w:rFonts w:ascii="Times New Roman" w:eastAsia="Times New Roman" w:hAnsi="Times New Roman"/>
          <w:bCs/>
          <w:sz w:val="28"/>
          <w:szCs w:val="28"/>
          <w:lang w:eastAsia="uk-UA"/>
        </w:rPr>
        <w:t>вшанування подвигу учасників Революції гідності та увічнення</w:t>
      </w:r>
      <w:r w:rsidR="00DA7BD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пам’яті Героїв Небесної Сотні, </w:t>
      </w:r>
      <w:r w:rsidR="00425B22" w:rsidRPr="0014768D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="00425B22" w:rsidRPr="0014768D">
        <w:rPr>
          <w:rFonts w:ascii="Times New Roman" w:eastAsia="Times New Roman" w:hAnsi="Times New Roman"/>
          <w:sz w:val="28"/>
          <w:szCs w:val="28"/>
          <w:lang w:eastAsia="uk-UA"/>
        </w:rPr>
        <w:t xml:space="preserve">про що інформувати Департамент інформаційної </w:t>
      </w:r>
      <w:r w:rsidR="005F3965" w:rsidRPr="0014768D">
        <w:rPr>
          <w:rFonts w:ascii="Times New Roman" w:eastAsia="Times New Roman" w:hAnsi="Times New Roman"/>
          <w:sz w:val="28"/>
          <w:szCs w:val="28"/>
          <w:lang w:eastAsia="uk-UA"/>
        </w:rPr>
        <w:t xml:space="preserve">діяльності та комунікацій з громадськістю облдержадміністрації 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>до 2</w:t>
      </w:r>
      <w:r w:rsidR="00A0183F">
        <w:rPr>
          <w:rFonts w:ascii="Times New Roman" w:eastAsia="Times New Roman" w:hAnsi="Times New Roman"/>
          <w:sz w:val="28"/>
          <w:szCs w:val="28"/>
          <w:lang w:eastAsia="uk-UA"/>
        </w:rPr>
        <w:t>5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0CCA">
        <w:rPr>
          <w:rFonts w:ascii="Times New Roman" w:eastAsia="Times New Roman" w:hAnsi="Times New Roman"/>
          <w:sz w:val="28"/>
          <w:szCs w:val="28"/>
          <w:lang w:eastAsia="uk-UA"/>
        </w:rPr>
        <w:t>лютого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201</w:t>
      </w:r>
      <w:r w:rsidR="00A0183F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для узагальнення та подальшого інформування облдержадміністрації до 2</w:t>
      </w:r>
      <w:r w:rsidR="002A31C9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A0CCA">
        <w:rPr>
          <w:rFonts w:ascii="Times New Roman" w:eastAsia="Times New Roman" w:hAnsi="Times New Roman"/>
          <w:sz w:val="28"/>
          <w:szCs w:val="28"/>
          <w:lang w:eastAsia="uk-UA"/>
        </w:rPr>
        <w:t>лютого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201</w:t>
      </w:r>
      <w:r w:rsidR="00A0183F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14768D" w:rsidRPr="005F3965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року.</w:t>
      </w:r>
    </w:p>
    <w:p w:rsidR="00A0183F" w:rsidRDefault="00FC3470" w:rsidP="00A0183F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 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Департаменту інформаційної діяльності та комунікацій з </w:t>
      </w:r>
      <w:r w:rsidR="004331FA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</w:t>
      </w:r>
      <w:r w:rsidR="004331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</w:t>
      </w:r>
      <w:r w:rsidR="004331FA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адськістю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облдержадміністрації (Василюк С.М.) профінансувати видатки</w:t>
      </w:r>
      <w:r w:rsidR="00CD73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A018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проведення Заходів </w:t>
      </w:r>
      <w:r w:rsidR="00A018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придбання квіткової продукції 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коштом, передбаченим в обласному бюдж</w:t>
      </w:r>
      <w:r w:rsidR="00F872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еті на інші </w:t>
      </w:r>
      <w:r w:rsidR="00A018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заходи у сфері засобів масової </w:t>
      </w:r>
      <w:r w:rsidR="004331F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інформації</w:t>
      </w:r>
      <w:r w:rsidR="00F8727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відповідно </w:t>
      </w:r>
      <w:r w:rsidR="00B365DF" w:rsidRPr="009949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кошторису. </w:t>
      </w:r>
    </w:p>
    <w:p w:rsidR="00FC3470" w:rsidRPr="00A0183F" w:rsidRDefault="00BA0CCA" w:rsidP="00A0183F">
      <w:pPr>
        <w:pStyle w:val="af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B365DF" w:rsidRPr="0014768D">
        <w:rPr>
          <w:rFonts w:ascii="Times New Roman" w:eastAsia="Times New Roman" w:hAnsi="Times New Roman"/>
          <w:sz w:val="28"/>
          <w:szCs w:val="28"/>
          <w:lang w:eastAsia="uk-UA"/>
        </w:rPr>
        <w:t xml:space="preserve">. Контроль за виконанням цього розпорядження покласти на заступника голови облдержадміністрації </w:t>
      </w:r>
      <w:r w:rsidR="00D636EC">
        <w:rPr>
          <w:rFonts w:ascii="Times New Roman" w:eastAsia="Times New Roman" w:hAnsi="Times New Roman"/>
          <w:sz w:val="28"/>
          <w:szCs w:val="28"/>
          <w:lang w:eastAsia="uk-UA"/>
        </w:rPr>
        <w:t>Крученюка О.В.</w:t>
      </w:r>
    </w:p>
    <w:p w:rsidR="00FC3470" w:rsidRDefault="00B365DF" w:rsidP="00A018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4768D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Pr="0014768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Голова обласної державної </w:t>
      </w:r>
    </w:p>
    <w:p w:rsidR="00B365DF" w:rsidRPr="0014768D" w:rsidRDefault="00B365DF" w:rsidP="00FC34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14768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адміністрації</w:t>
      </w:r>
      <w:r w:rsidR="0014768D" w:rsidRPr="0014768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                                                         </w:t>
      </w:r>
      <w:r w:rsidR="00FC3470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         </w:t>
      </w:r>
      <w:r w:rsidR="00BA0CCA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В.КОРОВІЙ</w:t>
      </w:r>
    </w:p>
    <w:p w:rsidR="00A0183F" w:rsidRPr="00757E20" w:rsidRDefault="00B365DF" w:rsidP="00A0183F">
      <w:pPr>
        <w:spacing w:line="180" w:lineRule="exact"/>
        <w:rPr>
          <w:rFonts w:ascii="Times New Roman" w:hAnsi="Times New Roman"/>
          <w:sz w:val="28"/>
          <w:szCs w:val="28"/>
        </w:rPr>
      </w:pPr>
      <w:r w:rsidRPr="0014768D">
        <w:rPr>
          <w:rFonts w:ascii="Times New Roman" w:eastAsia="Times New Roman" w:hAnsi="Times New Roman"/>
          <w:sz w:val="28"/>
          <w:szCs w:val="28"/>
          <w:lang w:eastAsia="uk-UA"/>
        </w:rPr>
        <w:br/>
      </w: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4352" w:rsidRDefault="00E44352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68D" w:rsidRPr="0004592B" w:rsidRDefault="00A0183F" w:rsidP="00A0183F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14768D" w:rsidRPr="0004592B">
        <w:rPr>
          <w:rFonts w:ascii="Times New Roman" w:hAnsi="Times New Roman"/>
          <w:sz w:val="28"/>
          <w:szCs w:val="28"/>
        </w:rPr>
        <w:t>ЗАТВЕРДЖЕНО</w:t>
      </w:r>
    </w:p>
    <w:p w:rsidR="0014768D" w:rsidRPr="0004592B" w:rsidRDefault="0014768D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Розпорядження голови</w:t>
      </w:r>
    </w:p>
    <w:p w:rsidR="0014768D" w:rsidRPr="0004592B" w:rsidRDefault="0014768D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 xml:space="preserve">облдержадміністрації </w:t>
      </w:r>
    </w:p>
    <w:p w:rsidR="0014768D" w:rsidRPr="0004592B" w:rsidRDefault="00A0183F" w:rsidP="00AD6FF5">
      <w:pPr>
        <w:widowControl w:val="0"/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C3470" w:rsidRPr="0004592B">
        <w:rPr>
          <w:rFonts w:ascii="Times New Roman" w:hAnsi="Times New Roman"/>
          <w:sz w:val="28"/>
          <w:szCs w:val="28"/>
        </w:rPr>
        <w:t>січня</w:t>
      </w:r>
      <w:r w:rsidR="0014768D" w:rsidRPr="0004592B">
        <w:rPr>
          <w:rFonts w:ascii="Times New Roman" w:hAnsi="Times New Roman"/>
          <w:sz w:val="28"/>
          <w:szCs w:val="28"/>
        </w:rPr>
        <w:t xml:space="preserve"> 201</w:t>
      </w:r>
      <w:r w:rsidRPr="00A0183F">
        <w:rPr>
          <w:rFonts w:ascii="Times New Roman" w:hAnsi="Times New Roman"/>
          <w:sz w:val="28"/>
          <w:szCs w:val="28"/>
        </w:rPr>
        <w:t>9</w:t>
      </w:r>
      <w:r w:rsidR="004C1CF3" w:rsidRPr="00A0183F">
        <w:rPr>
          <w:rFonts w:ascii="Times New Roman" w:hAnsi="Times New Roman"/>
          <w:sz w:val="28"/>
          <w:szCs w:val="28"/>
        </w:rPr>
        <w:t xml:space="preserve"> </w:t>
      </w:r>
      <w:r w:rsidR="00FC3470" w:rsidRPr="0004592B">
        <w:rPr>
          <w:rFonts w:ascii="Times New Roman" w:hAnsi="Times New Roman"/>
          <w:sz w:val="28"/>
          <w:szCs w:val="28"/>
        </w:rPr>
        <w:t xml:space="preserve"> року №</w:t>
      </w:r>
      <w:r w:rsidR="0014768D" w:rsidRPr="0004592B">
        <w:rPr>
          <w:rFonts w:ascii="Times New Roman" w:hAnsi="Times New Roman"/>
          <w:sz w:val="28"/>
          <w:szCs w:val="28"/>
        </w:rPr>
        <w:t xml:space="preserve"> </w:t>
      </w:r>
    </w:p>
    <w:p w:rsidR="0014768D" w:rsidRPr="0004592B" w:rsidRDefault="0014768D" w:rsidP="00AD6FF5">
      <w:pPr>
        <w:pStyle w:val="a7"/>
        <w:ind w:left="6480" w:firstLine="0"/>
        <w:jc w:val="center"/>
        <w:rPr>
          <w:szCs w:val="28"/>
        </w:rPr>
      </w:pPr>
      <w:r w:rsidRPr="0004592B">
        <w:rPr>
          <w:szCs w:val="28"/>
        </w:rPr>
        <w:t xml:space="preserve"> </w:t>
      </w:r>
    </w:p>
    <w:p w:rsidR="00B365DF" w:rsidRPr="0004592B" w:rsidRDefault="00B365DF" w:rsidP="00FC3470">
      <w:pPr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B365DF" w:rsidRPr="0004592B" w:rsidRDefault="00A0183F" w:rsidP="00FC3470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З А Х О Д ІВ </w:t>
      </w:r>
    </w:p>
    <w:p w:rsidR="0014768D" w:rsidRPr="0004592B" w:rsidRDefault="005F3965" w:rsidP="00FC347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04592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з </w:t>
      </w:r>
      <w:r w:rsidR="00EB75BB" w:rsidRPr="0004592B">
        <w:rPr>
          <w:rFonts w:ascii="Times New Roman" w:hAnsi="Times New Roman"/>
          <w:b/>
          <w:sz w:val="28"/>
          <w:szCs w:val="28"/>
        </w:rPr>
        <w:t>увічнення пам’яті</w:t>
      </w:r>
      <w:r w:rsidRPr="0004592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01559C" w:rsidRPr="0004592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</w:t>
      </w:r>
      <w:r w:rsidR="0014768D" w:rsidRPr="0004592B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Героїв Небесної Сотні</w:t>
      </w:r>
    </w:p>
    <w:p w:rsidR="0004592B" w:rsidRPr="0004592B" w:rsidRDefault="00AD6FF5" w:rsidP="0004592B">
      <w:pPr>
        <w:pStyle w:val="a9"/>
        <w:spacing w:after="0" w:line="280" w:lineRule="exact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592B">
        <w:rPr>
          <w:sz w:val="28"/>
          <w:szCs w:val="28"/>
          <w:lang w:val="uk-UA" w:eastAsia="uk-UA"/>
        </w:rPr>
        <w:br/>
      </w:r>
    </w:p>
    <w:p w:rsidR="004365CE" w:rsidRPr="0004592B" w:rsidRDefault="004365CE" w:rsidP="0004592B">
      <w:pPr>
        <w:pStyle w:val="a9"/>
        <w:spacing w:after="0" w:line="280" w:lineRule="exact"/>
        <w:ind w:firstLine="709"/>
        <w:jc w:val="both"/>
        <w:rPr>
          <w:rFonts w:eastAsia="Calibri"/>
          <w:color w:val="000000"/>
          <w:sz w:val="28"/>
          <w:szCs w:val="28"/>
          <w:lang w:val="uk-UA"/>
        </w:rPr>
      </w:pPr>
      <w:r w:rsidRPr="0004592B">
        <w:rPr>
          <w:rFonts w:eastAsia="Calibri"/>
          <w:color w:val="000000"/>
          <w:sz w:val="28"/>
          <w:szCs w:val="28"/>
          <w:lang w:val="uk-UA"/>
        </w:rPr>
        <w:t xml:space="preserve">1. Організувати у містах та інших населених пунктах області </w:t>
      </w:r>
      <w:r w:rsidR="00BC2D8E" w:rsidRPr="0004592B">
        <w:rPr>
          <w:rFonts w:eastAsia="Calibri"/>
          <w:color w:val="000000"/>
          <w:sz w:val="28"/>
          <w:szCs w:val="28"/>
          <w:lang w:val="uk-UA"/>
        </w:rPr>
        <w:t>заходи з належного вшанування подвигу учасників Революції гідності</w:t>
      </w:r>
      <w:r w:rsidR="002E390D" w:rsidRPr="0004592B">
        <w:rPr>
          <w:rFonts w:eastAsia="Calibri"/>
          <w:color w:val="000000"/>
          <w:sz w:val="28"/>
          <w:szCs w:val="28"/>
          <w:lang w:val="uk-UA"/>
        </w:rPr>
        <w:t xml:space="preserve"> та увічнення пам’яті Героїв Небесної Сотні</w:t>
      </w:r>
      <w:r w:rsidR="00BC2D8E" w:rsidRPr="0004592B">
        <w:rPr>
          <w:rFonts w:eastAsia="Calibri"/>
          <w:color w:val="000000"/>
          <w:sz w:val="28"/>
          <w:szCs w:val="28"/>
          <w:lang w:val="uk-UA"/>
        </w:rPr>
        <w:t>:</w:t>
      </w:r>
      <w:r w:rsidRPr="0004592B">
        <w:rPr>
          <w:rFonts w:eastAsia="Calibri"/>
          <w:color w:val="000000"/>
          <w:sz w:val="28"/>
          <w:szCs w:val="28"/>
          <w:lang w:val="uk-UA"/>
        </w:rPr>
        <w:t xml:space="preserve"> акції пам’яті, покладання траурних вінків</w:t>
      </w:r>
      <w:r w:rsidRPr="0004592B">
        <w:rPr>
          <w:color w:val="000000"/>
          <w:sz w:val="28"/>
          <w:szCs w:val="28"/>
          <w:lang w:val="uk-UA"/>
        </w:rPr>
        <w:t xml:space="preserve"> і квітів </w:t>
      </w:r>
      <w:r w:rsidRPr="0004592B">
        <w:rPr>
          <w:rFonts w:eastAsia="Calibri"/>
          <w:color w:val="000000"/>
          <w:sz w:val="28"/>
          <w:szCs w:val="28"/>
          <w:lang w:val="uk-UA"/>
        </w:rPr>
        <w:t>до пам'ятних знаків</w:t>
      </w:r>
      <w:r w:rsidRPr="0004592B">
        <w:rPr>
          <w:color w:val="000000"/>
          <w:sz w:val="28"/>
          <w:szCs w:val="28"/>
          <w:lang w:val="uk-UA"/>
        </w:rPr>
        <w:t xml:space="preserve"> та</w:t>
      </w:r>
      <w:r w:rsidRPr="0004592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04592B">
        <w:rPr>
          <w:color w:val="000000"/>
          <w:sz w:val="28"/>
          <w:szCs w:val="28"/>
          <w:lang w:val="uk-UA"/>
        </w:rPr>
        <w:t xml:space="preserve">меморіальних </w:t>
      </w:r>
      <w:r w:rsidR="0004592B" w:rsidRPr="0004592B">
        <w:rPr>
          <w:color w:val="000000"/>
          <w:sz w:val="28"/>
          <w:szCs w:val="28"/>
          <w:lang w:val="uk-UA"/>
        </w:rPr>
        <w:t>дошок</w:t>
      </w:r>
      <w:r w:rsidRPr="0004592B">
        <w:rPr>
          <w:color w:val="000000"/>
          <w:sz w:val="28"/>
          <w:szCs w:val="28"/>
          <w:lang w:val="uk-UA"/>
        </w:rPr>
        <w:t xml:space="preserve">, </w:t>
      </w:r>
      <w:r w:rsidRPr="0004592B">
        <w:rPr>
          <w:rFonts w:eastAsia="Calibri"/>
          <w:color w:val="000000"/>
          <w:sz w:val="28"/>
          <w:szCs w:val="28"/>
          <w:lang w:val="uk-UA"/>
        </w:rPr>
        <w:t>проведення траурних мітингів-реквіємів, тематичних вечорів, відкриття пам’ятних знаків,</w:t>
      </w:r>
      <w:r w:rsidR="001910B9" w:rsidRPr="0004592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Pr="0004592B">
        <w:rPr>
          <w:color w:val="000000"/>
          <w:sz w:val="28"/>
          <w:szCs w:val="28"/>
          <w:lang w:val="uk-UA"/>
        </w:rPr>
        <w:t xml:space="preserve">меморіальних </w:t>
      </w:r>
      <w:r w:rsidR="0004592B" w:rsidRPr="0004592B">
        <w:rPr>
          <w:color w:val="000000"/>
          <w:sz w:val="28"/>
          <w:szCs w:val="28"/>
          <w:lang w:val="uk-UA"/>
        </w:rPr>
        <w:t>дошок</w:t>
      </w:r>
      <w:r w:rsidRPr="0004592B">
        <w:rPr>
          <w:color w:val="000000"/>
          <w:sz w:val="28"/>
          <w:szCs w:val="28"/>
          <w:lang w:val="uk-UA"/>
        </w:rPr>
        <w:t xml:space="preserve">, відповідного найменування (перейменування) площ, вулиць у населених пунктах </w:t>
      </w:r>
      <w:r w:rsidR="008066E6" w:rsidRPr="0004592B">
        <w:rPr>
          <w:color w:val="000000"/>
          <w:sz w:val="28"/>
          <w:szCs w:val="28"/>
          <w:lang w:val="uk-UA"/>
        </w:rPr>
        <w:t>Вінниччини</w:t>
      </w:r>
      <w:r w:rsidRPr="0004592B">
        <w:rPr>
          <w:color w:val="000000"/>
          <w:sz w:val="28"/>
          <w:szCs w:val="28"/>
          <w:lang w:val="uk-UA"/>
        </w:rPr>
        <w:t xml:space="preserve"> тощо, присвоєння в установленому порядку імен загиблих учасників Революції гідності навчальним закладам, </w:t>
      </w:r>
      <w:r w:rsidRPr="0004592B">
        <w:rPr>
          <w:rFonts w:eastAsia="Calibri"/>
          <w:color w:val="000000"/>
          <w:sz w:val="28"/>
          <w:szCs w:val="28"/>
          <w:lang w:val="uk-UA"/>
        </w:rPr>
        <w:t xml:space="preserve"> </w:t>
      </w:r>
      <w:r w:rsidR="008066E6" w:rsidRPr="0004592B">
        <w:rPr>
          <w:rFonts w:eastAsia="Calibri"/>
          <w:color w:val="000000"/>
          <w:sz w:val="28"/>
          <w:szCs w:val="28"/>
          <w:lang w:val="uk-UA"/>
        </w:rPr>
        <w:t xml:space="preserve">створити відповідні </w:t>
      </w:r>
      <w:r w:rsidRPr="0004592B">
        <w:rPr>
          <w:rFonts w:eastAsia="Calibri"/>
          <w:color w:val="000000"/>
          <w:sz w:val="28"/>
          <w:szCs w:val="28"/>
          <w:lang w:val="uk-UA"/>
        </w:rPr>
        <w:t>музе</w:t>
      </w:r>
      <w:r w:rsidR="0001559C" w:rsidRPr="0004592B">
        <w:rPr>
          <w:rFonts w:eastAsia="Calibri"/>
          <w:color w:val="000000"/>
          <w:sz w:val="28"/>
          <w:szCs w:val="28"/>
          <w:lang w:val="uk-UA"/>
        </w:rPr>
        <w:t>йні</w:t>
      </w:r>
      <w:r w:rsidR="008066E6" w:rsidRPr="0004592B">
        <w:rPr>
          <w:rFonts w:eastAsia="Calibri"/>
          <w:color w:val="000000"/>
          <w:sz w:val="28"/>
          <w:szCs w:val="28"/>
          <w:lang w:val="uk-UA"/>
        </w:rPr>
        <w:t xml:space="preserve"> кімнати </w:t>
      </w:r>
      <w:r w:rsidRPr="0004592B">
        <w:rPr>
          <w:rFonts w:eastAsia="Calibri"/>
          <w:color w:val="000000"/>
          <w:sz w:val="28"/>
          <w:szCs w:val="28"/>
          <w:lang w:val="uk-UA"/>
        </w:rPr>
        <w:t>та куточк</w:t>
      </w:r>
      <w:r w:rsidR="008066E6" w:rsidRPr="0004592B">
        <w:rPr>
          <w:rFonts w:eastAsia="Calibri"/>
          <w:color w:val="000000"/>
          <w:sz w:val="28"/>
          <w:szCs w:val="28"/>
          <w:lang w:val="uk-UA"/>
        </w:rPr>
        <w:t>и</w:t>
      </w:r>
      <w:r w:rsidRPr="0004592B">
        <w:rPr>
          <w:rFonts w:eastAsia="Calibri"/>
          <w:color w:val="000000"/>
          <w:sz w:val="28"/>
          <w:szCs w:val="28"/>
          <w:lang w:val="uk-UA"/>
        </w:rPr>
        <w:t xml:space="preserve"> пам’яті.</w:t>
      </w:r>
    </w:p>
    <w:p w:rsidR="004365CE" w:rsidRPr="0004592B" w:rsidRDefault="004365CE" w:rsidP="00FC3470">
      <w:pPr>
        <w:tabs>
          <w:tab w:val="num" w:pos="426"/>
        </w:tabs>
        <w:spacing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92B" w:rsidRDefault="00DA7BDE" w:rsidP="0004592B">
      <w:pPr>
        <w:spacing w:after="0" w:line="280" w:lineRule="exact"/>
        <w:ind w:left="3958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Р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 xml:space="preserve">айдержадміністрації, </w:t>
      </w:r>
    </w:p>
    <w:p w:rsidR="0004592B" w:rsidRDefault="004365CE" w:rsidP="0004592B">
      <w:pPr>
        <w:spacing w:after="0" w:line="280" w:lineRule="exact"/>
        <w:ind w:left="3958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виконкоми міських рад міст обласного значення</w:t>
      </w:r>
      <w:r w:rsidR="002A31C9" w:rsidRPr="0004592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365CE" w:rsidRPr="0004592B" w:rsidRDefault="002A31C9" w:rsidP="0004592B">
      <w:pPr>
        <w:spacing w:after="0" w:line="280" w:lineRule="exact"/>
        <w:ind w:left="3958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об’єднані територіальні громади.</w:t>
      </w:r>
    </w:p>
    <w:p w:rsidR="004365CE" w:rsidRPr="0004592B" w:rsidRDefault="004365CE" w:rsidP="00FC3470">
      <w:pPr>
        <w:spacing w:after="0" w:line="280" w:lineRule="exact"/>
        <w:ind w:left="39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CE" w:rsidRDefault="00E231D7" w:rsidP="00FC3470">
      <w:pPr>
        <w:spacing w:after="0" w:line="280" w:lineRule="exact"/>
        <w:ind w:left="3958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Лютий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 xml:space="preserve">  року</w:t>
      </w:r>
      <w:r w:rsidR="00123830"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04592B" w:rsidRPr="0004592B" w:rsidRDefault="0004592B" w:rsidP="00FC3470">
      <w:pPr>
        <w:spacing w:after="0" w:line="280" w:lineRule="exact"/>
        <w:ind w:left="395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CE" w:rsidRPr="0004592B" w:rsidRDefault="004365CE" w:rsidP="00FC3470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2. Приспустити </w:t>
      </w:r>
      <w:r w:rsidR="00C3159C" w:rsidRPr="0004592B">
        <w:rPr>
          <w:rFonts w:ascii="Times New Roman" w:hAnsi="Times New Roman"/>
          <w:color w:val="000000"/>
          <w:sz w:val="28"/>
          <w:szCs w:val="28"/>
        </w:rPr>
        <w:t>д</w:t>
      </w:r>
      <w:r w:rsidRPr="0004592B">
        <w:rPr>
          <w:rFonts w:ascii="Times New Roman" w:hAnsi="Times New Roman"/>
          <w:color w:val="000000"/>
          <w:sz w:val="28"/>
          <w:szCs w:val="28"/>
        </w:rPr>
        <w:t>ержавн</w:t>
      </w:r>
      <w:r w:rsidR="0004592B">
        <w:rPr>
          <w:rFonts w:ascii="Times New Roman" w:hAnsi="Times New Roman"/>
          <w:color w:val="000000"/>
          <w:sz w:val="28"/>
          <w:szCs w:val="28"/>
        </w:rPr>
        <w:t>ий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159C" w:rsidRPr="0004592B">
        <w:rPr>
          <w:rFonts w:ascii="Times New Roman" w:hAnsi="Times New Roman"/>
          <w:color w:val="000000"/>
          <w:sz w:val="28"/>
          <w:szCs w:val="28"/>
        </w:rPr>
        <w:t>п</w:t>
      </w:r>
      <w:r w:rsidRPr="0004592B">
        <w:rPr>
          <w:rFonts w:ascii="Times New Roman" w:hAnsi="Times New Roman"/>
          <w:color w:val="000000"/>
          <w:sz w:val="28"/>
          <w:szCs w:val="28"/>
        </w:rPr>
        <w:t>рапор України на території області, обмежити проведення розважальних заходів, внести відповідні зміни до програм радіо та телебачення.</w:t>
      </w:r>
    </w:p>
    <w:p w:rsidR="0004592B" w:rsidRDefault="0004592B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04592B" w:rsidRDefault="00DA7BDE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Р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 xml:space="preserve">айдержадміністрації, </w:t>
      </w:r>
    </w:p>
    <w:p w:rsidR="0004592B" w:rsidRDefault="004365CE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виконкоми міських рад міст обласного значення, </w:t>
      </w:r>
    </w:p>
    <w:p w:rsidR="004365CE" w:rsidRPr="0004592B" w:rsidRDefault="004365CE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телерадіокомпанії Вінниччини</w:t>
      </w:r>
      <w:r w:rsidR="00123830" w:rsidRPr="0004592B">
        <w:rPr>
          <w:rFonts w:ascii="Times New Roman" w:hAnsi="Times New Roman"/>
          <w:sz w:val="28"/>
          <w:szCs w:val="28"/>
        </w:rPr>
        <w:t>.</w:t>
      </w:r>
      <w:r w:rsidRPr="0004592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365CE" w:rsidRPr="0004592B" w:rsidRDefault="004365CE" w:rsidP="00FC3470">
      <w:pPr>
        <w:spacing w:after="0"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CE" w:rsidRPr="0004592B" w:rsidRDefault="004365CE" w:rsidP="00FC3470">
      <w:pPr>
        <w:spacing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20 лютого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123830"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BC2D8E" w:rsidRPr="0004592B" w:rsidRDefault="0001559C" w:rsidP="00FC3470">
      <w:pPr>
        <w:widowControl w:val="0"/>
        <w:autoSpaceDE w:val="0"/>
        <w:autoSpaceDN w:val="0"/>
        <w:adjustRightInd w:val="0"/>
        <w:spacing w:line="280" w:lineRule="exact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 xml:space="preserve">   </w:t>
      </w:r>
      <w:r w:rsidR="00BC2D8E" w:rsidRPr="0004592B">
        <w:rPr>
          <w:rFonts w:ascii="Times New Roman" w:hAnsi="Times New Roman"/>
          <w:sz w:val="28"/>
          <w:szCs w:val="28"/>
        </w:rPr>
        <w:t>3. Забезпечити:</w:t>
      </w:r>
    </w:p>
    <w:p w:rsidR="00DB1414" w:rsidRPr="0004592B" w:rsidRDefault="00BC2D8E" w:rsidP="00FC3470">
      <w:pPr>
        <w:shd w:val="clear" w:color="auto" w:fill="FFFFFF"/>
        <w:tabs>
          <w:tab w:val="left" w:pos="312"/>
        </w:tabs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1</w:t>
      </w:r>
      <w:r w:rsidR="004F7B29" w:rsidRPr="0004592B">
        <w:rPr>
          <w:rFonts w:ascii="Times New Roman" w:hAnsi="Times New Roman"/>
          <w:sz w:val="28"/>
          <w:szCs w:val="28"/>
        </w:rPr>
        <w:t xml:space="preserve">) </w:t>
      </w:r>
      <w:r w:rsidR="00977DA0" w:rsidRPr="0004592B">
        <w:rPr>
          <w:rFonts w:ascii="Times New Roman" w:hAnsi="Times New Roman"/>
          <w:sz w:val="28"/>
          <w:szCs w:val="28"/>
        </w:rPr>
        <w:t>п</w:t>
      </w:r>
      <w:r w:rsidR="00DB1414" w:rsidRPr="0004592B">
        <w:rPr>
          <w:rFonts w:ascii="Times New Roman" w:hAnsi="Times New Roman"/>
          <w:sz w:val="28"/>
          <w:szCs w:val="28"/>
        </w:rPr>
        <w:t>ідго</w:t>
      </w:r>
      <w:r w:rsidR="0004592B">
        <w:rPr>
          <w:rFonts w:ascii="Times New Roman" w:hAnsi="Times New Roman"/>
          <w:sz w:val="28"/>
          <w:szCs w:val="28"/>
        </w:rPr>
        <w:t>товку та проведення у м. Вінниця</w:t>
      </w:r>
      <w:r w:rsidR="00DB1414" w:rsidRPr="0004592B">
        <w:rPr>
          <w:rFonts w:ascii="Times New Roman" w:hAnsi="Times New Roman"/>
          <w:sz w:val="28"/>
          <w:szCs w:val="28"/>
        </w:rPr>
        <w:t xml:space="preserve"> мітингу-реквієм</w:t>
      </w:r>
      <w:r w:rsidR="00CD7348" w:rsidRPr="0004592B">
        <w:rPr>
          <w:rFonts w:ascii="Times New Roman" w:hAnsi="Times New Roman"/>
          <w:sz w:val="28"/>
          <w:szCs w:val="28"/>
        </w:rPr>
        <w:t>у</w:t>
      </w:r>
      <w:r w:rsidR="00DB1414" w:rsidRPr="0004592B">
        <w:rPr>
          <w:rFonts w:ascii="Times New Roman" w:hAnsi="Times New Roman"/>
          <w:sz w:val="28"/>
          <w:szCs w:val="28"/>
        </w:rPr>
        <w:t xml:space="preserve"> та покладання квітів, вінків, гірлянд до пам’ятного знаку Небесної Сотні та Героям АТО (Європейська площа) і біля інших пам’ятних місць Вінниччини, де знаходяться відповідні пам’ятники, меморіальні дошки та захо</w:t>
      </w:r>
      <w:r w:rsidR="0004592B">
        <w:rPr>
          <w:rFonts w:ascii="Times New Roman" w:hAnsi="Times New Roman"/>
          <w:sz w:val="28"/>
          <w:szCs w:val="28"/>
        </w:rPr>
        <w:t>ронення Героїв Небесної Сотні і</w:t>
      </w:r>
      <w:r w:rsidR="00DB1414" w:rsidRPr="0004592B">
        <w:rPr>
          <w:rFonts w:ascii="Times New Roman" w:hAnsi="Times New Roman"/>
          <w:sz w:val="28"/>
          <w:szCs w:val="28"/>
        </w:rPr>
        <w:t xml:space="preserve"> Героїв АТО, за участ</w:t>
      </w:r>
      <w:r w:rsidR="00123830" w:rsidRPr="0004592B">
        <w:rPr>
          <w:rFonts w:ascii="Times New Roman" w:hAnsi="Times New Roman"/>
          <w:sz w:val="28"/>
          <w:szCs w:val="28"/>
        </w:rPr>
        <w:t xml:space="preserve">і </w:t>
      </w:r>
      <w:r w:rsidR="00DB1414" w:rsidRPr="0004592B">
        <w:rPr>
          <w:rFonts w:ascii="Times New Roman" w:hAnsi="Times New Roman"/>
          <w:sz w:val="28"/>
          <w:szCs w:val="28"/>
        </w:rPr>
        <w:t>представників органів влади, учасників революційних подій в Україні у 2013-2014 років, родин Героїв Небесної Сотні, представників волонтерських рухів, керівників підприємств і організації міста і області.</w:t>
      </w:r>
    </w:p>
    <w:p w:rsidR="0004592B" w:rsidRDefault="0004592B" w:rsidP="0004592B">
      <w:pPr>
        <w:pStyle w:val="32"/>
        <w:spacing w:after="0" w:line="280" w:lineRule="exact"/>
        <w:ind w:left="4111"/>
        <w:rPr>
          <w:rFonts w:ascii="Times New Roman" w:hAnsi="Times New Roman"/>
          <w:sz w:val="28"/>
          <w:szCs w:val="28"/>
        </w:rPr>
      </w:pPr>
    </w:p>
    <w:p w:rsidR="00DB1414" w:rsidRPr="0004592B" w:rsidRDefault="00DB1414" w:rsidP="0004592B">
      <w:pPr>
        <w:pStyle w:val="32"/>
        <w:spacing w:after="0" w:line="280" w:lineRule="exact"/>
        <w:ind w:left="4111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Виконком Вінницької  міської ради</w:t>
      </w:r>
      <w:r w:rsidR="00DA7BDE" w:rsidRPr="0004592B">
        <w:rPr>
          <w:rFonts w:ascii="Times New Roman" w:hAnsi="Times New Roman"/>
          <w:sz w:val="28"/>
          <w:szCs w:val="28"/>
        </w:rPr>
        <w:t xml:space="preserve">, </w:t>
      </w:r>
    </w:p>
    <w:p w:rsidR="00DB1414" w:rsidRPr="0004592B" w:rsidRDefault="00DB1414" w:rsidP="00664A6C">
      <w:pPr>
        <w:shd w:val="clear" w:color="auto" w:fill="FFFFFF"/>
        <w:tabs>
          <w:tab w:val="left" w:pos="312"/>
          <w:tab w:val="left" w:pos="5812"/>
        </w:tabs>
        <w:spacing w:after="0" w:line="280" w:lineRule="exact"/>
        <w:ind w:left="4111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 xml:space="preserve">Департамент інформаційної діяльності та                 </w:t>
      </w:r>
    </w:p>
    <w:p w:rsidR="0004592B" w:rsidRDefault="00DB1414" w:rsidP="0004592B">
      <w:pPr>
        <w:shd w:val="clear" w:color="auto" w:fill="FFFFFF"/>
        <w:spacing w:after="0" w:line="280" w:lineRule="exact"/>
        <w:ind w:left="3969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комунікацій з громадськістю</w:t>
      </w:r>
    </w:p>
    <w:p w:rsidR="00123830" w:rsidRPr="0004592B" w:rsidRDefault="00123830" w:rsidP="0004592B">
      <w:pPr>
        <w:shd w:val="clear" w:color="auto" w:fill="FFFFFF"/>
        <w:spacing w:after="0" w:line="280" w:lineRule="exact"/>
        <w:ind w:left="3969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облдержадміністрації,</w:t>
      </w:r>
    </w:p>
    <w:p w:rsidR="00DB1414" w:rsidRPr="0004592B" w:rsidRDefault="00DB1414" w:rsidP="0004592B">
      <w:pPr>
        <w:shd w:val="clear" w:color="auto" w:fill="FFFFFF"/>
        <w:spacing w:after="0" w:line="280" w:lineRule="exact"/>
        <w:ind w:left="396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592B"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управління культури і </w:t>
      </w:r>
      <w:r w:rsidR="005E63BF" w:rsidRPr="0004592B">
        <w:rPr>
          <w:rFonts w:ascii="Times New Roman" w:eastAsia="Times New Roman" w:hAnsi="Times New Roman"/>
          <w:color w:val="000000"/>
          <w:sz w:val="28"/>
          <w:szCs w:val="28"/>
        </w:rPr>
        <w:t>мистецтв</w:t>
      </w:r>
      <w:r w:rsidRPr="0004592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4592B" w:rsidRDefault="00DB1414" w:rsidP="0004592B">
      <w:pPr>
        <w:shd w:val="clear" w:color="auto" w:fill="FFFFFF"/>
        <w:spacing w:after="0" w:line="280" w:lineRule="exact"/>
        <w:ind w:left="396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eastAsia="Times New Roman" w:hAnsi="Times New Roman"/>
          <w:color w:val="000000"/>
          <w:sz w:val="28"/>
          <w:szCs w:val="28"/>
        </w:rPr>
        <w:t>облдержадміністрації,</w:t>
      </w:r>
    </w:p>
    <w:p w:rsidR="00DB1414" w:rsidRPr="0004592B" w:rsidRDefault="00DB1414" w:rsidP="0004592B">
      <w:pPr>
        <w:shd w:val="clear" w:color="auto" w:fill="FFFFFF"/>
        <w:spacing w:after="0" w:line="280" w:lineRule="exact"/>
        <w:ind w:left="396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райдержадміністрації,  </w:t>
      </w:r>
    </w:p>
    <w:p w:rsidR="00DB1414" w:rsidRDefault="00DB1414" w:rsidP="0004592B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80" w:lineRule="exact"/>
        <w:ind w:left="396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виконкоми міських рад міст обласного </w:t>
      </w:r>
    </w:p>
    <w:p w:rsidR="00123830" w:rsidRPr="0004592B" w:rsidRDefault="00123830" w:rsidP="0004592B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80" w:lineRule="exact"/>
        <w:ind w:left="396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значення.  </w:t>
      </w:r>
    </w:p>
    <w:p w:rsidR="00A616B3" w:rsidRPr="0004592B" w:rsidRDefault="00123830" w:rsidP="0004592B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80" w:lineRule="exact"/>
        <w:ind w:left="396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A616B3" w:rsidRPr="0004592B" w:rsidRDefault="0004592B" w:rsidP="0004592B">
      <w:pPr>
        <w:shd w:val="clear" w:color="auto" w:fill="FFFFFF"/>
        <w:tabs>
          <w:tab w:val="left" w:pos="284"/>
          <w:tab w:val="left" w:pos="312"/>
          <w:tab w:val="left" w:pos="5812"/>
        </w:tabs>
        <w:spacing w:after="0" w:line="280" w:lineRule="exact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>20 лютого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977DA0" w:rsidRPr="0004592B">
        <w:rPr>
          <w:rFonts w:ascii="Times New Roman" w:hAnsi="Times New Roman"/>
          <w:color w:val="000000"/>
          <w:sz w:val="28"/>
          <w:szCs w:val="28"/>
        </w:rPr>
        <w:t>;</w:t>
      </w:r>
    </w:p>
    <w:p w:rsidR="00BC2D8E" w:rsidRPr="0004592B" w:rsidRDefault="00DB1414" w:rsidP="00FC3470">
      <w:pPr>
        <w:shd w:val="clear" w:color="auto" w:fill="FFFFFF"/>
        <w:tabs>
          <w:tab w:val="left" w:pos="312"/>
        </w:tabs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 xml:space="preserve">  </w:t>
      </w:r>
    </w:p>
    <w:p w:rsidR="00BC2D8E" w:rsidRDefault="00BC2D8E" w:rsidP="00FC3470">
      <w:pPr>
        <w:shd w:val="clear" w:color="auto" w:fill="FFFFFF"/>
        <w:tabs>
          <w:tab w:val="left" w:pos="312"/>
        </w:tabs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2</w:t>
      </w:r>
      <w:r w:rsidR="004F7B29" w:rsidRPr="0004592B">
        <w:rPr>
          <w:rFonts w:ascii="Times New Roman" w:hAnsi="Times New Roman"/>
          <w:sz w:val="28"/>
          <w:szCs w:val="28"/>
        </w:rPr>
        <w:t>)</w:t>
      </w:r>
      <w:r w:rsidRPr="0004592B">
        <w:rPr>
          <w:rFonts w:ascii="Times New Roman" w:hAnsi="Times New Roman"/>
          <w:sz w:val="28"/>
          <w:szCs w:val="28"/>
        </w:rPr>
        <w:t xml:space="preserve"> </w:t>
      </w:r>
      <w:r w:rsidR="00977DA0" w:rsidRPr="0004592B">
        <w:rPr>
          <w:rFonts w:ascii="Times New Roman" w:hAnsi="Times New Roman"/>
          <w:sz w:val="28"/>
          <w:szCs w:val="28"/>
        </w:rPr>
        <w:t>ш</w:t>
      </w:r>
      <w:r w:rsidRPr="0004592B">
        <w:rPr>
          <w:rFonts w:ascii="Times New Roman" w:hAnsi="Times New Roman"/>
          <w:sz w:val="28"/>
          <w:szCs w:val="28"/>
        </w:rPr>
        <w:t xml:space="preserve">ироке висвітлення заходів щодо вшанування подвигу учасників Революції гідності та увічнення пам’яті </w:t>
      </w:r>
      <w:r w:rsidRPr="0004592B">
        <w:rPr>
          <w:rFonts w:ascii="Times New Roman" w:hAnsi="Times New Roman"/>
          <w:color w:val="000000"/>
          <w:sz w:val="28"/>
          <w:szCs w:val="28"/>
        </w:rPr>
        <w:t>Героїв Небесної Сотні</w:t>
      </w:r>
      <w:r w:rsidRPr="0004592B">
        <w:rPr>
          <w:rFonts w:ascii="Times New Roman" w:hAnsi="Times New Roman"/>
          <w:sz w:val="28"/>
          <w:szCs w:val="28"/>
        </w:rPr>
        <w:t xml:space="preserve"> в засобах масової інформації Вінниччини</w:t>
      </w:r>
      <w:r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04592B" w:rsidRPr="0004592B" w:rsidRDefault="0004592B" w:rsidP="00FC3470">
      <w:pPr>
        <w:shd w:val="clear" w:color="auto" w:fill="FFFFFF"/>
        <w:tabs>
          <w:tab w:val="left" w:pos="312"/>
        </w:tabs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592B" w:rsidRDefault="00BC2D8E" w:rsidP="0004592B">
      <w:pPr>
        <w:spacing w:after="0" w:line="280" w:lineRule="exact"/>
        <w:ind w:left="3960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 xml:space="preserve">Департамент інформаційної діяльності та комунікацій з громадськістю облдержадміністрації, </w:t>
      </w:r>
    </w:p>
    <w:p w:rsidR="0004592B" w:rsidRDefault="00A616B3" w:rsidP="0004592B">
      <w:pPr>
        <w:spacing w:after="0" w:line="280" w:lineRule="exact"/>
        <w:ind w:left="3960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телерадіокомпанії Вінниччини</w:t>
      </w:r>
      <w:r w:rsidR="00DA7BDE" w:rsidRPr="0004592B">
        <w:rPr>
          <w:rFonts w:ascii="Times New Roman" w:hAnsi="Times New Roman"/>
          <w:sz w:val="28"/>
          <w:szCs w:val="28"/>
        </w:rPr>
        <w:t xml:space="preserve">, </w:t>
      </w:r>
      <w:r w:rsidR="00BC2D8E" w:rsidRPr="0004592B">
        <w:rPr>
          <w:rFonts w:ascii="Times New Roman" w:hAnsi="Times New Roman"/>
          <w:sz w:val="28"/>
          <w:szCs w:val="28"/>
        </w:rPr>
        <w:t xml:space="preserve">райдержадміністрації, </w:t>
      </w:r>
    </w:p>
    <w:p w:rsidR="00BC2D8E" w:rsidRPr="0004592B" w:rsidRDefault="00BC2D8E" w:rsidP="0004592B">
      <w:pPr>
        <w:spacing w:after="0" w:line="280" w:lineRule="exact"/>
        <w:ind w:left="3960"/>
        <w:rPr>
          <w:rFonts w:ascii="Times New Roman" w:hAnsi="Times New Roman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виконкоми міських рад міст обласного значення</w:t>
      </w:r>
      <w:r w:rsidR="00123830" w:rsidRPr="0004592B">
        <w:rPr>
          <w:rFonts w:ascii="Times New Roman" w:hAnsi="Times New Roman"/>
          <w:sz w:val="28"/>
          <w:szCs w:val="28"/>
        </w:rPr>
        <w:t>.</w:t>
      </w:r>
    </w:p>
    <w:p w:rsidR="0001559C" w:rsidRPr="0004592B" w:rsidRDefault="0001559C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BC2D8E" w:rsidRDefault="00BC2D8E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Лютий 201</w:t>
      </w:r>
      <w:r w:rsidR="00A0183F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977DA0" w:rsidRPr="0004592B">
        <w:rPr>
          <w:rFonts w:ascii="Times New Roman" w:hAnsi="Times New Roman"/>
          <w:color w:val="000000"/>
          <w:sz w:val="28"/>
          <w:szCs w:val="28"/>
        </w:rPr>
        <w:t>;</w:t>
      </w:r>
    </w:p>
    <w:p w:rsidR="0004592B" w:rsidRPr="0004592B" w:rsidRDefault="0004592B" w:rsidP="0004592B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BC2D8E" w:rsidRDefault="00BC2D8E" w:rsidP="0004592B">
      <w:pPr>
        <w:spacing w:after="0" w:line="28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3</w:t>
      </w:r>
      <w:r w:rsidR="004F7B29" w:rsidRPr="0004592B">
        <w:rPr>
          <w:rFonts w:ascii="Times New Roman" w:hAnsi="Times New Roman"/>
          <w:color w:val="000000"/>
          <w:sz w:val="28"/>
          <w:szCs w:val="28"/>
        </w:rPr>
        <w:t>)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7DA0" w:rsidRPr="0004592B">
        <w:rPr>
          <w:rFonts w:ascii="Times New Roman" w:hAnsi="Times New Roman"/>
          <w:color w:val="000000"/>
          <w:sz w:val="28"/>
          <w:szCs w:val="28"/>
        </w:rPr>
        <w:t>у</w:t>
      </w:r>
      <w:r w:rsidRPr="0004592B">
        <w:rPr>
          <w:rFonts w:ascii="Times New Roman" w:hAnsi="Times New Roman"/>
          <w:color w:val="000000"/>
          <w:sz w:val="28"/>
          <w:szCs w:val="28"/>
        </w:rPr>
        <w:t>часть делегації від області у скорботних заходах у м. Київ.</w:t>
      </w:r>
    </w:p>
    <w:p w:rsidR="0004592B" w:rsidRPr="0004592B" w:rsidRDefault="0004592B" w:rsidP="0004592B">
      <w:pPr>
        <w:spacing w:after="0" w:line="28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D8E" w:rsidRPr="0004592B" w:rsidRDefault="00BC2D8E" w:rsidP="0004592B">
      <w:pPr>
        <w:pStyle w:val="1"/>
        <w:spacing w:before="0" w:line="280" w:lineRule="exact"/>
        <w:ind w:left="3969"/>
        <w:rPr>
          <w:rFonts w:ascii="Times New Roman" w:hAnsi="Times New Roman"/>
          <w:b w:val="0"/>
          <w:color w:val="000000"/>
        </w:rPr>
      </w:pPr>
      <w:r w:rsidRPr="0004592B">
        <w:rPr>
          <w:rFonts w:ascii="Times New Roman" w:hAnsi="Times New Roman"/>
          <w:b w:val="0"/>
          <w:color w:val="000000"/>
        </w:rPr>
        <w:t>Департамент інформаційної діяльності та комунікацій з громадс</w:t>
      </w:r>
      <w:r w:rsidR="0004592B">
        <w:rPr>
          <w:rFonts w:ascii="Times New Roman" w:hAnsi="Times New Roman"/>
          <w:b w:val="0"/>
          <w:color w:val="000000"/>
        </w:rPr>
        <w:t>ькістю облдержадмі</w:t>
      </w:r>
      <w:r w:rsidR="00123830" w:rsidRPr="0004592B">
        <w:rPr>
          <w:rFonts w:ascii="Times New Roman" w:hAnsi="Times New Roman"/>
          <w:b w:val="0"/>
          <w:color w:val="000000"/>
        </w:rPr>
        <w:t>ні</w:t>
      </w:r>
      <w:r w:rsidR="00977DA0" w:rsidRPr="0004592B">
        <w:rPr>
          <w:rFonts w:ascii="Times New Roman" w:hAnsi="Times New Roman"/>
          <w:b w:val="0"/>
          <w:color w:val="000000"/>
        </w:rPr>
        <w:t>с</w:t>
      </w:r>
      <w:r w:rsidR="00123830" w:rsidRPr="0004592B">
        <w:rPr>
          <w:rFonts w:ascii="Times New Roman" w:hAnsi="Times New Roman"/>
          <w:b w:val="0"/>
          <w:color w:val="000000"/>
        </w:rPr>
        <w:t>трації.</w:t>
      </w:r>
      <w:r w:rsidR="00A616B3" w:rsidRPr="0004592B">
        <w:rPr>
          <w:rFonts w:ascii="Times New Roman" w:hAnsi="Times New Roman"/>
          <w:b w:val="0"/>
          <w:color w:val="000000"/>
        </w:rPr>
        <w:t xml:space="preserve"> </w:t>
      </w:r>
    </w:p>
    <w:p w:rsidR="0004592B" w:rsidRDefault="0004592B" w:rsidP="0004592B">
      <w:pPr>
        <w:spacing w:after="0" w:line="280" w:lineRule="exact"/>
        <w:ind w:left="3969"/>
        <w:rPr>
          <w:rFonts w:ascii="Times New Roman" w:hAnsi="Times New Roman"/>
          <w:color w:val="000000"/>
          <w:sz w:val="28"/>
          <w:szCs w:val="28"/>
        </w:rPr>
      </w:pPr>
    </w:p>
    <w:p w:rsidR="004365CE" w:rsidRDefault="00BC2D8E" w:rsidP="0004592B">
      <w:pPr>
        <w:spacing w:after="0" w:line="280" w:lineRule="exact"/>
        <w:ind w:left="3969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Лютий 201</w:t>
      </w:r>
      <w:r w:rsidR="00A0183F">
        <w:rPr>
          <w:rFonts w:ascii="Times New Roman" w:hAnsi="Times New Roman"/>
          <w:color w:val="000000"/>
          <w:sz w:val="28"/>
          <w:szCs w:val="28"/>
        </w:rPr>
        <w:t xml:space="preserve">9 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A0183F">
        <w:rPr>
          <w:rFonts w:ascii="Times New Roman" w:hAnsi="Times New Roman"/>
          <w:color w:val="000000"/>
          <w:sz w:val="28"/>
          <w:szCs w:val="28"/>
        </w:rPr>
        <w:t>;</w:t>
      </w:r>
    </w:p>
    <w:p w:rsidR="0004592B" w:rsidRPr="0004592B" w:rsidRDefault="0004592B" w:rsidP="0004592B">
      <w:pPr>
        <w:spacing w:after="0" w:line="280" w:lineRule="exact"/>
        <w:ind w:left="3969"/>
        <w:rPr>
          <w:rFonts w:ascii="Times New Roman" w:hAnsi="Times New Roman"/>
          <w:color w:val="000000"/>
          <w:sz w:val="28"/>
          <w:szCs w:val="28"/>
        </w:rPr>
      </w:pPr>
    </w:p>
    <w:p w:rsidR="008A6EBC" w:rsidRPr="0004592B" w:rsidRDefault="00A616B3" w:rsidP="00FC3470">
      <w:pPr>
        <w:spacing w:after="0" w:line="28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4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>. Провести</w:t>
      </w:r>
      <w:r w:rsidR="004F7B29" w:rsidRPr="0004592B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 xml:space="preserve"> закладах</w:t>
      </w:r>
      <w:r w:rsidR="008B764D">
        <w:rPr>
          <w:rFonts w:ascii="Times New Roman" w:hAnsi="Times New Roman"/>
          <w:color w:val="000000"/>
          <w:sz w:val="28"/>
          <w:szCs w:val="28"/>
        </w:rPr>
        <w:t xml:space="preserve"> освіти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, закладах культури тематичн</w:t>
      </w:r>
      <w:r w:rsidR="008066E6" w:rsidRPr="0004592B">
        <w:rPr>
          <w:rFonts w:ascii="Times New Roman" w:hAnsi="Times New Roman"/>
          <w:color w:val="000000"/>
          <w:sz w:val="28"/>
          <w:szCs w:val="28"/>
        </w:rPr>
        <w:t>і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 xml:space="preserve"> заход</w:t>
      </w:r>
      <w:r w:rsidR="008066E6" w:rsidRPr="0004592B">
        <w:rPr>
          <w:rFonts w:ascii="Times New Roman" w:hAnsi="Times New Roman"/>
          <w:color w:val="000000"/>
          <w:sz w:val="28"/>
          <w:szCs w:val="28"/>
        </w:rPr>
        <w:t>и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, бесід</w:t>
      </w:r>
      <w:r w:rsidR="008066E6" w:rsidRPr="0004592B">
        <w:rPr>
          <w:rFonts w:ascii="Times New Roman" w:hAnsi="Times New Roman"/>
          <w:color w:val="000000"/>
          <w:sz w:val="28"/>
          <w:szCs w:val="28"/>
        </w:rPr>
        <w:t>и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 xml:space="preserve"> про масові акції громадського протесту в Україні, що відбувалися у листопаді 2013 року – лютому 2014 року, та про їх учасників.</w:t>
      </w:r>
    </w:p>
    <w:p w:rsidR="004365CE" w:rsidRPr="0004592B" w:rsidRDefault="008A6EBC" w:rsidP="00FC3470">
      <w:pPr>
        <w:pStyle w:val="11"/>
        <w:spacing w:before="0" w:after="0" w:line="280" w:lineRule="exact"/>
        <w:ind w:firstLine="708"/>
        <w:jc w:val="both"/>
        <w:rPr>
          <w:color w:val="000000"/>
          <w:sz w:val="28"/>
          <w:szCs w:val="28"/>
          <w:lang w:val="uk-UA"/>
        </w:rPr>
      </w:pPr>
      <w:r w:rsidRPr="0004592B">
        <w:rPr>
          <w:color w:val="000000"/>
          <w:sz w:val="28"/>
          <w:szCs w:val="28"/>
          <w:lang w:val="uk-UA"/>
        </w:rPr>
        <w:t xml:space="preserve"> </w:t>
      </w:r>
    </w:p>
    <w:p w:rsidR="00BB39B3" w:rsidRDefault="004365CE" w:rsidP="00BB39B3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Департамент освіти і науки облдержадміністрації, </w:t>
      </w:r>
    </w:p>
    <w:p w:rsidR="00BB39B3" w:rsidRDefault="004365CE" w:rsidP="00BB39B3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управління культури і 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 xml:space="preserve">мистецтв </w:t>
      </w:r>
      <w:r w:rsidRPr="0004592B">
        <w:rPr>
          <w:rFonts w:ascii="Times New Roman" w:hAnsi="Times New Roman"/>
          <w:color w:val="000000"/>
          <w:sz w:val="28"/>
          <w:szCs w:val="28"/>
        </w:rPr>
        <w:t>облдержадміністрації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365CE" w:rsidRPr="0004592B" w:rsidRDefault="00A616B3" w:rsidP="00BB39B3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sz w:val="28"/>
          <w:szCs w:val="28"/>
        </w:rPr>
        <w:t>райдержадміністрації, виконкоми міських рад міст обласного значення</w:t>
      </w:r>
      <w:r w:rsidR="00123830" w:rsidRPr="0004592B">
        <w:rPr>
          <w:rFonts w:ascii="Times New Roman" w:hAnsi="Times New Roman"/>
          <w:sz w:val="28"/>
          <w:szCs w:val="28"/>
        </w:rPr>
        <w:t>.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559C" w:rsidRPr="0004592B" w:rsidRDefault="0001559C" w:rsidP="00BB39B3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</w:p>
    <w:p w:rsidR="004365CE" w:rsidRPr="0004592B" w:rsidRDefault="008A6EBC" w:rsidP="00BB39B3">
      <w:pPr>
        <w:spacing w:after="0" w:line="280" w:lineRule="exact"/>
        <w:ind w:left="3960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 xml:space="preserve">Лютий 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>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="00A616B3" w:rsidRPr="000459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65CE" w:rsidRPr="0004592B">
        <w:rPr>
          <w:rFonts w:ascii="Times New Roman" w:hAnsi="Times New Roman"/>
          <w:color w:val="000000"/>
          <w:sz w:val="28"/>
          <w:szCs w:val="28"/>
        </w:rPr>
        <w:t>року</w:t>
      </w:r>
      <w:r w:rsidR="00A0183F">
        <w:rPr>
          <w:rFonts w:ascii="Times New Roman" w:hAnsi="Times New Roman"/>
          <w:color w:val="000000"/>
          <w:sz w:val="28"/>
          <w:szCs w:val="28"/>
        </w:rPr>
        <w:t>;</w:t>
      </w:r>
    </w:p>
    <w:p w:rsidR="004365CE" w:rsidRPr="0004592B" w:rsidRDefault="004365CE" w:rsidP="00FC3470">
      <w:pPr>
        <w:pStyle w:val="11"/>
        <w:spacing w:before="0" w:after="0" w:line="280" w:lineRule="exact"/>
        <w:ind w:firstLine="720"/>
        <w:jc w:val="both"/>
        <w:rPr>
          <w:color w:val="000000"/>
          <w:sz w:val="28"/>
          <w:szCs w:val="28"/>
          <w:lang w:val="uk-UA"/>
        </w:rPr>
      </w:pPr>
    </w:p>
    <w:p w:rsidR="004365CE" w:rsidRPr="0004592B" w:rsidRDefault="004365CE" w:rsidP="00FC3470">
      <w:pPr>
        <w:spacing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FF0000"/>
          <w:sz w:val="28"/>
          <w:szCs w:val="28"/>
        </w:rPr>
        <w:tab/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5</w:t>
      </w:r>
      <w:r w:rsidRPr="0004592B">
        <w:rPr>
          <w:rFonts w:ascii="Times New Roman" w:hAnsi="Times New Roman"/>
          <w:color w:val="000000"/>
          <w:sz w:val="28"/>
          <w:szCs w:val="28"/>
        </w:rPr>
        <w:t>. Запропонувати релігійним організаціям провести 2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0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ютого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 поминальні та заупокійні бо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гослужіння, панахиди за Героями Небесної Сотні</w:t>
      </w:r>
      <w:r w:rsidR="008066E6" w:rsidRPr="0004592B">
        <w:rPr>
          <w:rFonts w:ascii="Times New Roman" w:hAnsi="Times New Roman"/>
          <w:color w:val="000000"/>
          <w:sz w:val="28"/>
          <w:szCs w:val="28"/>
        </w:rPr>
        <w:t xml:space="preserve"> та полеглим</w:t>
      </w:r>
      <w:r w:rsidR="00BB39B3">
        <w:rPr>
          <w:rFonts w:ascii="Times New Roman" w:hAnsi="Times New Roman"/>
          <w:color w:val="000000"/>
          <w:sz w:val="28"/>
          <w:szCs w:val="28"/>
        </w:rPr>
        <w:t>и за незалежність і</w:t>
      </w:r>
      <w:r w:rsidR="008066E6" w:rsidRPr="0004592B">
        <w:rPr>
          <w:rFonts w:ascii="Times New Roman" w:hAnsi="Times New Roman"/>
          <w:color w:val="000000"/>
          <w:sz w:val="28"/>
          <w:szCs w:val="28"/>
        </w:rPr>
        <w:t xml:space="preserve"> суверенітет нашої держави у зоні АТО</w:t>
      </w:r>
      <w:r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4365CE" w:rsidRPr="0004592B" w:rsidRDefault="004365CE" w:rsidP="00FC3470">
      <w:pPr>
        <w:tabs>
          <w:tab w:val="left" w:pos="4500"/>
        </w:tabs>
        <w:spacing w:after="0"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Управління у справах національностей та релігій облдержадміністрації</w:t>
      </w:r>
      <w:r w:rsidR="00123830"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123830" w:rsidRPr="0004592B" w:rsidRDefault="00123830" w:rsidP="00FC3470">
      <w:pPr>
        <w:tabs>
          <w:tab w:val="left" w:pos="4500"/>
        </w:tabs>
        <w:spacing w:after="0"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CE" w:rsidRDefault="004365CE" w:rsidP="00FC3470">
      <w:pPr>
        <w:tabs>
          <w:tab w:val="left" w:pos="4500"/>
        </w:tabs>
        <w:spacing w:after="0"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2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0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="008A6EBC" w:rsidRPr="0004592B">
        <w:rPr>
          <w:rFonts w:ascii="Times New Roman" w:hAnsi="Times New Roman"/>
          <w:color w:val="000000"/>
          <w:sz w:val="28"/>
          <w:szCs w:val="28"/>
        </w:rPr>
        <w:t>ютого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BB39B3">
        <w:rPr>
          <w:rFonts w:ascii="Times New Roman" w:hAnsi="Times New Roman"/>
          <w:color w:val="000000"/>
          <w:sz w:val="28"/>
          <w:szCs w:val="28"/>
        </w:rPr>
        <w:t>.</w:t>
      </w:r>
    </w:p>
    <w:p w:rsidR="004331FA" w:rsidRPr="0004592B" w:rsidRDefault="004331FA" w:rsidP="00FC3470">
      <w:pPr>
        <w:tabs>
          <w:tab w:val="left" w:pos="4500"/>
        </w:tabs>
        <w:spacing w:after="0"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65CE" w:rsidRPr="0004592B" w:rsidRDefault="004365CE" w:rsidP="00FC3470">
      <w:pPr>
        <w:pStyle w:val="a7"/>
        <w:tabs>
          <w:tab w:val="left" w:pos="4395"/>
        </w:tabs>
        <w:spacing w:line="280" w:lineRule="exact"/>
        <w:jc w:val="both"/>
        <w:rPr>
          <w:szCs w:val="28"/>
        </w:rPr>
      </w:pPr>
      <w:r w:rsidRPr="0004592B">
        <w:rPr>
          <w:szCs w:val="28"/>
        </w:rPr>
        <w:t xml:space="preserve">    </w:t>
      </w:r>
      <w:r w:rsidR="008A6EBC" w:rsidRPr="0004592B">
        <w:rPr>
          <w:szCs w:val="28"/>
        </w:rPr>
        <w:t xml:space="preserve">6 </w:t>
      </w:r>
      <w:r w:rsidRPr="0004592B">
        <w:rPr>
          <w:szCs w:val="28"/>
        </w:rPr>
        <w:t xml:space="preserve">. Вжити заходів щодо охорони громадського порядку та додержання вимог з безпеки дорожнього руху, пожежної безпеки, медичного супроводу та належного нагляду у місцях проведення заходів з </w:t>
      </w:r>
      <w:r w:rsidR="00F65DEF" w:rsidRPr="0004592B">
        <w:rPr>
          <w:szCs w:val="28"/>
        </w:rPr>
        <w:t xml:space="preserve">нагоди вшанування подвигу учасників Революції гідності та увічнення пам’яті </w:t>
      </w:r>
      <w:r w:rsidR="005F3965" w:rsidRPr="0004592B">
        <w:rPr>
          <w:szCs w:val="28"/>
        </w:rPr>
        <w:t>Героїв Небесної Сотні.</w:t>
      </w:r>
    </w:p>
    <w:p w:rsidR="005F3965" w:rsidRPr="0004592B" w:rsidRDefault="005F3965" w:rsidP="00FC3470">
      <w:pPr>
        <w:pStyle w:val="a7"/>
        <w:tabs>
          <w:tab w:val="left" w:pos="4395"/>
        </w:tabs>
        <w:spacing w:line="280" w:lineRule="exact"/>
        <w:jc w:val="both"/>
        <w:rPr>
          <w:szCs w:val="28"/>
        </w:rPr>
      </w:pP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napToGrid w:val="0"/>
          <w:szCs w:val="28"/>
        </w:rPr>
      </w:pPr>
      <w:r w:rsidRPr="0004592B">
        <w:rPr>
          <w:snapToGrid w:val="0"/>
          <w:szCs w:val="28"/>
        </w:rPr>
        <w:t>Г</w:t>
      </w:r>
      <w:r w:rsidR="00BB39B3">
        <w:rPr>
          <w:snapToGrid w:val="0"/>
          <w:szCs w:val="28"/>
        </w:rPr>
        <w:t xml:space="preserve">оловне управління Національної поліції </w:t>
      </w:r>
      <w:r w:rsidRPr="0004592B">
        <w:rPr>
          <w:snapToGrid w:val="0"/>
          <w:szCs w:val="28"/>
        </w:rPr>
        <w:t>у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napToGrid w:val="0"/>
          <w:szCs w:val="28"/>
        </w:rPr>
        <w:t>Вінницькій області,</w:t>
      </w:r>
      <w:r w:rsidRPr="0004592B">
        <w:rPr>
          <w:szCs w:val="28"/>
        </w:rPr>
        <w:t xml:space="preserve"> 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lastRenderedPageBreak/>
        <w:t>Г</w:t>
      </w:r>
      <w:r w:rsidR="00BB39B3">
        <w:rPr>
          <w:szCs w:val="28"/>
        </w:rPr>
        <w:t xml:space="preserve">оловне управління </w:t>
      </w:r>
      <w:r w:rsidRPr="0004592B">
        <w:rPr>
          <w:szCs w:val="28"/>
        </w:rPr>
        <w:t>Державної служби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>України з надзвичайних ситуацій у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 xml:space="preserve">Вінницькій області, </w:t>
      </w:r>
    </w:p>
    <w:p w:rsidR="00BB39B3" w:rsidRDefault="00BB39B3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>
        <w:rPr>
          <w:szCs w:val="28"/>
        </w:rPr>
        <w:t>Д</w:t>
      </w:r>
      <w:r w:rsidR="00123830" w:rsidRPr="0004592B">
        <w:rPr>
          <w:szCs w:val="28"/>
        </w:rPr>
        <w:t>епартамент охорони здоров’я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 xml:space="preserve">облдержадміністрації, 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 xml:space="preserve">райдержадміністрації, </w:t>
      </w:r>
    </w:p>
    <w:p w:rsidR="00BB39B3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>виконкоми міських рад міст обласного</w:t>
      </w:r>
    </w:p>
    <w:p w:rsidR="00123830" w:rsidRPr="0004592B" w:rsidRDefault="00123830" w:rsidP="00FC3470">
      <w:pPr>
        <w:pStyle w:val="a7"/>
        <w:spacing w:line="280" w:lineRule="exact"/>
        <w:ind w:left="3958" w:firstLine="0"/>
        <w:jc w:val="both"/>
        <w:rPr>
          <w:szCs w:val="28"/>
        </w:rPr>
      </w:pPr>
      <w:r w:rsidRPr="0004592B">
        <w:rPr>
          <w:szCs w:val="28"/>
        </w:rPr>
        <w:t>значення.</w:t>
      </w:r>
    </w:p>
    <w:p w:rsidR="00123830" w:rsidRPr="0004592B" w:rsidRDefault="00123830" w:rsidP="00FC3470">
      <w:pPr>
        <w:pStyle w:val="a7"/>
        <w:spacing w:line="280" w:lineRule="exact"/>
        <w:jc w:val="both"/>
        <w:rPr>
          <w:szCs w:val="28"/>
        </w:rPr>
      </w:pPr>
    </w:p>
    <w:p w:rsidR="00123830" w:rsidRPr="0004592B" w:rsidRDefault="007C1667" w:rsidP="00FC3470">
      <w:pPr>
        <w:pStyle w:val="a7"/>
        <w:spacing w:line="280" w:lineRule="exact"/>
        <w:jc w:val="both"/>
        <w:rPr>
          <w:szCs w:val="28"/>
        </w:rPr>
      </w:pPr>
      <w:r w:rsidRPr="0004592B">
        <w:rPr>
          <w:szCs w:val="28"/>
        </w:rPr>
        <w:t xml:space="preserve">                                            </w:t>
      </w:r>
      <w:r w:rsidR="00123830" w:rsidRPr="0004592B">
        <w:rPr>
          <w:szCs w:val="28"/>
        </w:rPr>
        <w:t xml:space="preserve">  </w:t>
      </w:r>
      <w:r w:rsidR="00BB39B3">
        <w:rPr>
          <w:szCs w:val="28"/>
        </w:rPr>
        <w:t xml:space="preserve">   </w:t>
      </w:r>
      <w:r w:rsidR="005F3965" w:rsidRPr="0004592B">
        <w:rPr>
          <w:szCs w:val="28"/>
        </w:rPr>
        <w:t xml:space="preserve">20 лютого </w:t>
      </w:r>
      <w:r w:rsidR="004365CE" w:rsidRPr="0004592B">
        <w:rPr>
          <w:szCs w:val="28"/>
        </w:rPr>
        <w:t xml:space="preserve"> 201</w:t>
      </w:r>
      <w:r w:rsidR="00A0183F">
        <w:rPr>
          <w:szCs w:val="28"/>
        </w:rPr>
        <w:t>9</w:t>
      </w:r>
      <w:r w:rsidR="004365CE" w:rsidRPr="0004592B">
        <w:rPr>
          <w:szCs w:val="28"/>
        </w:rPr>
        <w:t xml:space="preserve"> року</w:t>
      </w:r>
      <w:r w:rsidR="00123830" w:rsidRPr="0004592B">
        <w:rPr>
          <w:szCs w:val="28"/>
        </w:rPr>
        <w:t>.</w:t>
      </w:r>
    </w:p>
    <w:p w:rsidR="004365CE" w:rsidRPr="0004592B" w:rsidRDefault="004365CE" w:rsidP="00FC3470">
      <w:pPr>
        <w:pStyle w:val="a7"/>
        <w:spacing w:line="280" w:lineRule="exact"/>
        <w:jc w:val="both"/>
        <w:rPr>
          <w:szCs w:val="28"/>
        </w:rPr>
      </w:pPr>
      <w:r w:rsidRPr="0004592B">
        <w:rPr>
          <w:szCs w:val="28"/>
        </w:rPr>
        <w:t xml:space="preserve">     </w:t>
      </w:r>
    </w:p>
    <w:p w:rsidR="007C1667" w:rsidRPr="0004592B" w:rsidRDefault="007C1667" w:rsidP="00FC3470">
      <w:pPr>
        <w:pStyle w:val="a7"/>
        <w:spacing w:line="280" w:lineRule="exact"/>
        <w:jc w:val="both"/>
        <w:rPr>
          <w:szCs w:val="28"/>
        </w:rPr>
      </w:pPr>
      <w:r w:rsidRPr="0004592B">
        <w:rPr>
          <w:szCs w:val="28"/>
        </w:rPr>
        <w:t xml:space="preserve">7. Виготовити друковану продукцію з метою вшанування подвигу учасників Революції гідності та увічнення пам’яті Героїв Небесної Сотні  </w:t>
      </w:r>
    </w:p>
    <w:p w:rsidR="007C1667" w:rsidRPr="0004592B" w:rsidRDefault="007C1667" w:rsidP="00FC3470">
      <w:pPr>
        <w:pStyle w:val="a7"/>
        <w:spacing w:line="280" w:lineRule="exact"/>
        <w:jc w:val="both"/>
        <w:rPr>
          <w:szCs w:val="28"/>
        </w:rPr>
      </w:pPr>
    </w:p>
    <w:p w:rsidR="007C1667" w:rsidRPr="0004592B" w:rsidRDefault="007C1667" w:rsidP="00FC3470">
      <w:pPr>
        <w:pStyle w:val="1"/>
        <w:spacing w:before="0" w:line="280" w:lineRule="exact"/>
        <w:ind w:left="3960"/>
        <w:rPr>
          <w:rFonts w:ascii="Times New Roman" w:hAnsi="Times New Roman"/>
          <w:b w:val="0"/>
          <w:color w:val="000000"/>
        </w:rPr>
      </w:pPr>
      <w:r w:rsidRPr="0004592B">
        <w:rPr>
          <w:rFonts w:ascii="Times New Roman" w:hAnsi="Times New Roman"/>
          <w:b w:val="0"/>
          <w:color w:val="000000"/>
        </w:rPr>
        <w:t>Департамент інформаційної діяльності та комунікацій з громадськістю облдержадмі</w:t>
      </w:r>
      <w:r w:rsidR="00123830" w:rsidRPr="0004592B">
        <w:rPr>
          <w:rFonts w:ascii="Times New Roman" w:hAnsi="Times New Roman"/>
          <w:b w:val="0"/>
          <w:color w:val="000000"/>
        </w:rPr>
        <w:t>ністрації.</w:t>
      </w:r>
      <w:r w:rsidRPr="0004592B">
        <w:rPr>
          <w:rFonts w:ascii="Times New Roman" w:hAnsi="Times New Roman"/>
          <w:b w:val="0"/>
          <w:color w:val="000000"/>
        </w:rPr>
        <w:t xml:space="preserve"> </w:t>
      </w:r>
    </w:p>
    <w:p w:rsidR="007C1667" w:rsidRPr="0004592B" w:rsidRDefault="007C1667" w:rsidP="00FC3470">
      <w:pPr>
        <w:spacing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667" w:rsidRPr="0004592B" w:rsidRDefault="007C1667" w:rsidP="00FC3470">
      <w:pPr>
        <w:spacing w:line="280" w:lineRule="exact"/>
        <w:ind w:left="3960"/>
        <w:jc w:val="both"/>
        <w:rPr>
          <w:rFonts w:ascii="Times New Roman" w:hAnsi="Times New Roman"/>
          <w:color w:val="000000"/>
          <w:sz w:val="28"/>
          <w:szCs w:val="28"/>
        </w:rPr>
      </w:pPr>
      <w:r w:rsidRPr="0004592B">
        <w:rPr>
          <w:rFonts w:ascii="Times New Roman" w:hAnsi="Times New Roman"/>
          <w:color w:val="000000"/>
          <w:sz w:val="28"/>
          <w:szCs w:val="28"/>
        </w:rPr>
        <w:t>Лютий 201</w:t>
      </w:r>
      <w:r w:rsidR="00A0183F">
        <w:rPr>
          <w:rFonts w:ascii="Times New Roman" w:hAnsi="Times New Roman"/>
          <w:color w:val="000000"/>
          <w:sz w:val="28"/>
          <w:szCs w:val="28"/>
        </w:rPr>
        <w:t>9</w:t>
      </w:r>
      <w:r w:rsidRPr="0004592B"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123830" w:rsidRPr="0004592B">
        <w:rPr>
          <w:rFonts w:ascii="Times New Roman" w:hAnsi="Times New Roman"/>
          <w:color w:val="000000"/>
          <w:sz w:val="28"/>
          <w:szCs w:val="28"/>
        </w:rPr>
        <w:t>.</w:t>
      </w:r>
    </w:p>
    <w:p w:rsidR="0001559C" w:rsidRPr="00706273" w:rsidRDefault="004365CE" w:rsidP="00706273">
      <w:pPr>
        <w:tabs>
          <w:tab w:val="left" w:pos="0"/>
        </w:tabs>
        <w:jc w:val="center"/>
        <w:rPr>
          <w:rFonts w:ascii="Times New Roman" w:hAnsi="Times New Roman"/>
          <w:color w:val="000000"/>
        </w:rPr>
      </w:pPr>
      <w:r w:rsidRPr="00E231D7">
        <w:rPr>
          <w:rFonts w:ascii="Times New Roman" w:hAnsi="Times New Roman"/>
          <w:color w:val="000000"/>
          <w:sz w:val="28"/>
          <w:szCs w:val="28"/>
        </w:rPr>
        <w:t>__________</w:t>
      </w:r>
      <w:r w:rsidR="00BB39B3">
        <w:rPr>
          <w:rFonts w:ascii="Times New Roman" w:hAnsi="Times New Roman"/>
          <w:color w:val="000000"/>
          <w:sz w:val="28"/>
          <w:szCs w:val="28"/>
        </w:rPr>
        <w:t>_____</w:t>
      </w:r>
      <w:r w:rsidRPr="00E231D7">
        <w:rPr>
          <w:rFonts w:ascii="Times New Roman" w:hAnsi="Times New Roman"/>
          <w:color w:val="000000"/>
          <w:sz w:val="28"/>
          <w:szCs w:val="28"/>
        </w:rPr>
        <w:t>_________</w:t>
      </w:r>
    </w:p>
    <w:sectPr w:rsidR="0001559C" w:rsidRPr="00706273" w:rsidSect="00A0183F">
      <w:pgSz w:w="11906" w:h="16838"/>
      <w:pgMar w:top="1135" w:right="566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1DE8"/>
    <w:multiLevelType w:val="multilevel"/>
    <w:tmpl w:val="C88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D4DF1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C132ED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FB05BF2"/>
    <w:multiLevelType w:val="hybridMultilevel"/>
    <w:tmpl w:val="D90C3618"/>
    <w:lvl w:ilvl="0" w:tplc="AF4C971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65DF"/>
    <w:rsid w:val="0001559C"/>
    <w:rsid w:val="00023F46"/>
    <w:rsid w:val="0004592B"/>
    <w:rsid w:val="000A22E8"/>
    <w:rsid w:val="0010285E"/>
    <w:rsid w:val="00123830"/>
    <w:rsid w:val="00135A2F"/>
    <w:rsid w:val="0014768D"/>
    <w:rsid w:val="001910B9"/>
    <w:rsid w:val="001D39BE"/>
    <w:rsid w:val="001D557E"/>
    <w:rsid w:val="0020693F"/>
    <w:rsid w:val="00230FD8"/>
    <w:rsid w:val="00272C83"/>
    <w:rsid w:val="002A31C9"/>
    <w:rsid w:val="002E390D"/>
    <w:rsid w:val="002F2274"/>
    <w:rsid w:val="0032667E"/>
    <w:rsid w:val="003311E0"/>
    <w:rsid w:val="00337E22"/>
    <w:rsid w:val="003F7BBC"/>
    <w:rsid w:val="004102DF"/>
    <w:rsid w:val="00425B22"/>
    <w:rsid w:val="004331FA"/>
    <w:rsid w:val="004365CE"/>
    <w:rsid w:val="004C1CF3"/>
    <w:rsid w:val="004F4B9C"/>
    <w:rsid w:val="004F7B29"/>
    <w:rsid w:val="0052347E"/>
    <w:rsid w:val="00552EC8"/>
    <w:rsid w:val="005B5A2F"/>
    <w:rsid w:val="005E63BF"/>
    <w:rsid w:val="005F3965"/>
    <w:rsid w:val="006355AD"/>
    <w:rsid w:val="00664A6C"/>
    <w:rsid w:val="00687A34"/>
    <w:rsid w:val="006D51B6"/>
    <w:rsid w:val="00706273"/>
    <w:rsid w:val="007600F7"/>
    <w:rsid w:val="00784479"/>
    <w:rsid w:val="00796BCC"/>
    <w:rsid w:val="007C1667"/>
    <w:rsid w:val="007C365C"/>
    <w:rsid w:val="008066E6"/>
    <w:rsid w:val="008231E5"/>
    <w:rsid w:val="008A6EBC"/>
    <w:rsid w:val="008B764D"/>
    <w:rsid w:val="00977DA0"/>
    <w:rsid w:val="009949E1"/>
    <w:rsid w:val="009D340B"/>
    <w:rsid w:val="00A0183F"/>
    <w:rsid w:val="00A10400"/>
    <w:rsid w:val="00A616B3"/>
    <w:rsid w:val="00AD6FF5"/>
    <w:rsid w:val="00B365DF"/>
    <w:rsid w:val="00BA0CCA"/>
    <w:rsid w:val="00BB39B3"/>
    <w:rsid w:val="00BC2D8E"/>
    <w:rsid w:val="00C04589"/>
    <w:rsid w:val="00C310E6"/>
    <w:rsid w:val="00C3159C"/>
    <w:rsid w:val="00C31D74"/>
    <w:rsid w:val="00C521FB"/>
    <w:rsid w:val="00C5701C"/>
    <w:rsid w:val="00CD7348"/>
    <w:rsid w:val="00CE472E"/>
    <w:rsid w:val="00D20962"/>
    <w:rsid w:val="00D22FB1"/>
    <w:rsid w:val="00D449F2"/>
    <w:rsid w:val="00D51F8C"/>
    <w:rsid w:val="00D636EC"/>
    <w:rsid w:val="00D90C9C"/>
    <w:rsid w:val="00DA7BDE"/>
    <w:rsid w:val="00DB1414"/>
    <w:rsid w:val="00DC2782"/>
    <w:rsid w:val="00DC7AD9"/>
    <w:rsid w:val="00E231D7"/>
    <w:rsid w:val="00E44352"/>
    <w:rsid w:val="00E55535"/>
    <w:rsid w:val="00EB04D2"/>
    <w:rsid w:val="00EB75BB"/>
    <w:rsid w:val="00F46919"/>
    <w:rsid w:val="00F65DEF"/>
    <w:rsid w:val="00F8727F"/>
    <w:rsid w:val="00FB4687"/>
    <w:rsid w:val="00FC3470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D18D"/>
  <w15:docId w15:val="{C4A01B0C-7D36-4611-AB1D-6D362580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0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365C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365D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qFormat/>
    <w:rsid w:val="00B365DF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365DF"/>
  </w:style>
  <w:style w:type="character" w:styleId="a4">
    <w:name w:val="Hyperlink"/>
    <w:uiPriority w:val="99"/>
    <w:semiHidden/>
    <w:unhideWhenUsed/>
    <w:rsid w:val="00B365DF"/>
    <w:rPr>
      <w:color w:val="0000FF"/>
      <w:u w:val="single"/>
    </w:rPr>
  </w:style>
  <w:style w:type="character" w:customStyle="1" w:styleId="fblock">
    <w:name w:val="fblock"/>
    <w:basedOn w:val="a0"/>
    <w:rsid w:val="00B365DF"/>
  </w:style>
  <w:style w:type="paragraph" w:styleId="a5">
    <w:name w:val="Balloon Text"/>
    <w:basedOn w:val="a"/>
    <w:link w:val="a6"/>
    <w:uiPriority w:val="99"/>
    <w:semiHidden/>
    <w:unhideWhenUsed/>
    <w:rsid w:val="00B36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65D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B365D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rsid w:val="00B365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7">
    <w:name w:val="Body Text Indent"/>
    <w:basedOn w:val="a"/>
    <w:link w:val="a8"/>
    <w:rsid w:val="00B365DF"/>
    <w:pPr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aliases w:val="Основной текст с отступом 2 Знак Знак"/>
    <w:basedOn w:val="a"/>
    <w:link w:val="21"/>
    <w:uiPriority w:val="99"/>
    <w:rsid w:val="00B365DF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uiPriority w:val="99"/>
    <w:semiHidden/>
    <w:rsid w:val="00B365DF"/>
  </w:style>
  <w:style w:type="paragraph" w:styleId="a9">
    <w:name w:val="Body Text"/>
    <w:basedOn w:val="a"/>
    <w:link w:val="aa"/>
    <w:rsid w:val="00B365DF"/>
    <w:pPr>
      <w:spacing w:after="12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Основной текст Знак"/>
    <w:link w:val="a9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2">
    <w:name w:val="Body Text 2"/>
    <w:basedOn w:val="a"/>
    <w:link w:val="23"/>
    <w:rsid w:val="00B365DF"/>
    <w:pPr>
      <w:spacing w:after="120" w:line="48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link w:val="22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1"/>
    <w:aliases w:val="Основной текст с отступом 2 Знак Знак Знак"/>
    <w:link w:val="2"/>
    <w:uiPriority w:val="99"/>
    <w:rsid w:val="00B365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rsid w:val="00B365D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Верхний колонтитул Знак"/>
    <w:link w:val="ab"/>
    <w:rsid w:val="00B365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"/>
    <w:basedOn w:val="a9"/>
    <w:rsid w:val="00B365DF"/>
    <w:pPr>
      <w:suppressAutoHyphens/>
      <w:spacing w:after="0"/>
      <w:jc w:val="both"/>
    </w:pPr>
    <w:rPr>
      <w:rFonts w:cs="Lucida Sans Unicode"/>
      <w:sz w:val="28"/>
      <w:szCs w:val="20"/>
      <w:lang w:val="uk-UA"/>
    </w:rPr>
  </w:style>
  <w:style w:type="paragraph" w:customStyle="1" w:styleId="31">
    <w:name w:val="Стиль3"/>
    <w:basedOn w:val="a"/>
    <w:rsid w:val="00B365D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365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Знак Знак Знак Знак"/>
    <w:basedOn w:val="a"/>
    <w:rsid w:val="00B365D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F8727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365C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2">
    <w:name w:val="Body Text Indent 3"/>
    <w:basedOn w:val="a"/>
    <w:link w:val="33"/>
    <w:uiPriority w:val="99"/>
    <w:unhideWhenUsed/>
    <w:rsid w:val="004365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365CE"/>
    <w:rPr>
      <w:sz w:val="16"/>
      <w:szCs w:val="16"/>
    </w:rPr>
  </w:style>
  <w:style w:type="paragraph" w:customStyle="1" w:styleId="11">
    <w:name w:val="Обычный (веб)1"/>
    <w:basedOn w:val="a"/>
    <w:rsid w:val="004365CE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af0">
    <w:name w:val="No Spacing"/>
    <w:uiPriority w:val="1"/>
    <w:qFormat/>
    <w:rsid w:val="00A018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BE6FC-B01C-42EC-B26E-D7BF4657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Франчук Галина Іванівна</cp:lastModifiedBy>
  <cp:revision>3</cp:revision>
  <cp:lastPrinted>2019-01-14T08:26:00Z</cp:lastPrinted>
  <dcterms:created xsi:type="dcterms:W3CDTF">2019-01-16T10:29:00Z</dcterms:created>
  <dcterms:modified xsi:type="dcterms:W3CDTF">2019-01-16T13:08:00Z</dcterms:modified>
</cp:coreProperties>
</file>