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20BC" w14:textId="77777777"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bookmarkStart w:id="0" w:name="_Hlk168987080"/>
      <w:r w:rsidRPr="009071EE">
        <w:rPr>
          <w:rFonts w:ascii="Times New Roman" w:hAnsi="Times New Roman" w:cs="Times New Roman"/>
          <w:bCs/>
          <w:sz w:val="26"/>
          <w:szCs w:val="26"/>
        </w:rPr>
        <w:t>Комунальне підприємство «Вінницяоблтеплоенерго»</w:t>
      </w:r>
      <w:bookmarkEnd w:id="0"/>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68987225"/>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bookmarkStart w:id="2" w:name="_Hlk168987089"/>
      <w:r w:rsidRPr="009071EE">
        <w:rPr>
          <w:rFonts w:ascii="Times New Roman" w:hAnsi="Times New Roman" w:cs="Times New Roman"/>
          <w:sz w:val="26"/>
          <w:szCs w:val="26"/>
          <w:lang w:eastAsia="ar-SA"/>
        </w:rPr>
        <w:t>КП «Вінницяоблтеплоенерго»</w:t>
      </w:r>
      <w:bookmarkEnd w:id="2"/>
      <w:bookmarkEnd w:id="1"/>
      <w:r>
        <w:rPr>
          <w:rFonts w:ascii="Times New Roman" w:eastAsia="Times New Roman" w:hAnsi="Times New Roman" w:cs="Times New Roman"/>
          <w:sz w:val="26"/>
          <w:szCs w:val="26"/>
          <w:lang w:eastAsia="ru-RU"/>
        </w:rPr>
        <w:t>.</w:t>
      </w:r>
    </w:p>
    <w:p w14:paraId="15C0AE3B" w14:textId="77777777"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bCs/>
          <w:sz w:val="26"/>
          <w:szCs w:val="26"/>
        </w:rPr>
        <w:t>Комунальне підприємство «Вінницяоблтеплоенерго»</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w:t>
      </w:r>
    </w:p>
    <w:p w14:paraId="1BE8D06C" w14:textId="77777777"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3" w:name="_Hlk162252046"/>
      <w:r w:rsidRPr="009071EE">
        <w:rPr>
          <w:rFonts w:ascii="Times New Roman" w:hAnsi="Times New Roman" w:cs="Times New Roman"/>
          <w:sz w:val="26"/>
          <w:szCs w:val="26"/>
        </w:rPr>
        <w:t>33649363</w:t>
      </w:r>
      <w:r>
        <w:rPr>
          <w:rFonts w:ascii="Times New Roman" w:eastAsia="Times New Roman" w:hAnsi="Times New Roman" w:cs="Times New Roman"/>
          <w:sz w:val="26"/>
          <w:szCs w:val="26"/>
          <w:lang w:eastAsia="ru-RU"/>
        </w:rPr>
        <w:t>;</w:t>
      </w:r>
    </w:p>
    <w:p w14:paraId="4D90818C" w14:textId="0ED2683E"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sz w:val="26"/>
          <w:szCs w:val="26"/>
        </w:rPr>
        <w:t>21037, Вінницька обл., Вінницький р-н, м. Вінниця, вул. Вишнева, будинок 24</w:t>
      </w:r>
      <w:r w:rsidRPr="003F63C9">
        <w:rPr>
          <w:rFonts w:ascii="Times New Roman" w:hAnsi="Times New Roman" w:cs="Times New Roman"/>
          <w:sz w:val="26"/>
          <w:szCs w:val="26"/>
        </w:rPr>
        <w:t>, 1</w:t>
      </w:r>
      <w:bookmarkEnd w:id="3"/>
      <w:r>
        <w:rPr>
          <w:rFonts w:ascii="Times New Roman" w:hAnsi="Times New Roman" w:cs="Times New Roman"/>
          <w:sz w:val="26"/>
          <w:szCs w:val="26"/>
        </w:rPr>
        <w:t>27</w:t>
      </w:r>
      <w:r w:rsidRPr="006A475C">
        <w:rPr>
          <w:rFonts w:ascii="Times New Roman" w:eastAsia="Times New Roman" w:hAnsi="Times New Roman" w:cs="Times New Roman"/>
          <w:sz w:val="26"/>
          <w:szCs w:val="26"/>
          <w:lang w:eastAsia="ru-RU"/>
        </w:rPr>
        <w:t xml:space="preserve">, </w:t>
      </w:r>
      <w:proofErr w:type="spellStart"/>
      <w:r w:rsidRPr="009071EE">
        <w:rPr>
          <w:rFonts w:ascii="Times New Roman" w:hAnsi="Times New Roman" w:cs="Times New Roman"/>
          <w:sz w:val="26"/>
          <w:szCs w:val="26"/>
        </w:rPr>
        <w:t>тел</w:t>
      </w:r>
      <w:proofErr w:type="spellEnd"/>
      <w:r w:rsidRPr="009071EE">
        <w:rPr>
          <w:rFonts w:ascii="Times New Roman" w:hAnsi="Times New Roman" w:cs="Times New Roman"/>
          <w:sz w:val="26"/>
          <w:szCs w:val="26"/>
        </w:rPr>
        <w:t xml:space="preserve">. (0432) 68 06 30, </w:t>
      </w:r>
      <w:proofErr w:type="spellStart"/>
      <w:r w:rsidRPr="009071EE">
        <w:rPr>
          <w:rFonts w:ascii="Times New Roman" w:hAnsi="Times New Roman" w:cs="Times New Roman"/>
          <w:sz w:val="26"/>
          <w:szCs w:val="26"/>
        </w:rPr>
        <w:t>email</w:t>
      </w:r>
      <w:proofErr w:type="spellEnd"/>
      <w:r w:rsidRPr="009071EE">
        <w:rPr>
          <w:rFonts w:ascii="Times New Roman" w:hAnsi="Times New Roman" w:cs="Times New Roman"/>
          <w:sz w:val="26"/>
          <w:szCs w:val="26"/>
        </w:rPr>
        <w:t>: tech.kpvote@gmail.com</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3BC6A82F" w14:textId="67DC3FDA" w:rsidR="00A7364E" w:rsidRPr="00A7364E" w:rsidRDefault="00A7364E" w:rsidP="00A7364E">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4" w:name="_Hlk162252139"/>
      <w:r w:rsidRPr="003B52D1">
        <w:rPr>
          <w:rFonts w:ascii="Times New Roman" w:hAnsi="Times New Roman" w:cs="Times New Roman"/>
          <w:bCs/>
          <w:sz w:val="26"/>
          <w:szCs w:val="26"/>
        </w:rPr>
        <w:t>Вінницька обл., м. Жмеринка, вул. Київська 288</w:t>
      </w:r>
      <w:r w:rsidRPr="00124D29">
        <w:rPr>
          <w:rFonts w:ascii="Times New Roman" w:eastAsia="Times New Roman" w:hAnsi="Times New Roman" w:cs="Times New Roman"/>
          <w:sz w:val="26"/>
          <w:szCs w:val="26"/>
          <w:lang w:eastAsia="ru-RU"/>
        </w:rPr>
        <w:t>.</w:t>
      </w:r>
    </w:p>
    <w:bookmarkEnd w:id="4"/>
    <w:p w14:paraId="4F2EE21F" w14:textId="77777777" w:rsidR="00A7364E" w:rsidRPr="006A475C"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54A5B14D" w14:textId="17E9E3BC" w:rsidR="00A7364E" w:rsidRPr="006A475C"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5" w:name="_Hlk162252164"/>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 xml:space="preserve"> </w:t>
      </w:r>
      <w:r w:rsidRPr="00487FB0">
        <w:rPr>
          <w:rFonts w:ascii="Times New Roman" w:eastAsia="Times New Roman" w:hAnsi="Times New Roman" w:cs="Times New Roman"/>
          <w:sz w:val="26"/>
          <w:szCs w:val="26"/>
          <w:lang w:eastAsia="ru-RU"/>
        </w:rPr>
        <w:t xml:space="preserve">не </w:t>
      </w:r>
      <w:bookmarkEnd w:id="5"/>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60FDC5AB" w14:textId="470C149A" w:rsidR="00696FD4" w:rsidRDefault="00A7364E" w:rsidP="00A7364E">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Pr>
          <w:rFonts w:ascii="Times New Roman" w:eastAsia="Times New Roman" w:hAnsi="Times New Roman" w:cs="Times New Roman"/>
          <w:sz w:val="26"/>
          <w:szCs w:val="26"/>
          <w:lang w:eastAsia="ru-RU"/>
        </w:rPr>
        <w:t>два газові котли</w:t>
      </w:r>
      <w:bookmarkStart w:id="6" w:name="_Hlk148518262"/>
      <w:r w:rsidRPr="00A7364E">
        <w:rPr>
          <w:rFonts w:ascii="Times New Roman" w:eastAsia="Times New Roman" w:hAnsi="Times New Roman" w:cs="Times New Roman"/>
          <w:sz w:val="26"/>
          <w:szCs w:val="20"/>
          <w:lang w:eastAsia="uk-UA"/>
        </w:rPr>
        <w:t xml:space="preserve"> </w:t>
      </w:r>
      <w:r w:rsidRPr="00277CA7">
        <w:rPr>
          <w:rFonts w:ascii="Times New Roman" w:eastAsia="Times New Roman" w:hAnsi="Times New Roman" w:cs="Times New Roman"/>
          <w:sz w:val="26"/>
          <w:szCs w:val="20"/>
          <w:lang w:eastAsia="uk-UA"/>
        </w:rPr>
        <w:t>ARS OVK 650</w:t>
      </w:r>
      <w:r w:rsidRPr="006454DD">
        <w:rPr>
          <w:rFonts w:ascii="Times New Roman" w:eastAsia="Times New Roman" w:hAnsi="Times New Roman" w:cs="Times New Roman"/>
          <w:sz w:val="26"/>
          <w:szCs w:val="20"/>
          <w:lang w:eastAsia="uk-UA"/>
        </w:rPr>
        <w:t xml:space="preserve"> </w:t>
      </w:r>
      <w:r w:rsidRPr="00BA347F">
        <w:rPr>
          <w:rFonts w:ascii="Times New Roman" w:eastAsia="Times New Roman" w:hAnsi="Times New Roman" w:cs="Times New Roman"/>
          <w:sz w:val="26"/>
          <w:szCs w:val="20"/>
          <w:lang w:eastAsia="uk-UA"/>
        </w:rPr>
        <w:t xml:space="preserve">потужністю </w:t>
      </w:r>
      <w:r>
        <w:rPr>
          <w:rFonts w:ascii="Times New Roman" w:eastAsia="Times New Roman" w:hAnsi="Times New Roman" w:cs="Times New Roman"/>
          <w:sz w:val="26"/>
          <w:szCs w:val="20"/>
          <w:lang w:eastAsia="uk-UA"/>
        </w:rPr>
        <w:t>6</w:t>
      </w:r>
      <w:r w:rsidRPr="00BA347F">
        <w:rPr>
          <w:rFonts w:ascii="Times New Roman" w:eastAsia="Times New Roman" w:hAnsi="Times New Roman" w:cs="Times New Roman"/>
          <w:sz w:val="26"/>
          <w:szCs w:val="20"/>
          <w:lang w:eastAsia="uk-UA"/>
        </w:rPr>
        <w:t>50 кВт</w:t>
      </w:r>
      <w:r w:rsidRPr="00277CA7">
        <w:rPr>
          <w:rFonts w:ascii="Times New Roman" w:eastAsia="Times New Roman" w:hAnsi="Times New Roman" w:cs="Times New Roman"/>
          <w:sz w:val="26"/>
          <w:szCs w:val="20"/>
          <w:lang w:eastAsia="uk-UA"/>
        </w:rPr>
        <w:t xml:space="preserve">, </w:t>
      </w:r>
      <w:r w:rsidRPr="00277CA7">
        <w:rPr>
          <w:rFonts w:ascii="Times New Roman" w:eastAsia="Times New Roman" w:hAnsi="Times New Roman" w:cs="Times New Roman"/>
          <w:sz w:val="26"/>
          <w:szCs w:val="20"/>
          <w:lang w:val="en-US" w:eastAsia="uk-UA"/>
        </w:rPr>
        <w:t>ARS</w:t>
      </w:r>
      <w:r w:rsidRPr="006454DD">
        <w:rPr>
          <w:rFonts w:ascii="Times New Roman" w:eastAsia="Times New Roman" w:hAnsi="Times New Roman" w:cs="Times New Roman"/>
          <w:sz w:val="26"/>
          <w:szCs w:val="20"/>
          <w:lang w:eastAsia="uk-UA"/>
        </w:rPr>
        <w:t xml:space="preserve"> </w:t>
      </w:r>
      <w:r w:rsidRPr="00277CA7">
        <w:rPr>
          <w:rFonts w:ascii="Times New Roman" w:eastAsia="Times New Roman" w:hAnsi="Times New Roman" w:cs="Times New Roman"/>
          <w:sz w:val="26"/>
          <w:szCs w:val="20"/>
          <w:lang w:val="en-US" w:eastAsia="uk-UA"/>
        </w:rPr>
        <w:t>OVK</w:t>
      </w:r>
      <w:r w:rsidRPr="006454DD">
        <w:rPr>
          <w:rFonts w:ascii="Times New Roman" w:eastAsia="Times New Roman" w:hAnsi="Times New Roman" w:cs="Times New Roman"/>
          <w:sz w:val="26"/>
          <w:szCs w:val="20"/>
          <w:lang w:eastAsia="uk-UA"/>
        </w:rPr>
        <w:t xml:space="preserve"> 550</w:t>
      </w:r>
      <w:r w:rsidRPr="00277CA7">
        <w:rPr>
          <w:rFonts w:ascii="Times New Roman" w:eastAsia="Times New Roman" w:hAnsi="Times New Roman" w:cs="Times New Roman"/>
          <w:sz w:val="26"/>
          <w:szCs w:val="20"/>
          <w:lang w:eastAsia="uk-UA"/>
        </w:rPr>
        <w:t xml:space="preserve"> </w:t>
      </w:r>
      <w:bookmarkStart w:id="7" w:name="_Hlk168656630"/>
      <w:r w:rsidRPr="00BA347F">
        <w:rPr>
          <w:rFonts w:ascii="Times New Roman" w:eastAsia="Times New Roman" w:hAnsi="Times New Roman" w:cs="Times New Roman"/>
          <w:sz w:val="26"/>
          <w:szCs w:val="20"/>
          <w:lang w:eastAsia="uk-UA"/>
        </w:rPr>
        <w:t xml:space="preserve">потужністю </w:t>
      </w:r>
      <w:r>
        <w:rPr>
          <w:rFonts w:ascii="Times New Roman" w:eastAsia="Times New Roman" w:hAnsi="Times New Roman" w:cs="Times New Roman"/>
          <w:sz w:val="26"/>
          <w:szCs w:val="20"/>
          <w:lang w:eastAsia="uk-UA"/>
        </w:rPr>
        <w:t>5</w:t>
      </w:r>
      <w:r w:rsidRPr="00BA347F">
        <w:rPr>
          <w:rFonts w:ascii="Times New Roman" w:eastAsia="Times New Roman" w:hAnsi="Times New Roman" w:cs="Times New Roman"/>
          <w:sz w:val="26"/>
          <w:szCs w:val="20"/>
          <w:lang w:eastAsia="uk-UA"/>
        </w:rPr>
        <w:t>50 кВт</w:t>
      </w:r>
      <w:bookmarkEnd w:id="6"/>
      <w:bookmarkEnd w:id="7"/>
      <w:r w:rsidR="00AB7CCF">
        <w:rPr>
          <w:rFonts w:ascii="Times New Roman" w:eastAsia="Times New Roman" w:hAnsi="Times New Roman" w:cs="Times New Roman"/>
          <w:sz w:val="26"/>
          <w:szCs w:val="20"/>
          <w:lang w:eastAsia="uk-UA"/>
        </w:rPr>
        <w:t xml:space="preserve"> (палива – природний газ)</w:t>
      </w:r>
      <w:r>
        <w:rPr>
          <w:rFonts w:ascii="Times New Roman" w:eastAsia="Times New Roman" w:hAnsi="Times New Roman" w:cs="Times New Roman"/>
          <w:sz w:val="26"/>
          <w:szCs w:val="20"/>
          <w:lang w:eastAsia="uk-UA"/>
        </w:rPr>
        <w:t xml:space="preserve">. </w:t>
      </w:r>
      <w:r>
        <w:rPr>
          <w:rFonts w:ascii="Times New Roman" w:eastAsia="Times New Roman" w:hAnsi="Times New Roman" w:cs="Times New Roman"/>
          <w:sz w:val="26"/>
          <w:szCs w:val="26"/>
          <w:lang w:eastAsia="ru-RU"/>
        </w:rPr>
        <w:t xml:space="preserve">Твердопаливний котел </w:t>
      </w:r>
      <w:r w:rsidRPr="00271135">
        <w:rPr>
          <w:rFonts w:ascii="Times New Roman" w:eastAsia="Times New Roman" w:hAnsi="Times New Roman" w:cs="Times New Roman"/>
          <w:sz w:val="26"/>
          <w:szCs w:val="26"/>
          <w:lang w:eastAsia="ru-RU"/>
        </w:rPr>
        <w:t xml:space="preserve">BRS 800 </w:t>
      </w:r>
      <w:proofErr w:type="spellStart"/>
      <w:r w:rsidRPr="00271135">
        <w:rPr>
          <w:rFonts w:ascii="Times New Roman" w:eastAsia="Times New Roman" w:hAnsi="Times New Roman" w:cs="Times New Roman"/>
          <w:sz w:val="26"/>
          <w:szCs w:val="26"/>
          <w:lang w:eastAsia="ru-RU"/>
        </w:rPr>
        <w:t>Comfort</w:t>
      </w:r>
      <w:proofErr w:type="spellEnd"/>
      <w:r w:rsidRPr="00271135">
        <w:rPr>
          <w:rFonts w:ascii="Times New Roman" w:eastAsia="Times New Roman" w:hAnsi="Times New Roman" w:cs="Times New Roman"/>
          <w:sz w:val="26"/>
          <w:szCs w:val="26"/>
          <w:lang w:eastAsia="ru-RU"/>
        </w:rPr>
        <w:t xml:space="preserve"> BM</w:t>
      </w:r>
      <w:r>
        <w:rPr>
          <w:rFonts w:ascii="Times New Roman" w:eastAsia="Times New Roman" w:hAnsi="Times New Roman" w:cs="Times New Roman"/>
          <w:sz w:val="26"/>
          <w:szCs w:val="26"/>
          <w:lang w:eastAsia="ru-RU"/>
        </w:rPr>
        <w:t>, потужністю 800 кВт (паливо – дрова). Д</w:t>
      </w:r>
      <w:r w:rsidRPr="00AB7CCF">
        <w:rPr>
          <w:rFonts w:ascii="Times New Roman" w:eastAsia="Times New Roman" w:hAnsi="Times New Roman" w:cs="Times New Roman"/>
          <w:sz w:val="26"/>
          <w:szCs w:val="26"/>
          <w:lang w:eastAsia="ru-RU"/>
        </w:rPr>
        <w:t>ві свічі продувки газопроводу та</w:t>
      </w:r>
      <w:r>
        <w:rPr>
          <w:rFonts w:ascii="Times New Roman" w:eastAsia="Times New Roman" w:hAnsi="Times New Roman" w:cs="Times New Roman"/>
          <w:sz w:val="26"/>
          <w:szCs w:val="26"/>
          <w:lang w:eastAsia="ru-RU"/>
        </w:rPr>
        <w:t xml:space="preserve"> </w:t>
      </w:r>
      <w:r w:rsidRPr="00AB7CCF">
        <w:rPr>
          <w:rFonts w:ascii="Times New Roman" w:eastAsia="Times New Roman" w:hAnsi="Times New Roman" w:cs="Times New Roman"/>
          <w:sz w:val="26"/>
          <w:szCs w:val="26"/>
          <w:lang w:eastAsia="ru-RU"/>
        </w:rPr>
        <w:t>дизельний генератор</w:t>
      </w:r>
      <w:r w:rsidRPr="00AB7CCF">
        <w:rPr>
          <w:rFonts w:ascii="Times New Roman" w:hAnsi="Times New Roman" w:cs="Times New Roman"/>
          <w:sz w:val="28"/>
          <w:szCs w:val="28"/>
        </w:rPr>
        <w:t xml:space="preserve"> </w:t>
      </w:r>
      <w:r w:rsidRPr="00AB7CCF">
        <w:rPr>
          <w:rFonts w:ascii="Times New Roman" w:eastAsia="Times New Roman" w:hAnsi="Times New Roman" w:cs="Times New Roman"/>
          <w:sz w:val="26"/>
          <w:szCs w:val="26"/>
          <w:lang w:eastAsia="ru-RU"/>
        </w:rPr>
        <w:t xml:space="preserve">потужністю 28 кВт </w:t>
      </w:r>
      <w:r w:rsidR="00AB7CCF" w:rsidRPr="00AB7CCF">
        <w:rPr>
          <w:rFonts w:ascii="Times New Roman" w:eastAsia="Calibri" w:hAnsi="Times New Roman" w:cs="Times New Roman"/>
          <w:sz w:val="26"/>
          <w:szCs w:val="26"/>
        </w:rPr>
        <w:t>використовується в</w:t>
      </w:r>
      <w:r w:rsidR="00696FD4" w:rsidRPr="00AB7CCF">
        <w:rPr>
          <w:rFonts w:ascii="Times New Roman" w:eastAsia="Calibri" w:hAnsi="Times New Roman" w:cs="Times New Roman"/>
          <w:sz w:val="26"/>
          <w:szCs w:val="26"/>
        </w:rPr>
        <w:t xml:space="preserve"> разі виникнення аварійних ситуацій та перебоїв з електропостачанням</w:t>
      </w:r>
      <w:r w:rsidR="00AB7CCF">
        <w:rPr>
          <w:rFonts w:ascii="Times New Roman" w:eastAsia="Calibri" w:hAnsi="Times New Roman" w:cs="Times New Roman"/>
          <w:sz w:val="26"/>
          <w:szCs w:val="26"/>
        </w:rPr>
        <w:t>.</w:t>
      </w:r>
    </w:p>
    <w:p w14:paraId="6D1F8EF8" w14:textId="3F314A57" w:rsidR="00A7364E" w:rsidRPr="006A475C"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 речовини у вигляді твердих суспендованих частинок (0,</w:t>
      </w:r>
      <w:r>
        <w:rPr>
          <w:rFonts w:ascii="Times New Roman" w:eastAsia="Times New Roman" w:hAnsi="Times New Roman" w:cs="Times New Roman"/>
          <w:sz w:val="26"/>
          <w:szCs w:val="26"/>
          <w:lang w:eastAsia="ru-RU"/>
        </w:rPr>
        <w:t>277</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8"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8"/>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(0,</w:t>
      </w:r>
      <w:r>
        <w:rPr>
          <w:rFonts w:ascii="Times New Roman" w:eastAsia="Times New Roman" w:hAnsi="Times New Roman" w:cs="Times New Roman"/>
          <w:sz w:val="26"/>
          <w:szCs w:val="26"/>
          <w:lang w:eastAsia="ru-RU"/>
        </w:rPr>
        <w:t>7679</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9"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9"/>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0,02223</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сірки діоксид (0,</w:t>
      </w:r>
      <w:r>
        <w:rPr>
          <w:rFonts w:ascii="Times New Roman" w:eastAsia="Times New Roman" w:hAnsi="Times New Roman" w:cs="Times New Roman"/>
          <w:sz w:val="26"/>
          <w:szCs w:val="26"/>
          <w:lang w:eastAsia="ru-RU"/>
        </w:rPr>
        <w:t>163</w:t>
      </w:r>
      <w:r w:rsidRPr="006A475C">
        <w:rPr>
          <w:rFonts w:ascii="Times New Roman" w:eastAsia="Times New Roman" w:hAnsi="Times New Roman" w:cs="Times New Roman"/>
          <w:sz w:val="26"/>
          <w:szCs w:val="26"/>
          <w:lang w:eastAsia="ru-RU"/>
        </w:rPr>
        <w:t>), оксид вуглецю (</w:t>
      </w:r>
      <w:r w:rsidR="00A42D0F">
        <w:rPr>
          <w:rFonts w:ascii="Times New Roman" w:eastAsia="Times New Roman" w:hAnsi="Times New Roman" w:cs="Times New Roman"/>
          <w:sz w:val="26"/>
          <w:szCs w:val="26"/>
          <w:lang w:eastAsia="ru-RU"/>
        </w:rPr>
        <w:t>4,663</w:t>
      </w:r>
      <w:r w:rsidRPr="006A475C">
        <w:rPr>
          <w:rFonts w:ascii="Times New Roman" w:eastAsia="Times New Roman" w:hAnsi="Times New Roman" w:cs="Times New Roman"/>
          <w:sz w:val="26"/>
          <w:szCs w:val="26"/>
          <w:lang w:eastAsia="ru-RU"/>
        </w:rPr>
        <w:t xml:space="preserve">), </w:t>
      </w:r>
      <w:r w:rsidR="00A42D0F" w:rsidRPr="006A475C">
        <w:rPr>
          <w:rFonts w:ascii="Times New Roman" w:eastAsia="Times New Roman" w:hAnsi="Times New Roman" w:cs="Times New Roman"/>
          <w:sz w:val="26"/>
          <w:szCs w:val="26"/>
          <w:lang w:eastAsia="ru-RU"/>
        </w:rPr>
        <w:t>вуглецю діоксид (</w:t>
      </w:r>
      <w:r w:rsidR="00A42D0F">
        <w:rPr>
          <w:rFonts w:ascii="Times New Roman" w:eastAsia="Times New Roman" w:hAnsi="Times New Roman" w:cs="Times New Roman"/>
          <w:sz w:val="26"/>
          <w:szCs w:val="26"/>
          <w:lang w:eastAsia="ru-RU"/>
        </w:rPr>
        <w:t>661,949</w:t>
      </w:r>
      <w:r w:rsidR="00A42D0F" w:rsidRPr="006A475C">
        <w:rPr>
          <w:rFonts w:ascii="Times New Roman" w:eastAsia="Times New Roman" w:hAnsi="Times New Roman" w:cs="Times New Roman"/>
          <w:sz w:val="26"/>
          <w:szCs w:val="26"/>
          <w:lang w:eastAsia="ru-RU"/>
        </w:rPr>
        <w:t xml:space="preserve">), </w:t>
      </w:r>
      <w:bookmarkStart w:id="10" w:name="_Hlk168988777"/>
      <w:r w:rsidR="00A42D0F" w:rsidRPr="006A475C">
        <w:rPr>
          <w:rFonts w:ascii="Times New Roman" w:eastAsia="Times New Roman" w:hAnsi="Times New Roman" w:cs="Times New Roman"/>
          <w:sz w:val="26"/>
          <w:szCs w:val="26"/>
          <w:lang w:eastAsia="ru-RU"/>
        </w:rPr>
        <w:t>неметанові леткі органічні сполуки (НМЛОС) (0,</w:t>
      </w:r>
      <w:r w:rsidR="00A42D0F">
        <w:rPr>
          <w:rFonts w:ascii="Times New Roman" w:eastAsia="Times New Roman" w:hAnsi="Times New Roman" w:cs="Times New Roman"/>
          <w:sz w:val="26"/>
          <w:szCs w:val="26"/>
          <w:lang w:eastAsia="ru-RU"/>
        </w:rPr>
        <w:t>254</w:t>
      </w:r>
      <w:r w:rsidR="00A42D0F" w:rsidRPr="006A475C">
        <w:rPr>
          <w:rFonts w:ascii="Times New Roman" w:eastAsia="Times New Roman" w:hAnsi="Times New Roman" w:cs="Times New Roman"/>
          <w:sz w:val="26"/>
          <w:szCs w:val="26"/>
          <w:lang w:eastAsia="ru-RU"/>
        </w:rPr>
        <w:t>)</w:t>
      </w:r>
      <w:r w:rsidR="00A42D0F">
        <w:rPr>
          <w:rFonts w:ascii="Times New Roman" w:eastAsia="Times New Roman" w:hAnsi="Times New Roman" w:cs="Times New Roman"/>
          <w:sz w:val="26"/>
          <w:szCs w:val="26"/>
          <w:lang w:eastAsia="ru-RU"/>
        </w:rPr>
        <w:t xml:space="preserve">, </w:t>
      </w:r>
      <w:bookmarkEnd w:id="10"/>
      <w:r w:rsidRPr="006A475C">
        <w:rPr>
          <w:rFonts w:ascii="Times New Roman" w:eastAsia="Times New Roman" w:hAnsi="Times New Roman" w:cs="Times New Roman"/>
          <w:sz w:val="26"/>
          <w:szCs w:val="26"/>
          <w:lang w:eastAsia="ru-RU"/>
        </w:rPr>
        <w:t>метан (</w:t>
      </w:r>
      <w:r>
        <w:rPr>
          <w:rFonts w:ascii="Times New Roman" w:eastAsia="Times New Roman" w:hAnsi="Times New Roman" w:cs="Times New Roman"/>
          <w:sz w:val="26"/>
          <w:szCs w:val="26"/>
          <w:lang w:eastAsia="ru-RU"/>
        </w:rPr>
        <w:t>0,0</w:t>
      </w:r>
      <w:r w:rsidR="00A42D0F">
        <w:rPr>
          <w:rFonts w:ascii="Times New Roman" w:eastAsia="Times New Roman" w:hAnsi="Times New Roman" w:cs="Times New Roman"/>
          <w:sz w:val="26"/>
          <w:szCs w:val="26"/>
          <w:lang w:eastAsia="ru-RU"/>
        </w:rPr>
        <w:t>3012</w:t>
      </w:r>
      <w:r w:rsidRPr="006A475C">
        <w:rPr>
          <w:rFonts w:ascii="Times New Roman" w:eastAsia="Times New Roman" w:hAnsi="Times New Roman" w:cs="Times New Roman"/>
          <w:sz w:val="26"/>
          <w:szCs w:val="26"/>
          <w:lang w:eastAsia="ru-RU"/>
        </w:rPr>
        <w:t>).</w:t>
      </w:r>
    </w:p>
    <w:p w14:paraId="6EBCBA99" w14:textId="4ADBE2C5"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sidR="00A42D0F">
        <w:rPr>
          <w:rFonts w:ascii="Times New Roman" w:eastAsia="Times New Roman" w:hAnsi="Times New Roman" w:cs="Times New Roman"/>
          <w:sz w:val="26"/>
          <w:szCs w:val="26"/>
          <w:lang w:eastAsia="ru-RU"/>
        </w:rPr>
        <w:t>другої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594F7F2F" w14:textId="77777777"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59CF14CD" w14:textId="20C73465"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sidR="00AB7CCF">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785DD76F" w14:textId="77777777" w:rsidR="00A7364E" w:rsidRPr="006A475C" w:rsidRDefault="00A7364E" w:rsidP="00A7364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431EAACB" w14:textId="77777777" w:rsidR="00A7364E" w:rsidRPr="006A475C" w:rsidRDefault="00A7364E" w:rsidP="00A7364E">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0A8B1620" w14:textId="77777777" w:rsidR="00A7364E" w:rsidRDefault="00A7364E" w:rsidP="00A7364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lastRenderedPageBreak/>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14DC7E14" w14:textId="77777777" w:rsidR="00A7364E" w:rsidRPr="00FD493F" w:rsidRDefault="00A7364E" w:rsidP="00A7364E">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28D3470C" w14:textId="77777777" w:rsidR="00107703" w:rsidRPr="00A7364E" w:rsidRDefault="00107703" w:rsidP="00A7364E"/>
    <w:sectPr w:rsidR="00107703" w:rsidRPr="00A7364E" w:rsidSect="00A7364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F4"/>
    <w:rsid w:val="00107703"/>
    <w:rsid w:val="002D72C2"/>
    <w:rsid w:val="005818F4"/>
    <w:rsid w:val="00696FD4"/>
    <w:rsid w:val="00A42D0F"/>
    <w:rsid w:val="00A7364E"/>
    <w:rsid w:val="00AB7CCF"/>
    <w:rsid w:val="00B54BD3"/>
    <w:rsid w:val="00B75AB5"/>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03DD"/>
  <w15:chartTrackingRefBased/>
  <w15:docId w15:val="{E762DF32-813B-4ECA-9B36-6E43D712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2857</Words>
  <Characters>1630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2024-06-11T05:29:00Z</dcterms:created>
  <dcterms:modified xsi:type="dcterms:W3CDTF">2024-06-11T07:20:00Z</dcterms:modified>
</cp:coreProperties>
</file>