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1F5" w:rsidRDefault="006F31F5" w:rsidP="001218B3">
      <w:pPr>
        <w:spacing w:line="240" w:lineRule="auto"/>
        <w:ind w:left="6660"/>
        <w:rPr>
          <w:sz w:val="24"/>
          <w:szCs w:val="24"/>
          <w:lang w:val="uk-UA"/>
        </w:rPr>
      </w:pPr>
    </w:p>
    <w:p w:rsidR="00CB53BE" w:rsidRPr="00CB53BE" w:rsidRDefault="00CB53BE" w:rsidP="001218B3">
      <w:pPr>
        <w:spacing w:after="0" w:line="240" w:lineRule="auto"/>
        <w:rPr>
          <w:rFonts w:ascii="Times New Roman" w:hAnsi="Times New Roman" w:cs="Times New Roman"/>
          <w:sz w:val="24"/>
          <w:szCs w:val="24"/>
        </w:rPr>
      </w:pPr>
    </w:p>
    <w:tbl>
      <w:tblPr>
        <w:tblW w:w="0" w:type="auto"/>
        <w:tblInd w:w="-432" w:type="dxa"/>
        <w:tblLayout w:type="fixed"/>
        <w:tblLook w:val="0000" w:firstRow="0" w:lastRow="0" w:firstColumn="0" w:lastColumn="0" w:noHBand="0" w:noVBand="0"/>
      </w:tblPr>
      <w:tblGrid>
        <w:gridCol w:w="4860"/>
        <w:gridCol w:w="360"/>
        <w:gridCol w:w="5220"/>
      </w:tblGrid>
      <w:tr w:rsidR="00CB53BE" w:rsidRPr="00CB53BE" w:rsidTr="005770A8">
        <w:trPr>
          <w:trHeight w:val="2152"/>
        </w:trPr>
        <w:tc>
          <w:tcPr>
            <w:tcW w:w="4860" w:type="dxa"/>
            <w:shd w:val="clear" w:color="auto" w:fill="FFFFFF"/>
          </w:tcPr>
          <w:p w:rsidR="00CB53BE" w:rsidRPr="00CB53BE" w:rsidRDefault="00CB53BE" w:rsidP="001218B3">
            <w:pPr>
              <w:spacing w:after="0" w:line="240" w:lineRule="auto"/>
              <w:rPr>
                <w:rFonts w:ascii="Times New Roman" w:hAnsi="Times New Roman" w:cs="Times New Roman"/>
                <w:b/>
                <w:sz w:val="24"/>
                <w:szCs w:val="24"/>
              </w:rPr>
            </w:pPr>
            <w:r w:rsidRPr="00CB53BE">
              <w:rPr>
                <w:rFonts w:ascii="Times New Roman" w:hAnsi="Times New Roman" w:cs="Times New Roman"/>
                <w:b/>
                <w:sz w:val="24"/>
                <w:szCs w:val="24"/>
              </w:rPr>
              <w:t>ПОГОДЖЕНО</w:t>
            </w:r>
          </w:p>
          <w:p w:rsidR="00CB53BE" w:rsidRPr="00CB53BE" w:rsidRDefault="00CB53BE" w:rsidP="001218B3">
            <w:pPr>
              <w:spacing w:after="0" w:line="240" w:lineRule="auto"/>
              <w:rPr>
                <w:rFonts w:ascii="Times New Roman" w:hAnsi="Times New Roman" w:cs="Times New Roman"/>
                <w:sz w:val="24"/>
                <w:szCs w:val="24"/>
              </w:rPr>
            </w:pPr>
          </w:p>
          <w:p w:rsidR="00CB53BE" w:rsidRPr="00CB53BE" w:rsidRDefault="00CB53BE" w:rsidP="001218B3">
            <w:pPr>
              <w:spacing w:after="0" w:line="240" w:lineRule="auto"/>
              <w:rPr>
                <w:rFonts w:ascii="Times New Roman" w:hAnsi="Times New Roman" w:cs="Times New Roman"/>
                <w:sz w:val="24"/>
                <w:szCs w:val="24"/>
              </w:rPr>
            </w:pPr>
            <w:proofErr w:type="spellStart"/>
            <w:r w:rsidRPr="00CB53BE">
              <w:rPr>
                <w:rFonts w:ascii="Times New Roman" w:hAnsi="Times New Roman" w:cs="Times New Roman"/>
                <w:sz w:val="24"/>
                <w:szCs w:val="24"/>
              </w:rPr>
              <w:t>Вінницький</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міський</w:t>
            </w:r>
            <w:proofErr w:type="spellEnd"/>
            <w:r w:rsidRPr="00CB53BE">
              <w:rPr>
                <w:rFonts w:ascii="Times New Roman" w:hAnsi="Times New Roman" w:cs="Times New Roman"/>
                <w:sz w:val="24"/>
                <w:szCs w:val="24"/>
              </w:rPr>
              <w:t xml:space="preserve"> голова</w:t>
            </w:r>
          </w:p>
          <w:p w:rsidR="00CB53BE" w:rsidRPr="00CB53BE" w:rsidRDefault="00CB53BE" w:rsidP="001218B3">
            <w:pPr>
              <w:spacing w:after="0" w:line="240" w:lineRule="auto"/>
              <w:rPr>
                <w:rFonts w:ascii="Times New Roman" w:hAnsi="Times New Roman" w:cs="Times New Roman"/>
                <w:sz w:val="24"/>
                <w:szCs w:val="24"/>
              </w:rPr>
            </w:pPr>
          </w:p>
          <w:p w:rsidR="00CB53BE" w:rsidRPr="00CB53BE" w:rsidRDefault="00CB53BE" w:rsidP="001218B3">
            <w:pPr>
              <w:spacing w:after="0" w:line="240" w:lineRule="auto"/>
              <w:rPr>
                <w:rFonts w:ascii="Times New Roman" w:hAnsi="Times New Roman" w:cs="Times New Roman"/>
                <w:sz w:val="24"/>
                <w:szCs w:val="24"/>
              </w:rPr>
            </w:pPr>
            <w:r w:rsidRPr="00CB53BE">
              <w:rPr>
                <w:rFonts w:ascii="Times New Roman" w:hAnsi="Times New Roman" w:cs="Times New Roman"/>
                <w:sz w:val="24"/>
                <w:szCs w:val="24"/>
              </w:rPr>
              <w:t>_________________С. Моргунов</w:t>
            </w:r>
          </w:p>
          <w:p w:rsidR="00CB53BE" w:rsidRPr="00CB53BE" w:rsidRDefault="00CB53BE" w:rsidP="001218B3">
            <w:pPr>
              <w:spacing w:after="0" w:line="240" w:lineRule="auto"/>
              <w:rPr>
                <w:rFonts w:ascii="Times New Roman" w:hAnsi="Times New Roman" w:cs="Times New Roman"/>
                <w:sz w:val="24"/>
                <w:szCs w:val="24"/>
              </w:rPr>
            </w:pPr>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підпис</w:t>
            </w:r>
            <w:proofErr w:type="spellEnd"/>
            <w:r w:rsidRPr="00CB53BE">
              <w:rPr>
                <w:rFonts w:ascii="Times New Roman" w:hAnsi="Times New Roman" w:cs="Times New Roman"/>
                <w:sz w:val="24"/>
                <w:szCs w:val="24"/>
              </w:rPr>
              <w:t>)</w:t>
            </w:r>
          </w:p>
          <w:p w:rsidR="00CB53BE" w:rsidRPr="00CB53BE" w:rsidRDefault="00CB53BE" w:rsidP="001218B3">
            <w:pPr>
              <w:spacing w:after="0" w:line="240" w:lineRule="auto"/>
              <w:rPr>
                <w:rFonts w:ascii="Times New Roman" w:hAnsi="Times New Roman" w:cs="Times New Roman"/>
                <w:sz w:val="24"/>
                <w:szCs w:val="24"/>
              </w:rPr>
            </w:pPr>
            <w:r w:rsidRPr="00CB53BE">
              <w:rPr>
                <w:rFonts w:ascii="Times New Roman" w:hAnsi="Times New Roman" w:cs="Times New Roman"/>
                <w:sz w:val="24"/>
                <w:szCs w:val="24"/>
              </w:rPr>
              <w:t>МП</w:t>
            </w:r>
          </w:p>
          <w:p w:rsidR="00CB53BE" w:rsidRPr="00CB53BE" w:rsidRDefault="00CB53BE" w:rsidP="001218B3">
            <w:pPr>
              <w:spacing w:after="0" w:line="240" w:lineRule="auto"/>
              <w:rPr>
                <w:rFonts w:ascii="Times New Roman" w:hAnsi="Times New Roman" w:cs="Times New Roman"/>
                <w:sz w:val="24"/>
                <w:szCs w:val="24"/>
              </w:rPr>
            </w:pPr>
            <w:r w:rsidRPr="00CB53BE">
              <w:rPr>
                <w:rFonts w:ascii="Times New Roman" w:hAnsi="Times New Roman" w:cs="Times New Roman"/>
                <w:sz w:val="24"/>
                <w:szCs w:val="24"/>
              </w:rPr>
              <w:t>«____» __________________ 20</w:t>
            </w:r>
            <w:r w:rsidR="00157F1A">
              <w:rPr>
                <w:rFonts w:ascii="Times New Roman" w:hAnsi="Times New Roman" w:cs="Times New Roman"/>
                <w:sz w:val="24"/>
                <w:szCs w:val="24"/>
                <w:lang w:val="uk-UA"/>
              </w:rPr>
              <w:t>21</w:t>
            </w:r>
            <w:r w:rsidRPr="00CB53BE">
              <w:rPr>
                <w:rFonts w:ascii="Times New Roman" w:hAnsi="Times New Roman" w:cs="Times New Roman"/>
                <w:sz w:val="24"/>
                <w:szCs w:val="24"/>
              </w:rPr>
              <w:t xml:space="preserve"> р.</w:t>
            </w:r>
          </w:p>
        </w:tc>
        <w:tc>
          <w:tcPr>
            <w:tcW w:w="360" w:type="dxa"/>
            <w:shd w:val="clear" w:color="auto" w:fill="FFFFFF"/>
          </w:tcPr>
          <w:p w:rsidR="00CB53BE" w:rsidRPr="00CB53BE" w:rsidRDefault="00CB53BE" w:rsidP="001218B3">
            <w:pPr>
              <w:spacing w:after="0" w:line="240" w:lineRule="auto"/>
              <w:rPr>
                <w:rFonts w:ascii="Times New Roman" w:hAnsi="Times New Roman" w:cs="Times New Roman"/>
                <w:sz w:val="24"/>
                <w:szCs w:val="24"/>
              </w:rPr>
            </w:pPr>
          </w:p>
        </w:tc>
        <w:tc>
          <w:tcPr>
            <w:tcW w:w="5220" w:type="dxa"/>
            <w:shd w:val="clear" w:color="auto" w:fill="FFFFFF"/>
          </w:tcPr>
          <w:p w:rsidR="00CB53BE" w:rsidRPr="00CB53BE" w:rsidRDefault="00CB53BE" w:rsidP="001218B3">
            <w:pPr>
              <w:spacing w:after="0" w:line="240" w:lineRule="auto"/>
              <w:rPr>
                <w:rFonts w:ascii="Times New Roman" w:hAnsi="Times New Roman" w:cs="Times New Roman"/>
                <w:b/>
                <w:sz w:val="24"/>
                <w:szCs w:val="24"/>
              </w:rPr>
            </w:pPr>
            <w:r w:rsidRPr="00CB53BE">
              <w:rPr>
                <w:rFonts w:ascii="Times New Roman" w:hAnsi="Times New Roman" w:cs="Times New Roman"/>
                <w:b/>
                <w:sz w:val="24"/>
                <w:szCs w:val="24"/>
              </w:rPr>
              <w:t>ЗАТВЕРДЖЕНО</w:t>
            </w:r>
          </w:p>
          <w:p w:rsidR="00CB53BE" w:rsidRPr="001218B3" w:rsidRDefault="00CB53BE" w:rsidP="001218B3">
            <w:pPr>
              <w:spacing w:after="0" w:line="240" w:lineRule="auto"/>
              <w:rPr>
                <w:rFonts w:ascii="Times New Roman" w:hAnsi="Times New Roman" w:cs="Times New Roman"/>
                <w:sz w:val="24"/>
                <w:szCs w:val="24"/>
                <w:lang w:val="uk-UA"/>
              </w:rPr>
            </w:pPr>
            <w:r w:rsidRPr="00CB53BE">
              <w:rPr>
                <w:rFonts w:ascii="Times New Roman" w:hAnsi="Times New Roman" w:cs="Times New Roman"/>
                <w:sz w:val="24"/>
                <w:szCs w:val="24"/>
              </w:rPr>
              <w:t xml:space="preserve">Наказом начальника </w:t>
            </w:r>
            <w:proofErr w:type="spellStart"/>
            <w:r w:rsidRPr="00CB53BE">
              <w:rPr>
                <w:rFonts w:ascii="Times New Roman" w:hAnsi="Times New Roman" w:cs="Times New Roman"/>
                <w:sz w:val="24"/>
                <w:szCs w:val="24"/>
              </w:rPr>
              <w:t>управління</w:t>
            </w:r>
            <w:proofErr w:type="spellEnd"/>
            <w:r w:rsidRPr="00CB53BE">
              <w:rPr>
                <w:rFonts w:ascii="Times New Roman" w:hAnsi="Times New Roman" w:cs="Times New Roman"/>
                <w:sz w:val="24"/>
                <w:szCs w:val="24"/>
              </w:rPr>
              <w:t xml:space="preserve"> </w:t>
            </w:r>
            <w:proofErr w:type="gramStart"/>
            <w:r w:rsidRPr="00CB53BE">
              <w:rPr>
                <w:rFonts w:ascii="Times New Roman" w:hAnsi="Times New Roman" w:cs="Times New Roman"/>
                <w:sz w:val="24"/>
                <w:szCs w:val="24"/>
              </w:rPr>
              <w:t>у справах</w:t>
            </w:r>
            <w:proofErr w:type="gram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національностей</w:t>
            </w:r>
            <w:proofErr w:type="spellEnd"/>
            <w:r w:rsidRPr="00CB53BE">
              <w:rPr>
                <w:rFonts w:ascii="Times New Roman" w:hAnsi="Times New Roman" w:cs="Times New Roman"/>
                <w:sz w:val="24"/>
                <w:szCs w:val="24"/>
              </w:rPr>
              <w:t xml:space="preserve"> та </w:t>
            </w:r>
            <w:proofErr w:type="spellStart"/>
            <w:r w:rsidRPr="00CB53BE">
              <w:rPr>
                <w:rFonts w:ascii="Times New Roman" w:hAnsi="Times New Roman" w:cs="Times New Roman"/>
                <w:sz w:val="24"/>
                <w:szCs w:val="24"/>
              </w:rPr>
              <w:t>релігій</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Вінницької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облдержадміністрації</w:t>
            </w:r>
            <w:proofErr w:type="spellEnd"/>
            <w:r w:rsidRPr="00CB53BE">
              <w:rPr>
                <w:rFonts w:ascii="Times New Roman" w:hAnsi="Times New Roman" w:cs="Times New Roman"/>
                <w:sz w:val="24"/>
                <w:szCs w:val="24"/>
              </w:rPr>
              <w:t xml:space="preserve"> від </w:t>
            </w:r>
            <w:r w:rsidR="00157F1A">
              <w:rPr>
                <w:rFonts w:ascii="Times New Roman" w:hAnsi="Times New Roman" w:cs="Times New Roman"/>
                <w:sz w:val="24"/>
                <w:szCs w:val="24"/>
                <w:lang w:val="uk-UA"/>
              </w:rPr>
              <w:t>28</w:t>
            </w:r>
            <w:r w:rsidRPr="00CB53BE">
              <w:rPr>
                <w:rFonts w:ascii="Times New Roman" w:hAnsi="Times New Roman" w:cs="Times New Roman"/>
                <w:sz w:val="24"/>
                <w:szCs w:val="24"/>
              </w:rPr>
              <w:t>.0</w:t>
            </w:r>
            <w:r w:rsidR="00157F1A">
              <w:rPr>
                <w:rFonts w:ascii="Times New Roman" w:hAnsi="Times New Roman" w:cs="Times New Roman"/>
                <w:sz w:val="24"/>
                <w:szCs w:val="24"/>
                <w:lang w:val="uk-UA"/>
              </w:rPr>
              <w:t>4</w:t>
            </w:r>
            <w:r w:rsidRPr="00CB53BE">
              <w:rPr>
                <w:rFonts w:ascii="Times New Roman" w:hAnsi="Times New Roman" w:cs="Times New Roman"/>
                <w:sz w:val="24"/>
                <w:szCs w:val="24"/>
              </w:rPr>
              <w:t>.20</w:t>
            </w:r>
            <w:r w:rsidR="00157F1A">
              <w:rPr>
                <w:rFonts w:ascii="Times New Roman" w:hAnsi="Times New Roman" w:cs="Times New Roman"/>
                <w:sz w:val="24"/>
                <w:szCs w:val="24"/>
                <w:lang w:val="uk-UA"/>
              </w:rPr>
              <w:t>21</w:t>
            </w:r>
            <w:r w:rsidRPr="00CB53BE">
              <w:rPr>
                <w:rFonts w:ascii="Times New Roman" w:hAnsi="Times New Roman" w:cs="Times New Roman"/>
                <w:sz w:val="24"/>
                <w:szCs w:val="24"/>
              </w:rPr>
              <w:t xml:space="preserve"> року № </w:t>
            </w:r>
            <w:r w:rsidR="00157F1A">
              <w:rPr>
                <w:rFonts w:ascii="Times New Roman" w:hAnsi="Times New Roman" w:cs="Times New Roman"/>
                <w:sz w:val="24"/>
                <w:szCs w:val="24"/>
                <w:lang w:val="uk-UA"/>
              </w:rPr>
              <w:t>20</w:t>
            </w:r>
          </w:p>
          <w:p w:rsidR="00CB53BE" w:rsidRPr="00CB53BE" w:rsidRDefault="00CB53BE" w:rsidP="001218B3">
            <w:pPr>
              <w:spacing w:after="0" w:line="240" w:lineRule="auto"/>
              <w:rPr>
                <w:rFonts w:ascii="Times New Roman" w:hAnsi="Times New Roman" w:cs="Times New Roman"/>
                <w:sz w:val="24"/>
                <w:szCs w:val="24"/>
              </w:rPr>
            </w:pPr>
            <w:r w:rsidRPr="00CB53BE">
              <w:rPr>
                <w:rFonts w:ascii="Times New Roman" w:hAnsi="Times New Roman" w:cs="Times New Roman"/>
                <w:sz w:val="24"/>
                <w:szCs w:val="24"/>
              </w:rPr>
              <w:t>МП</w:t>
            </w:r>
          </w:p>
          <w:p w:rsidR="00CB53BE" w:rsidRPr="00CB53BE" w:rsidRDefault="00CB53BE" w:rsidP="001218B3">
            <w:pPr>
              <w:spacing w:after="0" w:line="240" w:lineRule="auto"/>
              <w:rPr>
                <w:rFonts w:ascii="Times New Roman" w:hAnsi="Times New Roman" w:cs="Times New Roman"/>
                <w:sz w:val="24"/>
                <w:szCs w:val="24"/>
              </w:rPr>
            </w:pPr>
          </w:p>
          <w:p w:rsidR="00CB53BE" w:rsidRPr="00CB53BE" w:rsidRDefault="00CB53BE" w:rsidP="001218B3">
            <w:pPr>
              <w:spacing w:after="0" w:line="240" w:lineRule="auto"/>
              <w:rPr>
                <w:rFonts w:ascii="Times New Roman" w:hAnsi="Times New Roman" w:cs="Times New Roman"/>
                <w:sz w:val="24"/>
                <w:szCs w:val="24"/>
              </w:rPr>
            </w:pPr>
            <w:r w:rsidRPr="00CB53BE">
              <w:rPr>
                <w:rFonts w:ascii="Times New Roman" w:hAnsi="Times New Roman" w:cs="Times New Roman"/>
                <w:sz w:val="24"/>
                <w:szCs w:val="24"/>
              </w:rPr>
              <w:t xml:space="preserve">Начальник </w:t>
            </w:r>
            <w:proofErr w:type="spellStart"/>
            <w:r w:rsidRPr="00CB53BE">
              <w:rPr>
                <w:rFonts w:ascii="Times New Roman" w:hAnsi="Times New Roman" w:cs="Times New Roman"/>
                <w:sz w:val="24"/>
                <w:szCs w:val="24"/>
              </w:rPr>
              <w:t>управління</w:t>
            </w:r>
            <w:proofErr w:type="spellEnd"/>
            <w:r w:rsidRPr="00CB53BE">
              <w:rPr>
                <w:rFonts w:ascii="Times New Roman" w:hAnsi="Times New Roman" w:cs="Times New Roman"/>
                <w:sz w:val="24"/>
                <w:szCs w:val="24"/>
              </w:rPr>
              <w:softHyphen/>
            </w:r>
            <w:r w:rsidRPr="00CB53BE">
              <w:rPr>
                <w:rFonts w:ascii="Times New Roman" w:hAnsi="Times New Roman" w:cs="Times New Roman"/>
                <w:sz w:val="24"/>
                <w:szCs w:val="24"/>
              </w:rPr>
              <w:softHyphen/>
            </w:r>
            <w:r w:rsidRPr="00CB53BE">
              <w:rPr>
                <w:rFonts w:ascii="Times New Roman" w:hAnsi="Times New Roman" w:cs="Times New Roman"/>
                <w:sz w:val="24"/>
                <w:szCs w:val="24"/>
              </w:rPr>
              <w:softHyphen/>
            </w:r>
            <w:r w:rsidRPr="00CB53BE">
              <w:rPr>
                <w:rFonts w:ascii="Times New Roman" w:hAnsi="Times New Roman" w:cs="Times New Roman"/>
                <w:sz w:val="24"/>
                <w:szCs w:val="24"/>
              </w:rPr>
              <w:softHyphen/>
              <w:t>____________</w:t>
            </w:r>
            <w:proofErr w:type="spellStart"/>
            <w:r w:rsidRPr="00CB53BE">
              <w:rPr>
                <w:rFonts w:ascii="Times New Roman" w:hAnsi="Times New Roman" w:cs="Times New Roman"/>
                <w:sz w:val="24"/>
                <w:szCs w:val="24"/>
              </w:rPr>
              <w:t>І.Салецький</w:t>
            </w:r>
            <w:proofErr w:type="spellEnd"/>
          </w:p>
          <w:p w:rsidR="00CB53BE" w:rsidRPr="00CB53BE" w:rsidRDefault="00157F1A" w:rsidP="001218B3">
            <w:pPr>
              <w:spacing w:after="0" w:line="240" w:lineRule="auto"/>
              <w:rPr>
                <w:rFonts w:ascii="Times New Roman" w:hAnsi="Times New Roman" w:cs="Times New Roman"/>
                <w:sz w:val="24"/>
                <w:szCs w:val="24"/>
              </w:rPr>
            </w:pPr>
            <w:r w:rsidRPr="00CB53BE">
              <w:rPr>
                <w:rFonts w:ascii="Times New Roman" w:hAnsi="Times New Roman" w:cs="Times New Roman"/>
                <w:sz w:val="24"/>
                <w:szCs w:val="24"/>
              </w:rPr>
              <w:t>«____» __________________ 20</w:t>
            </w:r>
            <w:r>
              <w:rPr>
                <w:rFonts w:ascii="Times New Roman" w:hAnsi="Times New Roman" w:cs="Times New Roman"/>
                <w:sz w:val="24"/>
                <w:szCs w:val="24"/>
                <w:lang w:val="uk-UA"/>
              </w:rPr>
              <w:t>21</w:t>
            </w:r>
            <w:r w:rsidRPr="00CB53BE">
              <w:rPr>
                <w:rFonts w:ascii="Times New Roman" w:hAnsi="Times New Roman" w:cs="Times New Roman"/>
                <w:sz w:val="24"/>
                <w:szCs w:val="24"/>
              </w:rPr>
              <w:t xml:space="preserve"> р.</w:t>
            </w:r>
          </w:p>
        </w:tc>
      </w:tr>
    </w:tbl>
    <w:p w:rsidR="00CB53BE" w:rsidRPr="00637BF1" w:rsidRDefault="00CB53BE" w:rsidP="001218B3">
      <w:pPr>
        <w:spacing w:line="240" w:lineRule="auto"/>
        <w:rPr>
          <w:rFonts w:ascii="Times New Roman" w:hAnsi="Times New Roman" w:cs="Times New Roman"/>
          <w:b/>
          <w:lang w:val="uk-UA"/>
        </w:rPr>
      </w:pPr>
    </w:p>
    <w:p w:rsidR="00CB53BE" w:rsidRDefault="00CB53BE" w:rsidP="001218B3">
      <w:pPr>
        <w:spacing w:line="240" w:lineRule="auto"/>
        <w:jc w:val="center"/>
        <w:rPr>
          <w:rFonts w:ascii="Times New Roman" w:hAnsi="Times New Roman" w:cs="Times New Roman"/>
          <w:b/>
        </w:rPr>
      </w:pPr>
      <w:r w:rsidRPr="00CB53BE">
        <w:rPr>
          <w:rFonts w:ascii="Times New Roman" w:hAnsi="Times New Roman" w:cs="Times New Roman"/>
          <w:b/>
        </w:rPr>
        <w:t>ІНФОРМАЦІЙНА КАРТКА АДМІНІСТРАТИВНОЇ ПОСЛУГИ</w:t>
      </w:r>
    </w:p>
    <w:p w:rsidR="00157F1A" w:rsidRPr="00157F1A" w:rsidRDefault="00157F1A" w:rsidP="001218B3">
      <w:pPr>
        <w:spacing w:line="240" w:lineRule="auto"/>
        <w:jc w:val="center"/>
        <w:rPr>
          <w:rFonts w:ascii="Times New Roman" w:hAnsi="Times New Roman" w:cs="Times New Roman"/>
          <w:b/>
          <w:sz w:val="28"/>
          <w:szCs w:val="28"/>
          <w:lang w:val="uk-UA"/>
        </w:rPr>
      </w:pPr>
      <w:r w:rsidRPr="00157F1A">
        <w:rPr>
          <w:rFonts w:ascii="Times New Roman" w:hAnsi="Times New Roman" w:cs="Times New Roman"/>
          <w:b/>
          <w:sz w:val="28"/>
          <w:szCs w:val="28"/>
          <w:lang w:val="uk-UA"/>
        </w:rPr>
        <w:t>01098</w:t>
      </w:r>
    </w:p>
    <w:p w:rsidR="00CB53BE" w:rsidRPr="00157F1A" w:rsidRDefault="002C1DBB" w:rsidP="00121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8"/>
          <w:szCs w:val="28"/>
          <w:lang w:val="uk-UA" w:eastAsia="uk-UA"/>
        </w:rPr>
      </w:pPr>
      <w:r w:rsidRPr="00157F1A">
        <w:rPr>
          <w:rFonts w:ascii="Times New Roman" w:hAnsi="Times New Roman" w:cs="Times New Roman"/>
          <w:sz w:val="28"/>
          <w:szCs w:val="28"/>
          <w:lang w:val="uk-UA" w:eastAsia="uk-UA"/>
        </w:rPr>
        <w:t>Державна р</w:t>
      </w:r>
      <w:proofErr w:type="spellStart"/>
      <w:r w:rsidR="00CB53BE" w:rsidRPr="00157F1A">
        <w:rPr>
          <w:rFonts w:ascii="Times New Roman" w:hAnsi="Times New Roman" w:cs="Times New Roman"/>
          <w:sz w:val="28"/>
          <w:szCs w:val="28"/>
          <w:lang w:eastAsia="uk-UA"/>
        </w:rPr>
        <w:t>еєстрація</w:t>
      </w:r>
      <w:proofErr w:type="spellEnd"/>
      <w:r w:rsidR="00CB53BE" w:rsidRPr="00157F1A">
        <w:rPr>
          <w:rFonts w:ascii="Times New Roman" w:hAnsi="Times New Roman" w:cs="Times New Roman"/>
          <w:sz w:val="28"/>
          <w:szCs w:val="28"/>
          <w:lang w:eastAsia="uk-UA"/>
        </w:rPr>
        <w:t xml:space="preserve"> </w:t>
      </w:r>
      <w:r w:rsidRPr="00157F1A">
        <w:rPr>
          <w:rFonts w:ascii="Times New Roman" w:hAnsi="Times New Roman" w:cs="Times New Roman"/>
          <w:sz w:val="28"/>
          <w:szCs w:val="28"/>
          <w:lang w:val="uk-UA" w:eastAsia="uk-UA"/>
        </w:rPr>
        <w:t xml:space="preserve">змін до </w:t>
      </w:r>
      <w:r w:rsidRPr="00157F1A">
        <w:rPr>
          <w:rFonts w:ascii="Times New Roman" w:hAnsi="Times New Roman" w:cs="Times New Roman"/>
          <w:sz w:val="28"/>
          <w:szCs w:val="28"/>
          <w:lang w:eastAsia="uk-UA"/>
        </w:rPr>
        <w:t>статут</w:t>
      </w:r>
      <w:r w:rsidRPr="00157F1A">
        <w:rPr>
          <w:rFonts w:ascii="Times New Roman" w:hAnsi="Times New Roman" w:cs="Times New Roman"/>
          <w:sz w:val="28"/>
          <w:szCs w:val="28"/>
          <w:lang w:val="uk-UA" w:eastAsia="uk-UA"/>
        </w:rPr>
        <w:t>у</w:t>
      </w:r>
      <w:r w:rsidRPr="00157F1A">
        <w:rPr>
          <w:rFonts w:ascii="Times New Roman" w:hAnsi="Times New Roman" w:cs="Times New Roman"/>
          <w:sz w:val="28"/>
          <w:szCs w:val="28"/>
          <w:lang w:eastAsia="uk-UA"/>
        </w:rPr>
        <w:t xml:space="preserve"> (положен</w:t>
      </w:r>
      <w:r w:rsidRPr="00157F1A">
        <w:rPr>
          <w:rFonts w:ascii="Times New Roman" w:hAnsi="Times New Roman" w:cs="Times New Roman"/>
          <w:sz w:val="28"/>
          <w:szCs w:val="28"/>
          <w:lang w:val="uk-UA" w:eastAsia="uk-UA"/>
        </w:rPr>
        <w:t>ня</w:t>
      </w:r>
      <w:r w:rsidRPr="00157F1A">
        <w:rPr>
          <w:rFonts w:ascii="Times New Roman" w:hAnsi="Times New Roman" w:cs="Times New Roman"/>
          <w:sz w:val="28"/>
          <w:szCs w:val="28"/>
          <w:lang w:eastAsia="uk-UA"/>
        </w:rPr>
        <w:t xml:space="preserve">) </w:t>
      </w:r>
      <w:proofErr w:type="spellStart"/>
      <w:r w:rsidRPr="00157F1A">
        <w:rPr>
          <w:rFonts w:ascii="Times New Roman" w:hAnsi="Times New Roman" w:cs="Times New Roman"/>
          <w:sz w:val="28"/>
          <w:szCs w:val="28"/>
          <w:lang w:eastAsia="uk-UA"/>
        </w:rPr>
        <w:t>релігійн</w:t>
      </w:r>
      <w:r w:rsidRPr="00157F1A">
        <w:rPr>
          <w:rFonts w:ascii="Times New Roman" w:hAnsi="Times New Roman" w:cs="Times New Roman"/>
          <w:sz w:val="28"/>
          <w:szCs w:val="28"/>
          <w:lang w:val="uk-UA" w:eastAsia="uk-UA"/>
        </w:rPr>
        <w:t>ої</w:t>
      </w:r>
      <w:proofErr w:type="spellEnd"/>
      <w:r w:rsidR="00CB53BE" w:rsidRPr="00157F1A">
        <w:rPr>
          <w:rFonts w:ascii="Times New Roman" w:hAnsi="Times New Roman" w:cs="Times New Roman"/>
          <w:sz w:val="28"/>
          <w:szCs w:val="28"/>
          <w:lang w:eastAsia="uk-UA"/>
        </w:rPr>
        <w:t xml:space="preserve"> громад</w:t>
      </w:r>
      <w:r w:rsidRPr="00157F1A">
        <w:rPr>
          <w:rFonts w:ascii="Times New Roman" w:hAnsi="Times New Roman" w:cs="Times New Roman"/>
          <w:sz w:val="28"/>
          <w:szCs w:val="28"/>
          <w:lang w:val="uk-UA" w:eastAsia="uk-UA"/>
        </w:rPr>
        <w:t>и</w:t>
      </w:r>
    </w:p>
    <w:p w:rsidR="00CB53BE" w:rsidRPr="00157F1A" w:rsidRDefault="00CB53BE" w:rsidP="00121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8"/>
          <w:szCs w:val="28"/>
          <w:lang w:eastAsia="uk-UA"/>
        </w:rPr>
      </w:pPr>
      <w:proofErr w:type="spellStart"/>
      <w:r w:rsidRPr="00157F1A">
        <w:rPr>
          <w:rFonts w:ascii="Times New Roman" w:hAnsi="Times New Roman" w:cs="Times New Roman"/>
          <w:sz w:val="28"/>
          <w:szCs w:val="28"/>
          <w:lang w:eastAsia="uk-UA"/>
        </w:rPr>
        <w:t>Управління</w:t>
      </w:r>
      <w:proofErr w:type="spellEnd"/>
      <w:r w:rsidRPr="00157F1A">
        <w:rPr>
          <w:rFonts w:ascii="Times New Roman" w:hAnsi="Times New Roman" w:cs="Times New Roman"/>
          <w:sz w:val="28"/>
          <w:szCs w:val="28"/>
          <w:lang w:eastAsia="uk-UA"/>
        </w:rPr>
        <w:t xml:space="preserve"> </w:t>
      </w:r>
      <w:proofErr w:type="gramStart"/>
      <w:r w:rsidRPr="00157F1A">
        <w:rPr>
          <w:rFonts w:ascii="Times New Roman" w:hAnsi="Times New Roman" w:cs="Times New Roman"/>
          <w:sz w:val="28"/>
          <w:szCs w:val="28"/>
          <w:lang w:eastAsia="uk-UA"/>
        </w:rPr>
        <w:t>у справах</w:t>
      </w:r>
      <w:proofErr w:type="gramEnd"/>
      <w:r w:rsidRPr="00157F1A">
        <w:rPr>
          <w:rFonts w:ascii="Times New Roman" w:hAnsi="Times New Roman" w:cs="Times New Roman"/>
          <w:sz w:val="28"/>
          <w:szCs w:val="28"/>
          <w:lang w:eastAsia="uk-UA"/>
        </w:rPr>
        <w:t xml:space="preserve"> </w:t>
      </w:r>
      <w:proofErr w:type="spellStart"/>
      <w:r w:rsidRPr="00157F1A">
        <w:rPr>
          <w:rFonts w:ascii="Times New Roman" w:hAnsi="Times New Roman" w:cs="Times New Roman"/>
          <w:sz w:val="28"/>
          <w:szCs w:val="28"/>
          <w:lang w:eastAsia="uk-UA"/>
        </w:rPr>
        <w:t>національностей</w:t>
      </w:r>
      <w:proofErr w:type="spellEnd"/>
      <w:r w:rsidRPr="00157F1A">
        <w:rPr>
          <w:rFonts w:ascii="Times New Roman" w:hAnsi="Times New Roman" w:cs="Times New Roman"/>
          <w:sz w:val="28"/>
          <w:szCs w:val="28"/>
          <w:lang w:eastAsia="uk-UA"/>
        </w:rPr>
        <w:t xml:space="preserve"> та </w:t>
      </w:r>
      <w:proofErr w:type="spellStart"/>
      <w:r w:rsidRPr="00157F1A">
        <w:rPr>
          <w:rFonts w:ascii="Times New Roman" w:hAnsi="Times New Roman" w:cs="Times New Roman"/>
          <w:sz w:val="28"/>
          <w:szCs w:val="28"/>
          <w:lang w:eastAsia="uk-UA"/>
        </w:rPr>
        <w:t>релігій</w:t>
      </w:r>
      <w:proofErr w:type="spellEnd"/>
      <w:r w:rsidRPr="00157F1A">
        <w:rPr>
          <w:rFonts w:ascii="Times New Roman" w:hAnsi="Times New Roman" w:cs="Times New Roman"/>
          <w:sz w:val="28"/>
          <w:szCs w:val="28"/>
          <w:lang w:eastAsia="uk-UA"/>
        </w:rPr>
        <w:t xml:space="preserve"> </w:t>
      </w:r>
      <w:proofErr w:type="spellStart"/>
      <w:r w:rsidRPr="00157F1A">
        <w:rPr>
          <w:rFonts w:ascii="Times New Roman" w:hAnsi="Times New Roman" w:cs="Times New Roman"/>
          <w:sz w:val="28"/>
          <w:szCs w:val="28"/>
          <w:lang w:eastAsia="uk-UA"/>
        </w:rPr>
        <w:t>Вінницької</w:t>
      </w:r>
      <w:proofErr w:type="spellEnd"/>
      <w:r w:rsidRPr="00157F1A">
        <w:rPr>
          <w:rFonts w:ascii="Times New Roman" w:hAnsi="Times New Roman" w:cs="Times New Roman"/>
          <w:sz w:val="28"/>
          <w:szCs w:val="28"/>
          <w:lang w:eastAsia="uk-UA"/>
        </w:rPr>
        <w:t xml:space="preserve"> </w:t>
      </w:r>
      <w:proofErr w:type="spellStart"/>
      <w:r w:rsidRPr="00157F1A">
        <w:rPr>
          <w:rFonts w:ascii="Times New Roman" w:hAnsi="Times New Roman" w:cs="Times New Roman"/>
          <w:sz w:val="28"/>
          <w:szCs w:val="28"/>
          <w:lang w:eastAsia="uk-UA"/>
        </w:rPr>
        <w:t>облдержадміністрації</w:t>
      </w:r>
      <w:proofErr w:type="spellEnd"/>
      <w:r w:rsidRPr="00157F1A">
        <w:rPr>
          <w:rFonts w:ascii="Times New Roman" w:hAnsi="Times New Roman" w:cs="Times New Roman"/>
          <w:sz w:val="28"/>
          <w:szCs w:val="28"/>
          <w:lang w:eastAsia="uk-UA"/>
        </w:rPr>
        <w:t xml:space="preserve">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420"/>
        <w:gridCol w:w="180"/>
        <w:gridCol w:w="6300"/>
      </w:tblGrid>
      <w:tr w:rsidR="00CB53BE" w:rsidRPr="00CB53BE" w:rsidTr="005770A8">
        <w:trPr>
          <w:trHeight w:val="441"/>
        </w:trPr>
        <w:tc>
          <w:tcPr>
            <w:tcW w:w="10620" w:type="dxa"/>
            <w:gridSpan w:val="4"/>
            <w:tcBorders>
              <w:top w:val="single" w:sz="4" w:space="0" w:color="auto"/>
              <w:left w:val="single" w:sz="4" w:space="0" w:color="auto"/>
              <w:bottom w:val="single" w:sz="4" w:space="0" w:color="auto"/>
              <w:right w:val="single" w:sz="4" w:space="0" w:color="auto"/>
            </w:tcBorders>
            <w:vAlign w:val="center"/>
          </w:tcPr>
          <w:p w:rsidR="00CB53BE" w:rsidRPr="00CB53BE" w:rsidRDefault="00CB53BE" w:rsidP="001218B3">
            <w:pPr>
              <w:spacing w:line="240" w:lineRule="auto"/>
              <w:jc w:val="center"/>
              <w:rPr>
                <w:rFonts w:ascii="Times New Roman" w:hAnsi="Times New Roman" w:cs="Times New Roman"/>
                <w:sz w:val="24"/>
                <w:szCs w:val="24"/>
                <w:lang w:eastAsia="en-US"/>
              </w:rPr>
            </w:pPr>
            <w:proofErr w:type="spellStart"/>
            <w:r w:rsidRPr="00CB53BE">
              <w:rPr>
                <w:rFonts w:ascii="Times New Roman" w:hAnsi="Times New Roman" w:cs="Times New Roman"/>
                <w:b/>
                <w:bCs/>
                <w:sz w:val="24"/>
                <w:szCs w:val="24"/>
                <w:lang w:eastAsia="en-US"/>
              </w:rPr>
              <w:t>Інформація</w:t>
            </w:r>
            <w:proofErr w:type="spellEnd"/>
            <w:r w:rsidRPr="00CB53BE">
              <w:rPr>
                <w:rFonts w:ascii="Times New Roman" w:hAnsi="Times New Roman" w:cs="Times New Roman"/>
                <w:b/>
                <w:bCs/>
                <w:sz w:val="24"/>
                <w:szCs w:val="24"/>
                <w:lang w:eastAsia="en-US"/>
              </w:rPr>
              <w:t xml:space="preserve"> про центр </w:t>
            </w:r>
            <w:proofErr w:type="spellStart"/>
            <w:r w:rsidRPr="00CB53BE">
              <w:rPr>
                <w:rFonts w:ascii="Times New Roman" w:hAnsi="Times New Roman" w:cs="Times New Roman"/>
                <w:b/>
                <w:bCs/>
                <w:sz w:val="24"/>
                <w:szCs w:val="24"/>
                <w:lang w:eastAsia="en-US"/>
              </w:rPr>
              <w:t>надання</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адміністративної</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послуги</w:t>
            </w:r>
            <w:proofErr w:type="spellEnd"/>
          </w:p>
        </w:tc>
      </w:tr>
      <w:tr w:rsidR="00CB53BE" w:rsidRPr="00CB53BE" w:rsidTr="005770A8">
        <w:trPr>
          <w:trHeight w:val="441"/>
        </w:trPr>
        <w:tc>
          <w:tcPr>
            <w:tcW w:w="4140" w:type="dxa"/>
            <w:gridSpan w:val="2"/>
            <w:tcBorders>
              <w:top w:val="single" w:sz="4" w:space="0" w:color="auto"/>
              <w:left w:val="single" w:sz="4" w:space="0" w:color="auto"/>
              <w:bottom w:val="single" w:sz="4" w:space="0" w:color="auto"/>
              <w:right w:val="single" w:sz="4" w:space="0" w:color="auto"/>
            </w:tcBorders>
            <w:vAlign w:val="center"/>
          </w:tcPr>
          <w:p w:rsidR="00CB53BE" w:rsidRPr="00CB53BE" w:rsidRDefault="00CB53BE" w:rsidP="001218B3">
            <w:pPr>
              <w:spacing w:line="240" w:lineRule="auto"/>
              <w:jc w:val="both"/>
              <w:rPr>
                <w:rFonts w:ascii="Times New Roman" w:hAnsi="Times New Roman" w:cs="Times New Roman"/>
                <w:bCs/>
                <w:sz w:val="24"/>
                <w:szCs w:val="24"/>
                <w:lang w:eastAsia="en-US"/>
              </w:rPr>
            </w:pPr>
            <w:proofErr w:type="spellStart"/>
            <w:r w:rsidRPr="00CB53BE">
              <w:rPr>
                <w:rFonts w:ascii="Times New Roman" w:hAnsi="Times New Roman" w:cs="Times New Roman"/>
                <w:bCs/>
                <w:sz w:val="24"/>
                <w:szCs w:val="24"/>
                <w:lang w:eastAsia="en-US"/>
              </w:rPr>
              <w:t>Найменування</w:t>
            </w:r>
            <w:proofErr w:type="spellEnd"/>
            <w:r w:rsidRPr="00CB53BE">
              <w:rPr>
                <w:rFonts w:ascii="Times New Roman" w:hAnsi="Times New Roman" w:cs="Times New Roman"/>
                <w:bCs/>
                <w:sz w:val="24"/>
                <w:szCs w:val="24"/>
                <w:lang w:eastAsia="en-US"/>
              </w:rPr>
              <w:t xml:space="preserve"> центру </w:t>
            </w:r>
            <w:proofErr w:type="spellStart"/>
            <w:r w:rsidRPr="00CB53BE">
              <w:rPr>
                <w:rFonts w:ascii="Times New Roman" w:hAnsi="Times New Roman" w:cs="Times New Roman"/>
                <w:bCs/>
                <w:sz w:val="24"/>
                <w:szCs w:val="24"/>
                <w:lang w:eastAsia="en-US"/>
              </w:rPr>
              <w:t>надання</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адміністративної</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послуги</w:t>
            </w:r>
            <w:proofErr w:type="spellEnd"/>
            <w:r w:rsidRPr="00CB53BE">
              <w:rPr>
                <w:rFonts w:ascii="Times New Roman" w:hAnsi="Times New Roman" w:cs="Times New Roman"/>
                <w:bCs/>
                <w:sz w:val="24"/>
                <w:szCs w:val="24"/>
                <w:lang w:eastAsia="en-US"/>
              </w:rPr>
              <w:t xml:space="preserve">, в </w:t>
            </w:r>
            <w:proofErr w:type="spellStart"/>
            <w:r w:rsidRPr="00CB53BE">
              <w:rPr>
                <w:rFonts w:ascii="Times New Roman" w:hAnsi="Times New Roman" w:cs="Times New Roman"/>
                <w:bCs/>
                <w:sz w:val="24"/>
                <w:szCs w:val="24"/>
                <w:lang w:eastAsia="en-US"/>
              </w:rPr>
              <w:t>якому</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здійснюється</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обслуговування</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суб’єкта</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звернення</w:t>
            </w:r>
            <w:proofErr w:type="spellEnd"/>
          </w:p>
        </w:tc>
        <w:tc>
          <w:tcPr>
            <w:tcW w:w="6480" w:type="dxa"/>
            <w:gridSpan w:val="2"/>
            <w:tcBorders>
              <w:top w:val="single" w:sz="4" w:space="0" w:color="auto"/>
              <w:left w:val="single" w:sz="4" w:space="0" w:color="auto"/>
              <w:bottom w:val="single" w:sz="4" w:space="0" w:color="auto"/>
              <w:right w:val="single" w:sz="4" w:space="0" w:color="auto"/>
            </w:tcBorders>
            <w:vAlign w:val="center"/>
          </w:tcPr>
          <w:p w:rsidR="00CB53BE" w:rsidRPr="00CB53BE" w:rsidRDefault="00CB53BE" w:rsidP="001218B3">
            <w:pPr>
              <w:spacing w:line="240" w:lineRule="auto"/>
              <w:jc w:val="both"/>
              <w:rPr>
                <w:rFonts w:ascii="Times New Roman" w:hAnsi="Times New Roman" w:cs="Times New Roman"/>
                <w:bCs/>
                <w:sz w:val="24"/>
                <w:szCs w:val="24"/>
                <w:lang w:eastAsia="en-US"/>
              </w:rPr>
            </w:pPr>
            <w:proofErr w:type="spellStart"/>
            <w:r w:rsidRPr="00CB53BE">
              <w:rPr>
                <w:rFonts w:ascii="Times New Roman" w:hAnsi="Times New Roman" w:cs="Times New Roman"/>
                <w:bCs/>
                <w:sz w:val="24"/>
                <w:szCs w:val="24"/>
                <w:lang w:eastAsia="en-US"/>
              </w:rPr>
              <w:t>Територіальне</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відділення</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Замостя</w:t>
            </w:r>
            <w:proofErr w:type="spellEnd"/>
            <w:r w:rsidRPr="00CB53BE">
              <w:rPr>
                <w:rFonts w:ascii="Times New Roman" w:hAnsi="Times New Roman" w:cs="Times New Roman"/>
                <w:bCs/>
                <w:sz w:val="24"/>
                <w:szCs w:val="24"/>
                <w:lang w:eastAsia="en-US"/>
              </w:rPr>
              <w:t xml:space="preserve">» </w:t>
            </w:r>
          </w:p>
          <w:p w:rsidR="00CB53BE" w:rsidRPr="00CB53BE" w:rsidRDefault="00CB53BE" w:rsidP="001218B3">
            <w:pPr>
              <w:spacing w:line="240" w:lineRule="auto"/>
              <w:jc w:val="both"/>
              <w:rPr>
                <w:rFonts w:ascii="Times New Roman" w:hAnsi="Times New Roman" w:cs="Times New Roman"/>
                <w:bCs/>
                <w:sz w:val="24"/>
                <w:szCs w:val="24"/>
                <w:lang w:eastAsia="en-US"/>
              </w:rPr>
            </w:pPr>
            <w:r w:rsidRPr="00CB53BE">
              <w:rPr>
                <w:rFonts w:ascii="Times New Roman" w:hAnsi="Times New Roman" w:cs="Times New Roman"/>
                <w:bCs/>
                <w:sz w:val="24"/>
                <w:szCs w:val="24"/>
                <w:lang w:eastAsia="en-US"/>
              </w:rPr>
              <w:t xml:space="preserve">Центру </w:t>
            </w:r>
            <w:proofErr w:type="spellStart"/>
            <w:r w:rsidRPr="00CB53BE">
              <w:rPr>
                <w:rFonts w:ascii="Times New Roman" w:hAnsi="Times New Roman" w:cs="Times New Roman"/>
                <w:bCs/>
                <w:sz w:val="24"/>
                <w:szCs w:val="24"/>
                <w:lang w:eastAsia="en-US"/>
              </w:rPr>
              <w:t>адміністративних</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послуг</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Прозорий</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офіс</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Вінницької</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міської</w:t>
            </w:r>
            <w:proofErr w:type="spellEnd"/>
            <w:r w:rsidRPr="00CB53BE">
              <w:rPr>
                <w:rFonts w:ascii="Times New Roman" w:hAnsi="Times New Roman" w:cs="Times New Roman"/>
                <w:bCs/>
                <w:sz w:val="24"/>
                <w:szCs w:val="24"/>
                <w:lang w:eastAsia="en-US"/>
              </w:rPr>
              <w:t xml:space="preserve"> ради</w:t>
            </w:r>
          </w:p>
        </w:tc>
      </w:tr>
      <w:tr w:rsidR="00CB53BE" w:rsidRPr="00CB53BE" w:rsidTr="005770A8">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both"/>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Місцезнаходження</w:t>
            </w:r>
            <w:proofErr w:type="spellEnd"/>
            <w:r w:rsidRPr="00CB53BE">
              <w:rPr>
                <w:rFonts w:ascii="Times New Roman" w:hAnsi="Times New Roman" w:cs="Times New Roman"/>
                <w:sz w:val="24"/>
                <w:szCs w:val="24"/>
                <w:lang w:eastAsia="en-US"/>
              </w:rPr>
              <w:t xml:space="preserve"> центру  </w:t>
            </w:r>
            <w:proofErr w:type="spellStart"/>
            <w:r w:rsidRPr="00CB53BE">
              <w:rPr>
                <w:rFonts w:ascii="Times New Roman" w:hAnsi="Times New Roman" w:cs="Times New Roman"/>
                <w:sz w:val="24"/>
                <w:szCs w:val="24"/>
                <w:lang w:eastAsia="en-US"/>
              </w:rPr>
              <w:t>адміністративних</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w:t>
            </w:r>
            <w:proofErr w:type="spellEnd"/>
            <w:r w:rsidRPr="00CB53BE">
              <w:rPr>
                <w:rFonts w:ascii="Times New Roman" w:hAnsi="Times New Roman" w:cs="Times New Roman"/>
                <w:sz w:val="24"/>
                <w:szCs w:val="24"/>
                <w:lang w:eastAsia="en-US"/>
              </w:rPr>
              <w:t xml:space="preserve"> </w:t>
            </w:r>
          </w:p>
        </w:tc>
        <w:tc>
          <w:tcPr>
            <w:tcW w:w="648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iCs/>
                <w:sz w:val="24"/>
                <w:szCs w:val="24"/>
                <w:lang w:eastAsia="en-US"/>
              </w:rPr>
              <w:t xml:space="preserve">м. </w:t>
            </w:r>
            <w:proofErr w:type="spellStart"/>
            <w:r w:rsidRPr="00CB53BE">
              <w:rPr>
                <w:rFonts w:ascii="Times New Roman" w:hAnsi="Times New Roman" w:cs="Times New Roman"/>
                <w:iCs/>
                <w:sz w:val="24"/>
                <w:szCs w:val="24"/>
                <w:lang w:eastAsia="en-US"/>
              </w:rPr>
              <w:t>Вінниця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Територіальне</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відділення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Замостя</w:t>
            </w:r>
            <w:proofErr w:type="spellEnd"/>
            <w:r w:rsidRPr="00CB53BE">
              <w:rPr>
                <w:rFonts w:ascii="Times New Roman" w:hAnsi="Times New Roman" w:cs="Times New Roman"/>
                <w:iCs/>
                <w:sz w:val="24"/>
                <w:szCs w:val="24"/>
                <w:lang w:eastAsia="en-US"/>
              </w:rPr>
              <w:t>»</w:t>
            </w:r>
          </w:p>
          <w:p w:rsidR="00CB53BE" w:rsidRPr="00CB53BE" w:rsidRDefault="00CB53BE" w:rsidP="001218B3">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sz w:val="24"/>
                <w:szCs w:val="24"/>
              </w:rPr>
              <w:t xml:space="preserve"> </w:t>
            </w:r>
            <w:r w:rsidRPr="00CB53BE">
              <w:rPr>
                <w:rFonts w:ascii="Times New Roman" w:hAnsi="Times New Roman" w:cs="Times New Roman"/>
                <w:iCs/>
                <w:sz w:val="24"/>
                <w:szCs w:val="24"/>
                <w:lang w:eastAsia="en-US"/>
              </w:rPr>
              <w:t xml:space="preserve">Центру </w:t>
            </w:r>
            <w:proofErr w:type="spellStart"/>
            <w:r w:rsidRPr="00CB53BE">
              <w:rPr>
                <w:rFonts w:ascii="Times New Roman" w:hAnsi="Times New Roman" w:cs="Times New Roman"/>
                <w:iCs/>
                <w:sz w:val="24"/>
                <w:szCs w:val="24"/>
                <w:lang w:eastAsia="en-US"/>
              </w:rPr>
              <w:t>адміністративних</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послуг</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Прозорий</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офіс</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sz w:val="24"/>
                <w:szCs w:val="24"/>
              </w:rPr>
              <w:t>Вінницької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міської</w:t>
            </w:r>
            <w:proofErr w:type="spellEnd"/>
            <w:r w:rsidRPr="00CB53BE">
              <w:rPr>
                <w:rFonts w:ascii="Times New Roman" w:hAnsi="Times New Roman" w:cs="Times New Roman"/>
                <w:sz w:val="24"/>
                <w:szCs w:val="24"/>
              </w:rPr>
              <w:t xml:space="preserve"> ради</w:t>
            </w:r>
          </w:p>
          <w:p w:rsidR="00CB53BE" w:rsidRPr="00CB53BE" w:rsidRDefault="00CB53BE" w:rsidP="001218B3">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rPr>
              <w:t xml:space="preserve"> </w:t>
            </w:r>
            <w:proofErr w:type="spellStart"/>
            <w:r w:rsidRPr="00CB53BE">
              <w:rPr>
                <w:rFonts w:ascii="Times New Roman" w:hAnsi="Times New Roman" w:cs="Times New Roman"/>
                <w:sz w:val="24"/>
                <w:szCs w:val="24"/>
              </w:rPr>
              <w:t>вул</w:t>
            </w:r>
            <w:proofErr w:type="spellEnd"/>
            <w:r w:rsidRPr="00CB53BE">
              <w:rPr>
                <w:rFonts w:ascii="Times New Roman" w:hAnsi="Times New Roman" w:cs="Times New Roman"/>
                <w:sz w:val="24"/>
                <w:szCs w:val="24"/>
              </w:rPr>
              <w:t>. Замостянська,7</w:t>
            </w:r>
          </w:p>
          <w:p w:rsidR="00CB53BE" w:rsidRPr="00CB53BE" w:rsidRDefault="00CB53BE" w:rsidP="001218B3">
            <w:pPr>
              <w:spacing w:line="240" w:lineRule="auto"/>
              <w:jc w:val="both"/>
              <w:rPr>
                <w:rFonts w:ascii="Times New Roman" w:hAnsi="Times New Roman" w:cs="Times New Roman"/>
                <w:iCs/>
                <w:sz w:val="24"/>
                <w:szCs w:val="24"/>
                <w:lang w:eastAsia="en-US"/>
              </w:rPr>
            </w:pPr>
          </w:p>
        </w:tc>
      </w:tr>
      <w:tr w:rsidR="00CB53BE" w:rsidRPr="00CB53BE" w:rsidTr="005770A8">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2.</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both"/>
              <w:rPr>
                <w:rFonts w:ascii="Times New Roman" w:hAnsi="Times New Roman" w:cs="Times New Roman"/>
                <w:spacing w:val="-1"/>
                <w:sz w:val="24"/>
                <w:szCs w:val="24"/>
              </w:rPr>
            </w:pPr>
            <w:proofErr w:type="spellStart"/>
            <w:r w:rsidRPr="00CB53BE">
              <w:rPr>
                <w:rFonts w:ascii="Times New Roman" w:hAnsi="Times New Roman" w:cs="Times New Roman"/>
                <w:spacing w:val="-2"/>
                <w:sz w:val="24"/>
                <w:szCs w:val="24"/>
              </w:rPr>
              <w:t>Інформація</w:t>
            </w:r>
            <w:proofErr w:type="spellEnd"/>
            <w:r w:rsidRPr="00CB53BE">
              <w:rPr>
                <w:rFonts w:ascii="Times New Roman" w:hAnsi="Times New Roman" w:cs="Times New Roman"/>
                <w:spacing w:val="-2"/>
                <w:sz w:val="24"/>
                <w:szCs w:val="24"/>
              </w:rPr>
              <w:t xml:space="preserve"> </w:t>
            </w:r>
            <w:proofErr w:type="spellStart"/>
            <w:r w:rsidRPr="00CB53BE">
              <w:rPr>
                <w:rFonts w:ascii="Times New Roman" w:hAnsi="Times New Roman" w:cs="Times New Roman"/>
                <w:spacing w:val="-2"/>
                <w:sz w:val="24"/>
                <w:szCs w:val="24"/>
              </w:rPr>
              <w:t>щодо</w:t>
            </w:r>
            <w:proofErr w:type="spellEnd"/>
            <w:r w:rsidRPr="00CB53BE">
              <w:rPr>
                <w:rFonts w:ascii="Times New Roman" w:hAnsi="Times New Roman" w:cs="Times New Roman"/>
                <w:spacing w:val="-2"/>
                <w:sz w:val="24"/>
                <w:szCs w:val="24"/>
              </w:rPr>
              <w:t xml:space="preserve"> режиму </w:t>
            </w:r>
            <w:proofErr w:type="spellStart"/>
            <w:r w:rsidRPr="00CB53BE">
              <w:rPr>
                <w:rFonts w:ascii="Times New Roman" w:hAnsi="Times New Roman" w:cs="Times New Roman"/>
                <w:spacing w:val="-2"/>
                <w:sz w:val="24"/>
                <w:szCs w:val="24"/>
              </w:rPr>
              <w:t>роботи</w:t>
            </w:r>
            <w:proofErr w:type="spellEnd"/>
            <w:r w:rsidRPr="00CB53BE">
              <w:rPr>
                <w:rFonts w:ascii="Times New Roman" w:hAnsi="Times New Roman" w:cs="Times New Roman"/>
                <w:spacing w:val="-2"/>
                <w:sz w:val="24"/>
                <w:szCs w:val="24"/>
              </w:rPr>
              <w:t xml:space="preserve"> центру</w:t>
            </w:r>
          </w:p>
          <w:p w:rsidR="00CB53BE" w:rsidRPr="00CB53BE" w:rsidRDefault="00CB53BE" w:rsidP="001218B3">
            <w:pPr>
              <w:spacing w:line="240" w:lineRule="auto"/>
              <w:jc w:val="both"/>
              <w:rPr>
                <w:rFonts w:ascii="Times New Roman" w:hAnsi="Times New Roman" w:cs="Times New Roman"/>
                <w:sz w:val="24"/>
                <w:szCs w:val="24"/>
                <w:lang w:eastAsia="en-US"/>
              </w:rPr>
            </w:pPr>
            <w:proofErr w:type="spellStart"/>
            <w:r w:rsidRPr="00CB53BE">
              <w:rPr>
                <w:rFonts w:ascii="Times New Roman" w:hAnsi="Times New Roman" w:cs="Times New Roman"/>
                <w:spacing w:val="-1"/>
                <w:sz w:val="24"/>
                <w:szCs w:val="24"/>
              </w:rPr>
              <w:t>адміністративних</w:t>
            </w:r>
            <w:proofErr w:type="spellEnd"/>
            <w:r w:rsidRPr="00CB53BE">
              <w:rPr>
                <w:rFonts w:ascii="Times New Roman" w:hAnsi="Times New Roman" w:cs="Times New Roman"/>
                <w:spacing w:val="-1"/>
                <w:sz w:val="24"/>
                <w:szCs w:val="24"/>
              </w:rPr>
              <w:t xml:space="preserve"> </w:t>
            </w:r>
            <w:proofErr w:type="spellStart"/>
            <w:r w:rsidRPr="00CB53BE">
              <w:rPr>
                <w:rFonts w:ascii="Times New Roman" w:hAnsi="Times New Roman" w:cs="Times New Roman"/>
                <w:spacing w:val="-1"/>
                <w:sz w:val="24"/>
                <w:szCs w:val="24"/>
              </w:rPr>
              <w:t>послуг</w:t>
            </w:r>
            <w:proofErr w:type="spellEnd"/>
          </w:p>
        </w:tc>
        <w:tc>
          <w:tcPr>
            <w:tcW w:w="648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sz w:val="24"/>
                <w:szCs w:val="24"/>
              </w:rPr>
              <w:t xml:space="preserve">Режим </w:t>
            </w:r>
            <w:proofErr w:type="spellStart"/>
            <w:r w:rsidRPr="00CB53BE">
              <w:rPr>
                <w:rFonts w:ascii="Times New Roman" w:hAnsi="Times New Roman" w:cs="Times New Roman"/>
                <w:sz w:val="24"/>
                <w:szCs w:val="24"/>
              </w:rPr>
              <w:t>роботи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Територіального</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відділення</w:t>
            </w:r>
            <w:proofErr w:type="spellEnd"/>
            <w:r w:rsidRPr="00CB53BE">
              <w:rPr>
                <w:rFonts w:ascii="Times New Roman" w:hAnsi="Times New Roman" w:cs="Times New Roman"/>
                <w:sz w:val="24"/>
                <w:szCs w:val="24"/>
              </w:rPr>
              <w:t xml:space="preserve"> </w:t>
            </w:r>
            <w:r w:rsidRPr="00CB53BE">
              <w:rPr>
                <w:rFonts w:ascii="Times New Roman" w:hAnsi="Times New Roman" w:cs="Times New Roman"/>
                <w:iCs/>
                <w:sz w:val="24"/>
                <w:szCs w:val="24"/>
                <w:lang w:eastAsia="en-US"/>
              </w:rPr>
              <w:t>«</w:t>
            </w:r>
            <w:proofErr w:type="spellStart"/>
            <w:r w:rsidRPr="00CB53BE">
              <w:rPr>
                <w:rFonts w:ascii="Times New Roman" w:hAnsi="Times New Roman" w:cs="Times New Roman"/>
                <w:iCs/>
                <w:sz w:val="24"/>
                <w:szCs w:val="24"/>
                <w:lang w:eastAsia="en-US"/>
              </w:rPr>
              <w:t>Замостя</w:t>
            </w:r>
            <w:proofErr w:type="spellEnd"/>
            <w:r w:rsidRPr="00CB53BE">
              <w:rPr>
                <w:rFonts w:ascii="Times New Roman" w:hAnsi="Times New Roman" w:cs="Times New Roman"/>
                <w:iCs/>
                <w:sz w:val="24"/>
                <w:szCs w:val="24"/>
                <w:lang w:eastAsia="en-US"/>
              </w:rPr>
              <w:t>»</w:t>
            </w:r>
          </w:p>
          <w:p w:rsidR="00CB53BE" w:rsidRPr="00CB53BE" w:rsidRDefault="00CB53BE" w:rsidP="001218B3">
            <w:pPr>
              <w:spacing w:line="240" w:lineRule="auto"/>
              <w:jc w:val="center"/>
              <w:rPr>
                <w:rFonts w:ascii="Times New Roman" w:hAnsi="Times New Roman" w:cs="Times New Roman"/>
                <w:sz w:val="24"/>
                <w:szCs w:val="24"/>
              </w:rPr>
            </w:pPr>
            <w:r w:rsidRPr="00CB53BE">
              <w:rPr>
                <w:rFonts w:ascii="Times New Roman" w:hAnsi="Times New Roman" w:cs="Times New Roman"/>
                <w:sz w:val="24"/>
                <w:szCs w:val="24"/>
              </w:rPr>
              <w:t xml:space="preserve"> Центру </w:t>
            </w:r>
            <w:proofErr w:type="spellStart"/>
            <w:r w:rsidRPr="00CB53BE">
              <w:rPr>
                <w:rFonts w:ascii="Times New Roman" w:hAnsi="Times New Roman" w:cs="Times New Roman"/>
                <w:sz w:val="24"/>
                <w:szCs w:val="24"/>
              </w:rPr>
              <w:t>адміністративних</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послуг</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Прозорий</w:t>
            </w:r>
            <w:proofErr w:type="spellEnd"/>
            <w:r w:rsidRPr="00CB53BE">
              <w:rPr>
                <w:rFonts w:ascii="Times New Roman" w:hAnsi="Times New Roman" w:cs="Times New Roman"/>
                <w:sz w:val="24"/>
                <w:szCs w:val="24"/>
              </w:rPr>
              <w:t xml:space="preserve"> </w:t>
            </w:r>
            <w:proofErr w:type="spellStart"/>
            <w:proofErr w:type="gramStart"/>
            <w:r w:rsidRPr="00CB53BE">
              <w:rPr>
                <w:rFonts w:ascii="Times New Roman" w:hAnsi="Times New Roman" w:cs="Times New Roman"/>
                <w:sz w:val="24"/>
                <w:szCs w:val="24"/>
              </w:rPr>
              <w:t>офіс</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Вінницької</w:t>
            </w:r>
            <w:proofErr w:type="spellEnd"/>
            <w:proofErr w:type="gram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міської</w:t>
            </w:r>
            <w:proofErr w:type="spellEnd"/>
            <w:r w:rsidRPr="00CB53BE">
              <w:rPr>
                <w:rFonts w:ascii="Times New Roman" w:hAnsi="Times New Roman" w:cs="Times New Roman"/>
                <w:sz w:val="24"/>
                <w:szCs w:val="24"/>
              </w:rPr>
              <w:t xml:space="preserve"> ради:</w:t>
            </w:r>
          </w:p>
          <w:p w:rsidR="00CB53BE" w:rsidRPr="00CB53BE" w:rsidRDefault="00CB53BE" w:rsidP="001218B3">
            <w:pPr>
              <w:pStyle w:val="a4"/>
              <w:shd w:val="clear" w:color="auto" w:fill="FFFFFF"/>
              <w:spacing w:before="0" w:beforeAutospacing="0" w:after="0" w:afterAutospacing="0"/>
              <w:jc w:val="both"/>
              <w:rPr>
                <w:color w:val="333333"/>
                <w:lang w:val="uk-UA"/>
              </w:rPr>
            </w:pPr>
            <w:r w:rsidRPr="00CB53BE">
              <w:rPr>
                <w:color w:val="333333"/>
                <w:lang w:val="uk-UA"/>
              </w:rPr>
              <w:t xml:space="preserve">1. </w:t>
            </w:r>
            <w:r w:rsidRPr="00CB53BE">
              <w:rPr>
                <w:b/>
                <w:color w:val="333333"/>
              </w:rPr>
              <w:t xml:space="preserve">Час </w:t>
            </w:r>
            <w:proofErr w:type="spellStart"/>
            <w:r w:rsidRPr="00CB53BE">
              <w:rPr>
                <w:b/>
                <w:color w:val="333333"/>
              </w:rPr>
              <w:t>прийому</w:t>
            </w:r>
            <w:proofErr w:type="spellEnd"/>
            <w:r w:rsidRPr="00CB53BE">
              <w:rPr>
                <w:b/>
                <w:color w:val="333333"/>
              </w:rPr>
              <w:t xml:space="preserve"> </w:t>
            </w:r>
            <w:proofErr w:type="spellStart"/>
            <w:r w:rsidRPr="00CB53BE">
              <w:rPr>
                <w:b/>
                <w:color w:val="333333"/>
              </w:rPr>
              <w:t>відвідувачів</w:t>
            </w:r>
            <w:proofErr w:type="spellEnd"/>
            <w:r w:rsidRPr="00CB53BE">
              <w:rPr>
                <w:color w:val="333333"/>
              </w:rPr>
              <w:t>:</w:t>
            </w:r>
          </w:p>
          <w:p w:rsidR="00CB53BE" w:rsidRPr="00CB53BE" w:rsidRDefault="00CB53BE" w:rsidP="001218B3">
            <w:pPr>
              <w:pStyle w:val="a4"/>
              <w:shd w:val="clear" w:color="auto" w:fill="FFFFFF"/>
              <w:spacing w:before="0" w:beforeAutospacing="0" w:after="0" w:afterAutospacing="0"/>
              <w:jc w:val="both"/>
              <w:rPr>
                <w:color w:val="333333"/>
              </w:rPr>
            </w:pPr>
            <w:r w:rsidRPr="00CB53BE">
              <w:rPr>
                <w:color w:val="333333"/>
              </w:rPr>
              <w:t xml:space="preserve">– </w:t>
            </w:r>
            <w:proofErr w:type="spellStart"/>
            <w:r w:rsidRPr="00CB53BE">
              <w:rPr>
                <w:color w:val="333333"/>
              </w:rPr>
              <w:t>понеділок</w:t>
            </w:r>
            <w:proofErr w:type="spellEnd"/>
            <w:r w:rsidRPr="00CB53BE">
              <w:rPr>
                <w:color w:val="333333"/>
              </w:rPr>
              <w:t xml:space="preserve"> з 09.00 до 1</w:t>
            </w:r>
            <w:r w:rsidRPr="00CB53BE">
              <w:rPr>
                <w:color w:val="333333"/>
                <w:lang w:val="uk-UA"/>
              </w:rPr>
              <w:t>3</w:t>
            </w:r>
            <w:r w:rsidRPr="00CB53BE">
              <w:rPr>
                <w:color w:val="333333"/>
              </w:rPr>
              <w:t>.00 год.</w:t>
            </w:r>
          </w:p>
          <w:p w:rsidR="00CB53BE" w:rsidRPr="00CB53BE" w:rsidRDefault="00CB53BE" w:rsidP="001218B3">
            <w:pPr>
              <w:pStyle w:val="a4"/>
              <w:shd w:val="clear" w:color="auto" w:fill="FFFFFF"/>
              <w:spacing w:before="0" w:beforeAutospacing="0" w:after="0" w:afterAutospacing="0"/>
              <w:jc w:val="both"/>
              <w:rPr>
                <w:color w:val="333333"/>
                <w:lang w:val="uk-UA"/>
              </w:rPr>
            </w:pPr>
            <w:r w:rsidRPr="00CB53BE">
              <w:rPr>
                <w:color w:val="333333"/>
              </w:rPr>
              <w:t xml:space="preserve">– </w:t>
            </w:r>
            <w:proofErr w:type="spellStart"/>
            <w:r w:rsidRPr="00CB53BE">
              <w:rPr>
                <w:color w:val="333333"/>
              </w:rPr>
              <w:t>вівторок</w:t>
            </w:r>
            <w:proofErr w:type="spellEnd"/>
            <w:r w:rsidRPr="00CB53BE">
              <w:rPr>
                <w:color w:val="333333"/>
              </w:rPr>
              <w:t xml:space="preserve"> з </w:t>
            </w:r>
            <w:r w:rsidRPr="00CB53BE">
              <w:rPr>
                <w:color w:val="333333"/>
                <w:lang w:val="uk-UA"/>
              </w:rPr>
              <w:t>14</w:t>
            </w:r>
            <w:r w:rsidRPr="00CB53BE">
              <w:rPr>
                <w:color w:val="333333"/>
              </w:rPr>
              <w:t>.00 до 17.00 год.</w:t>
            </w:r>
          </w:p>
          <w:p w:rsidR="00CB53BE" w:rsidRPr="00CB53BE" w:rsidRDefault="00CB53BE" w:rsidP="001218B3">
            <w:pPr>
              <w:pStyle w:val="a4"/>
              <w:shd w:val="clear" w:color="auto" w:fill="FFFFFF"/>
              <w:spacing w:before="0" w:beforeAutospacing="0" w:after="0" w:afterAutospacing="0"/>
              <w:jc w:val="both"/>
              <w:rPr>
                <w:color w:val="333333"/>
                <w:lang w:val="uk-UA"/>
              </w:rPr>
            </w:pPr>
            <w:r w:rsidRPr="00CB53BE">
              <w:rPr>
                <w:color w:val="333333"/>
              </w:rPr>
              <w:t>– середа з 09.00 до 1</w:t>
            </w:r>
            <w:r w:rsidRPr="00CB53BE">
              <w:rPr>
                <w:color w:val="333333"/>
                <w:lang w:val="uk-UA"/>
              </w:rPr>
              <w:t>3</w:t>
            </w:r>
            <w:r w:rsidRPr="00CB53BE">
              <w:rPr>
                <w:color w:val="333333"/>
              </w:rPr>
              <w:t>.00 год.</w:t>
            </w:r>
          </w:p>
          <w:p w:rsidR="00CB53BE" w:rsidRPr="00CB53BE" w:rsidRDefault="00CB53BE" w:rsidP="001218B3">
            <w:pPr>
              <w:pStyle w:val="a4"/>
              <w:shd w:val="clear" w:color="auto" w:fill="FFFFFF"/>
              <w:spacing w:before="0" w:beforeAutospacing="0" w:after="0" w:afterAutospacing="0"/>
              <w:jc w:val="both"/>
              <w:rPr>
                <w:color w:val="333333"/>
                <w:lang w:val="uk-UA"/>
              </w:rPr>
            </w:pPr>
            <w:r w:rsidRPr="00CB53BE">
              <w:rPr>
                <w:color w:val="333333"/>
              </w:rPr>
              <w:t xml:space="preserve">– </w:t>
            </w:r>
            <w:proofErr w:type="spellStart"/>
            <w:r w:rsidRPr="00CB53BE">
              <w:rPr>
                <w:color w:val="333333"/>
              </w:rPr>
              <w:t>четвер</w:t>
            </w:r>
            <w:proofErr w:type="spellEnd"/>
            <w:r w:rsidRPr="00CB53BE">
              <w:rPr>
                <w:color w:val="333333"/>
              </w:rPr>
              <w:t xml:space="preserve"> з </w:t>
            </w:r>
            <w:r w:rsidRPr="00CB53BE">
              <w:rPr>
                <w:color w:val="333333"/>
                <w:lang w:val="uk-UA"/>
              </w:rPr>
              <w:t>14</w:t>
            </w:r>
            <w:r w:rsidRPr="00CB53BE">
              <w:rPr>
                <w:color w:val="333333"/>
              </w:rPr>
              <w:t>.00 до 17.00 год.</w:t>
            </w:r>
          </w:p>
          <w:p w:rsidR="00CB53BE" w:rsidRPr="00CB53BE" w:rsidRDefault="00CB53BE" w:rsidP="001218B3">
            <w:pPr>
              <w:pStyle w:val="a4"/>
              <w:shd w:val="clear" w:color="auto" w:fill="FFFFFF"/>
              <w:spacing w:before="0" w:beforeAutospacing="0" w:after="0" w:afterAutospacing="0"/>
              <w:jc w:val="both"/>
              <w:rPr>
                <w:color w:val="333333"/>
                <w:lang w:val="uk-UA"/>
              </w:rPr>
            </w:pPr>
            <w:r w:rsidRPr="00CB53BE">
              <w:rPr>
                <w:color w:val="333333"/>
              </w:rPr>
              <w:t xml:space="preserve">– </w:t>
            </w:r>
            <w:proofErr w:type="spellStart"/>
            <w:r w:rsidRPr="00CB53BE">
              <w:rPr>
                <w:color w:val="333333"/>
              </w:rPr>
              <w:t>п'ятниця</w:t>
            </w:r>
            <w:proofErr w:type="spellEnd"/>
            <w:r w:rsidRPr="00CB53BE">
              <w:rPr>
                <w:color w:val="333333"/>
              </w:rPr>
              <w:t xml:space="preserve"> з 09.00 до 1</w:t>
            </w:r>
            <w:r w:rsidRPr="00CB53BE">
              <w:rPr>
                <w:color w:val="333333"/>
                <w:lang w:val="uk-UA"/>
              </w:rPr>
              <w:t>3</w:t>
            </w:r>
            <w:r w:rsidRPr="00CB53BE">
              <w:rPr>
                <w:color w:val="333333"/>
              </w:rPr>
              <w:t>.00 год.</w:t>
            </w:r>
          </w:p>
          <w:p w:rsidR="00CB53BE" w:rsidRPr="00CB53BE" w:rsidRDefault="00CB53BE" w:rsidP="001218B3">
            <w:pPr>
              <w:pStyle w:val="a4"/>
              <w:shd w:val="clear" w:color="auto" w:fill="FFFFFF"/>
              <w:spacing w:before="0" w:beforeAutospacing="0" w:after="0" w:afterAutospacing="0"/>
              <w:jc w:val="both"/>
              <w:rPr>
                <w:color w:val="333333"/>
                <w:lang w:val="uk-UA"/>
              </w:rPr>
            </w:pPr>
            <w:proofErr w:type="spellStart"/>
            <w:r w:rsidRPr="00CB53BE">
              <w:rPr>
                <w:color w:val="333333"/>
              </w:rPr>
              <w:t>вихідні</w:t>
            </w:r>
            <w:proofErr w:type="spellEnd"/>
            <w:r w:rsidRPr="00CB53BE">
              <w:rPr>
                <w:color w:val="333333"/>
              </w:rPr>
              <w:t xml:space="preserve"> </w:t>
            </w:r>
            <w:proofErr w:type="spellStart"/>
            <w:r w:rsidRPr="00CB53BE">
              <w:rPr>
                <w:color w:val="333333"/>
              </w:rPr>
              <w:t>дні</w:t>
            </w:r>
            <w:proofErr w:type="spellEnd"/>
            <w:r w:rsidRPr="00CB53BE">
              <w:rPr>
                <w:color w:val="333333"/>
              </w:rPr>
              <w:t xml:space="preserve"> – </w:t>
            </w:r>
            <w:r w:rsidRPr="00CB53BE">
              <w:rPr>
                <w:color w:val="333333"/>
                <w:lang w:val="uk-UA"/>
              </w:rPr>
              <w:t xml:space="preserve">субота, </w:t>
            </w:r>
            <w:proofErr w:type="spellStart"/>
            <w:r w:rsidRPr="00CB53BE">
              <w:rPr>
                <w:color w:val="333333"/>
              </w:rPr>
              <w:t>неділя</w:t>
            </w:r>
            <w:proofErr w:type="spellEnd"/>
            <w:r w:rsidRPr="00CB53BE">
              <w:rPr>
                <w:color w:val="333333"/>
              </w:rPr>
              <w:t xml:space="preserve">, </w:t>
            </w:r>
            <w:proofErr w:type="spellStart"/>
            <w:r w:rsidRPr="00CB53BE">
              <w:rPr>
                <w:color w:val="333333"/>
              </w:rPr>
              <w:t>святкові</w:t>
            </w:r>
            <w:proofErr w:type="spellEnd"/>
            <w:r w:rsidRPr="00CB53BE">
              <w:rPr>
                <w:color w:val="333333"/>
              </w:rPr>
              <w:t xml:space="preserve"> та </w:t>
            </w:r>
            <w:proofErr w:type="spellStart"/>
            <w:r w:rsidRPr="00CB53BE">
              <w:rPr>
                <w:color w:val="333333"/>
              </w:rPr>
              <w:t>неробочі</w:t>
            </w:r>
            <w:proofErr w:type="spellEnd"/>
            <w:r w:rsidRPr="00CB53BE">
              <w:rPr>
                <w:color w:val="333333"/>
              </w:rPr>
              <w:t xml:space="preserve"> </w:t>
            </w:r>
            <w:proofErr w:type="spellStart"/>
            <w:r w:rsidRPr="00CB53BE">
              <w:rPr>
                <w:color w:val="333333"/>
              </w:rPr>
              <w:t>дні</w:t>
            </w:r>
            <w:proofErr w:type="spellEnd"/>
            <w:r w:rsidRPr="00CB53BE">
              <w:rPr>
                <w:color w:val="333333"/>
              </w:rPr>
              <w:t>.</w:t>
            </w:r>
          </w:p>
          <w:p w:rsidR="00CB53BE" w:rsidRPr="00CB53BE" w:rsidRDefault="00CB53BE" w:rsidP="001218B3">
            <w:pPr>
              <w:pStyle w:val="a4"/>
              <w:shd w:val="clear" w:color="auto" w:fill="FFFFFF"/>
              <w:spacing w:before="0" w:beforeAutospacing="0" w:after="0" w:afterAutospacing="0"/>
              <w:jc w:val="both"/>
              <w:rPr>
                <w:color w:val="333333"/>
                <w:lang w:val="uk-UA"/>
              </w:rPr>
            </w:pPr>
          </w:p>
          <w:p w:rsidR="00CB53BE" w:rsidRPr="00CB53BE" w:rsidRDefault="00CB53BE" w:rsidP="001218B3">
            <w:pPr>
              <w:pStyle w:val="a4"/>
              <w:shd w:val="clear" w:color="auto" w:fill="FFFFFF"/>
              <w:spacing w:before="0" w:beforeAutospacing="0" w:after="0" w:afterAutospacing="0"/>
              <w:jc w:val="both"/>
              <w:rPr>
                <w:color w:val="333333"/>
                <w:lang w:val="uk-UA"/>
              </w:rPr>
            </w:pPr>
            <w:r w:rsidRPr="00CB53BE">
              <w:rPr>
                <w:color w:val="333333"/>
              </w:rPr>
              <w:t xml:space="preserve">2. </w:t>
            </w:r>
            <w:r w:rsidRPr="00CB53BE">
              <w:rPr>
                <w:b/>
                <w:color w:val="333333"/>
              </w:rPr>
              <w:t xml:space="preserve">Час </w:t>
            </w:r>
            <w:proofErr w:type="spellStart"/>
            <w:r w:rsidRPr="00CB53BE">
              <w:rPr>
                <w:b/>
                <w:color w:val="333333"/>
              </w:rPr>
              <w:t>опрацювання</w:t>
            </w:r>
            <w:proofErr w:type="spellEnd"/>
            <w:r w:rsidRPr="00CB53BE">
              <w:rPr>
                <w:b/>
                <w:color w:val="333333"/>
              </w:rPr>
              <w:t>/</w:t>
            </w:r>
            <w:proofErr w:type="spellStart"/>
            <w:r w:rsidRPr="00CB53BE">
              <w:rPr>
                <w:b/>
                <w:color w:val="333333"/>
              </w:rPr>
              <w:t>передання</w:t>
            </w:r>
            <w:proofErr w:type="spellEnd"/>
            <w:r w:rsidRPr="00CB53BE">
              <w:rPr>
                <w:b/>
                <w:color w:val="333333"/>
              </w:rPr>
              <w:t xml:space="preserve"> </w:t>
            </w:r>
            <w:proofErr w:type="spellStart"/>
            <w:r w:rsidRPr="00CB53BE">
              <w:rPr>
                <w:b/>
                <w:color w:val="333333"/>
              </w:rPr>
              <w:t>документів</w:t>
            </w:r>
            <w:proofErr w:type="spellEnd"/>
            <w:r w:rsidRPr="00CB53BE">
              <w:rPr>
                <w:color w:val="333333"/>
                <w:lang w:val="uk-UA"/>
              </w:rPr>
              <w:t>:</w:t>
            </w:r>
          </w:p>
          <w:p w:rsidR="00CB53BE" w:rsidRPr="00CB53BE" w:rsidRDefault="00CB53BE" w:rsidP="001218B3">
            <w:pPr>
              <w:pStyle w:val="a4"/>
              <w:shd w:val="clear" w:color="auto" w:fill="FFFFFF"/>
              <w:spacing w:before="0" w:beforeAutospacing="0" w:after="0" w:afterAutospacing="0"/>
              <w:jc w:val="both"/>
              <w:rPr>
                <w:color w:val="333333"/>
              </w:rPr>
            </w:pPr>
            <w:r w:rsidRPr="00CB53BE">
              <w:rPr>
                <w:color w:val="333333"/>
              </w:rPr>
              <w:t xml:space="preserve">– </w:t>
            </w:r>
            <w:proofErr w:type="spellStart"/>
            <w:r w:rsidRPr="00CB53BE">
              <w:rPr>
                <w:color w:val="333333"/>
              </w:rPr>
              <w:t>понеділок</w:t>
            </w:r>
            <w:proofErr w:type="spellEnd"/>
            <w:r w:rsidRPr="00CB53BE">
              <w:rPr>
                <w:color w:val="333333"/>
              </w:rPr>
              <w:t xml:space="preserve"> з </w:t>
            </w:r>
            <w:r w:rsidRPr="00CB53BE">
              <w:rPr>
                <w:color w:val="333333"/>
                <w:lang w:val="uk-UA"/>
              </w:rPr>
              <w:t>14</w:t>
            </w:r>
            <w:r w:rsidRPr="00CB53BE">
              <w:rPr>
                <w:color w:val="333333"/>
              </w:rPr>
              <w:t>.00 до 1</w:t>
            </w:r>
            <w:r w:rsidRPr="00CB53BE">
              <w:rPr>
                <w:color w:val="333333"/>
                <w:lang w:val="uk-UA"/>
              </w:rPr>
              <w:t>8</w:t>
            </w:r>
            <w:r w:rsidRPr="00CB53BE">
              <w:rPr>
                <w:color w:val="333333"/>
              </w:rPr>
              <w:t>.00 год.</w:t>
            </w:r>
          </w:p>
          <w:p w:rsidR="00CB53BE" w:rsidRPr="00CB53BE" w:rsidRDefault="00CB53BE" w:rsidP="001218B3">
            <w:pPr>
              <w:pStyle w:val="a4"/>
              <w:shd w:val="clear" w:color="auto" w:fill="FFFFFF"/>
              <w:spacing w:before="0" w:beforeAutospacing="0" w:after="0" w:afterAutospacing="0"/>
              <w:jc w:val="both"/>
              <w:rPr>
                <w:color w:val="333333"/>
                <w:lang w:val="uk-UA"/>
              </w:rPr>
            </w:pPr>
            <w:r w:rsidRPr="00CB53BE">
              <w:rPr>
                <w:color w:val="333333"/>
              </w:rPr>
              <w:t xml:space="preserve">– </w:t>
            </w:r>
            <w:proofErr w:type="spellStart"/>
            <w:r w:rsidRPr="00CB53BE">
              <w:rPr>
                <w:color w:val="333333"/>
              </w:rPr>
              <w:t>вівторок</w:t>
            </w:r>
            <w:proofErr w:type="spellEnd"/>
            <w:r w:rsidRPr="00CB53BE">
              <w:rPr>
                <w:color w:val="333333"/>
              </w:rPr>
              <w:t xml:space="preserve"> з </w:t>
            </w:r>
            <w:r w:rsidRPr="00CB53BE">
              <w:rPr>
                <w:color w:val="333333"/>
                <w:lang w:val="uk-UA"/>
              </w:rPr>
              <w:t>09</w:t>
            </w:r>
            <w:r w:rsidRPr="00CB53BE">
              <w:rPr>
                <w:color w:val="333333"/>
              </w:rPr>
              <w:t>.00 до 1</w:t>
            </w:r>
            <w:r w:rsidRPr="00CB53BE">
              <w:rPr>
                <w:color w:val="333333"/>
                <w:lang w:val="uk-UA"/>
              </w:rPr>
              <w:t>3</w:t>
            </w:r>
            <w:r w:rsidRPr="00CB53BE">
              <w:rPr>
                <w:color w:val="333333"/>
              </w:rPr>
              <w:t>.00 год.</w:t>
            </w:r>
            <w:r w:rsidRPr="00CB53BE">
              <w:rPr>
                <w:color w:val="333333"/>
                <w:lang w:val="uk-UA"/>
              </w:rPr>
              <w:t xml:space="preserve">  </w:t>
            </w:r>
          </w:p>
          <w:p w:rsidR="00CB53BE" w:rsidRPr="00CB53BE" w:rsidRDefault="00CB53BE" w:rsidP="001218B3">
            <w:pPr>
              <w:pStyle w:val="a4"/>
              <w:shd w:val="clear" w:color="auto" w:fill="FFFFFF"/>
              <w:spacing w:before="0" w:beforeAutospacing="0" w:after="0" w:afterAutospacing="0"/>
              <w:jc w:val="both"/>
              <w:rPr>
                <w:color w:val="333333"/>
                <w:lang w:val="uk-UA"/>
              </w:rPr>
            </w:pPr>
            <w:r w:rsidRPr="00CB53BE">
              <w:rPr>
                <w:color w:val="333333"/>
              </w:rPr>
              <w:t xml:space="preserve">– середа з </w:t>
            </w:r>
            <w:r w:rsidRPr="00CB53BE">
              <w:rPr>
                <w:color w:val="333333"/>
                <w:lang w:val="uk-UA"/>
              </w:rPr>
              <w:t>14</w:t>
            </w:r>
            <w:r w:rsidRPr="00CB53BE">
              <w:rPr>
                <w:color w:val="333333"/>
              </w:rPr>
              <w:t>.00 до 1</w:t>
            </w:r>
            <w:r w:rsidRPr="00CB53BE">
              <w:rPr>
                <w:color w:val="333333"/>
                <w:lang w:val="uk-UA"/>
              </w:rPr>
              <w:t>8</w:t>
            </w:r>
            <w:r w:rsidRPr="00CB53BE">
              <w:rPr>
                <w:color w:val="333333"/>
              </w:rPr>
              <w:t>.00 год.</w:t>
            </w:r>
            <w:r w:rsidRPr="00CB53BE">
              <w:rPr>
                <w:color w:val="333333"/>
                <w:lang w:val="uk-UA"/>
              </w:rPr>
              <w:t xml:space="preserve"> </w:t>
            </w:r>
          </w:p>
          <w:p w:rsidR="00CB53BE" w:rsidRPr="00CB53BE" w:rsidRDefault="00CB53BE" w:rsidP="001218B3">
            <w:pPr>
              <w:pStyle w:val="a4"/>
              <w:shd w:val="clear" w:color="auto" w:fill="FFFFFF"/>
              <w:spacing w:before="0" w:beforeAutospacing="0" w:after="0" w:afterAutospacing="0"/>
              <w:jc w:val="both"/>
              <w:rPr>
                <w:color w:val="333333"/>
                <w:lang w:val="uk-UA"/>
              </w:rPr>
            </w:pPr>
            <w:r w:rsidRPr="00CB53BE">
              <w:rPr>
                <w:color w:val="333333"/>
              </w:rPr>
              <w:t xml:space="preserve">– </w:t>
            </w:r>
            <w:proofErr w:type="spellStart"/>
            <w:r w:rsidRPr="00CB53BE">
              <w:rPr>
                <w:color w:val="333333"/>
              </w:rPr>
              <w:t>четвер</w:t>
            </w:r>
            <w:proofErr w:type="spellEnd"/>
            <w:r w:rsidRPr="00CB53BE">
              <w:rPr>
                <w:color w:val="333333"/>
              </w:rPr>
              <w:t xml:space="preserve"> з </w:t>
            </w:r>
            <w:r w:rsidRPr="00CB53BE">
              <w:rPr>
                <w:color w:val="333333"/>
                <w:lang w:val="uk-UA"/>
              </w:rPr>
              <w:t>09</w:t>
            </w:r>
            <w:r w:rsidRPr="00CB53BE">
              <w:rPr>
                <w:color w:val="333333"/>
              </w:rPr>
              <w:t>.00 до 1</w:t>
            </w:r>
            <w:r w:rsidRPr="00CB53BE">
              <w:rPr>
                <w:color w:val="333333"/>
                <w:lang w:val="uk-UA"/>
              </w:rPr>
              <w:t>3</w:t>
            </w:r>
            <w:r w:rsidRPr="00CB53BE">
              <w:rPr>
                <w:color w:val="333333"/>
              </w:rPr>
              <w:t>.00 год.</w:t>
            </w:r>
            <w:r w:rsidRPr="00CB53BE">
              <w:rPr>
                <w:color w:val="333333"/>
                <w:lang w:val="uk-UA"/>
              </w:rPr>
              <w:t xml:space="preserve"> </w:t>
            </w:r>
          </w:p>
          <w:p w:rsidR="00CB53BE" w:rsidRPr="00CB53BE" w:rsidRDefault="00CB53BE" w:rsidP="001218B3">
            <w:pPr>
              <w:pStyle w:val="a4"/>
              <w:shd w:val="clear" w:color="auto" w:fill="FFFFFF"/>
              <w:spacing w:before="0" w:beforeAutospacing="0" w:after="0" w:afterAutospacing="0"/>
              <w:jc w:val="both"/>
              <w:rPr>
                <w:color w:val="333333"/>
                <w:lang w:val="uk-UA"/>
              </w:rPr>
            </w:pPr>
            <w:r w:rsidRPr="00CB53BE">
              <w:rPr>
                <w:color w:val="333333"/>
              </w:rPr>
              <w:t xml:space="preserve">– </w:t>
            </w:r>
            <w:proofErr w:type="spellStart"/>
            <w:r w:rsidRPr="00CB53BE">
              <w:rPr>
                <w:color w:val="333333"/>
              </w:rPr>
              <w:t>п'ятниця</w:t>
            </w:r>
            <w:proofErr w:type="spellEnd"/>
            <w:r w:rsidRPr="00CB53BE">
              <w:rPr>
                <w:color w:val="333333"/>
              </w:rPr>
              <w:t xml:space="preserve"> з 14.00 до 17.00 год.</w:t>
            </w:r>
            <w:r w:rsidRPr="00CB53BE">
              <w:rPr>
                <w:color w:val="333333"/>
                <w:lang w:val="uk-UA"/>
              </w:rPr>
              <w:t xml:space="preserve"> </w:t>
            </w:r>
          </w:p>
          <w:p w:rsidR="00CB53BE" w:rsidRPr="00CB53BE" w:rsidRDefault="00CB53BE" w:rsidP="001218B3">
            <w:pPr>
              <w:pStyle w:val="1"/>
              <w:rPr>
                <w:rFonts w:ascii="Times New Roman" w:hAnsi="Times New Roman"/>
                <w:lang w:val="uk-UA"/>
              </w:rPr>
            </w:pPr>
            <w:r w:rsidRPr="00CB53BE">
              <w:rPr>
                <w:rFonts w:ascii="Times New Roman" w:hAnsi="Times New Roman"/>
                <w:lang w:val="uk-UA"/>
              </w:rPr>
              <w:t xml:space="preserve">                  </w:t>
            </w:r>
          </w:p>
          <w:p w:rsidR="00CB53BE" w:rsidRPr="00CB53BE" w:rsidRDefault="00CB53BE" w:rsidP="001218B3">
            <w:pPr>
              <w:pStyle w:val="1"/>
              <w:ind w:firstLine="252"/>
              <w:rPr>
                <w:rFonts w:ascii="Times New Roman" w:hAnsi="Times New Roman"/>
                <w:lang w:val="uk-UA"/>
              </w:rPr>
            </w:pPr>
            <w:r w:rsidRPr="00CB53BE">
              <w:rPr>
                <w:rFonts w:ascii="Times New Roman" w:hAnsi="Times New Roman"/>
                <w:lang w:val="uk-UA"/>
              </w:rPr>
              <w:t xml:space="preserve">             </w:t>
            </w:r>
          </w:p>
          <w:p w:rsidR="00CB53BE" w:rsidRPr="00CB53BE" w:rsidRDefault="00CB53BE" w:rsidP="001218B3">
            <w:pPr>
              <w:pStyle w:val="1"/>
              <w:rPr>
                <w:rFonts w:ascii="Times New Roman" w:hAnsi="Times New Roman"/>
                <w:sz w:val="24"/>
                <w:szCs w:val="24"/>
                <w:lang w:val="uk-UA"/>
              </w:rPr>
            </w:pPr>
          </w:p>
        </w:tc>
      </w:tr>
      <w:tr w:rsidR="00CB53BE" w:rsidRPr="00157F1A" w:rsidTr="005770A8">
        <w:trPr>
          <w:trHeight w:val="1261"/>
        </w:trPr>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lastRenderedPageBreak/>
              <w:t>3.</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both"/>
              <w:rPr>
                <w:rFonts w:ascii="Times New Roman" w:hAnsi="Times New Roman" w:cs="Times New Roman"/>
                <w:sz w:val="24"/>
                <w:szCs w:val="24"/>
              </w:rPr>
            </w:pPr>
            <w:r w:rsidRPr="00CB53BE">
              <w:rPr>
                <w:rFonts w:ascii="Times New Roman" w:hAnsi="Times New Roman" w:cs="Times New Roman"/>
                <w:sz w:val="24"/>
                <w:szCs w:val="24"/>
              </w:rPr>
              <w:t>Телефон/факс (</w:t>
            </w:r>
            <w:proofErr w:type="spellStart"/>
            <w:r w:rsidRPr="00CB53BE">
              <w:rPr>
                <w:rFonts w:ascii="Times New Roman" w:hAnsi="Times New Roman" w:cs="Times New Roman"/>
                <w:sz w:val="24"/>
                <w:szCs w:val="24"/>
              </w:rPr>
              <w:t>довідки</w:t>
            </w:r>
            <w:proofErr w:type="spellEnd"/>
            <w:r w:rsidRPr="00CB53BE">
              <w:rPr>
                <w:rFonts w:ascii="Times New Roman" w:hAnsi="Times New Roman" w:cs="Times New Roman"/>
                <w:sz w:val="24"/>
                <w:szCs w:val="24"/>
              </w:rPr>
              <w:t xml:space="preserve">), адреса </w:t>
            </w:r>
          </w:p>
          <w:p w:rsidR="00CB53BE" w:rsidRPr="00CB53BE" w:rsidRDefault="00CB53BE" w:rsidP="001218B3">
            <w:pPr>
              <w:spacing w:line="240" w:lineRule="auto"/>
              <w:jc w:val="both"/>
              <w:rPr>
                <w:rFonts w:ascii="Times New Roman" w:hAnsi="Times New Roman" w:cs="Times New Roman"/>
                <w:spacing w:val="-2"/>
                <w:sz w:val="24"/>
                <w:szCs w:val="24"/>
              </w:rPr>
            </w:pPr>
            <w:proofErr w:type="spellStart"/>
            <w:r w:rsidRPr="00CB53BE">
              <w:rPr>
                <w:rFonts w:ascii="Times New Roman" w:hAnsi="Times New Roman" w:cs="Times New Roman"/>
                <w:spacing w:val="-2"/>
                <w:sz w:val="24"/>
                <w:szCs w:val="24"/>
              </w:rPr>
              <w:t>електронної</w:t>
            </w:r>
            <w:proofErr w:type="spellEnd"/>
            <w:r w:rsidRPr="00CB53BE">
              <w:rPr>
                <w:rFonts w:ascii="Times New Roman" w:hAnsi="Times New Roman" w:cs="Times New Roman"/>
                <w:spacing w:val="-2"/>
                <w:sz w:val="24"/>
                <w:szCs w:val="24"/>
              </w:rPr>
              <w:t xml:space="preserve"> </w:t>
            </w:r>
            <w:proofErr w:type="spellStart"/>
            <w:r w:rsidRPr="00CB53BE">
              <w:rPr>
                <w:rFonts w:ascii="Times New Roman" w:hAnsi="Times New Roman" w:cs="Times New Roman"/>
                <w:spacing w:val="-2"/>
                <w:sz w:val="24"/>
                <w:szCs w:val="24"/>
              </w:rPr>
              <w:t>пошти</w:t>
            </w:r>
            <w:proofErr w:type="spellEnd"/>
            <w:r w:rsidRPr="00CB53BE">
              <w:rPr>
                <w:rFonts w:ascii="Times New Roman" w:hAnsi="Times New Roman" w:cs="Times New Roman"/>
                <w:spacing w:val="-2"/>
                <w:sz w:val="24"/>
                <w:szCs w:val="24"/>
              </w:rPr>
              <w:t xml:space="preserve"> та веб-сайт </w:t>
            </w:r>
            <w:proofErr w:type="spellStart"/>
            <w:r w:rsidRPr="00CB53BE">
              <w:rPr>
                <w:rFonts w:ascii="Times New Roman" w:hAnsi="Times New Roman" w:cs="Times New Roman"/>
                <w:spacing w:val="-2"/>
                <w:sz w:val="24"/>
                <w:szCs w:val="24"/>
              </w:rPr>
              <w:t>центрів</w:t>
            </w:r>
            <w:proofErr w:type="spellEnd"/>
            <w:r w:rsidRPr="00CB53BE">
              <w:rPr>
                <w:rFonts w:ascii="Times New Roman" w:hAnsi="Times New Roman" w:cs="Times New Roman"/>
                <w:spacing w:val="-2"/>
                <w:sz w:val="24"/>
                <w:szCs w:val="24"/>
              </w:rPr>
              <w:t xml:space="preserve"> </w:t>
            </w:r>
            <w:proofErr w:type="spellStart"/>
            <w:r w:rsidRPr="00CB53BE">
              <w:rPr>
                <w:rFonts w:ascii="Times New Roman" w:hAnsi="Times New Roman" w:cs="Times New Roman"/>
                <w:spacing w:val="-2"/>
                <w:sz w:val="24"/>
                <w:szCs w:val="24"/>
              </w:rPr>
              <w:t>надання</w:t>
            </w:r>
            <w:proofErr w:type="spellEnd"/>
            <w:r w:rsidRPr="00CB53BE">
              <w:rPr>
                <w:rFonts w:ascii="Times New Roman" w:hAnsi="Times New Roman" w:cs="Times New Roman"/>
                <w:spacing w:val="-2"/>
                <w:sz w:val="24"/>
                <w:szCs w:val="24"/>
              </w:rPr>
              <w:t xml:space="preserve"> </w:t>
            </w:r>
          </w:p>
          <w:p w:rsidR="00CB53BE" w:rsidRPr="00CB53BE" w:rsidRDefault="00CB53BE" w:rsidP="001218B3">
            <w:pPr>
              <w:spacing w:line="240" w:lineRule="auto"/>
              <w:jc w:val="both"/>
              <w:rPr>
                <w:rFonts w:ascii="Times New Roman" w:hAnsi="Times New Roman" w:cs="Times New Roman"/>
                <w:sz w:val="24"/>
                <w:szCs w:val="24"/>
                <w:lang w:eastAsia="en-US"/>
              </w:rPr>
            </w:pPr>
            <w:proofErr w:type="spellStart"/>
            <w:r w:rsidRPr="00CB53BE">
              <w:rPr>
                <w:rFonts w:ascii="Times New Roman" w:hAnsi="Times New Roman" w:cs="Times New Roman"/>
                <w:sz w:val="24"/>
                <w:szCs w:val="24"/>
              </w:rPr>
              <w:t>адміністративної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послуги</w:t>
            </w:r>
            <w:proofErr w:type="spellEnd"/>
          </w:p>
        </w:tc>
        <w:tc>
          <w:tcPr>
            <w:tcW w:w="6480" w:type="dxa"/>
            <w:gridSpan w:val="2"/>
            <w:tcBorders>
              <w:top w:val="single" w:sz="4" w:space="0" w:color="auto"/>
              <w:left w:val="single" w:sz="4" w:space="0" w:color="auto"/>
              <w:bottom w:val="single" w:sz="4" w:space="0" w:color="auto"/>
              <w:right w:val="single" w:sz="4" w:space="0" w:color="auto"/>
            </w:tcBorders>
          </w:tcPr>
          <w:p w:rsidR="00157F1A" w:rsidRDefault="00CB53BE" w:rsidP="001218B3">
            <w:pPr>
              <w:spacing w:line="240" w:lineRule="auto"/>
              <w:jc w:val="both"/>
              <w:rPr>
                <w:rFonts w:ascii="Times New Roman" w:hAnsi="Times New Roman" w:cs="Times New Roman"/>
                <w:sz w:val="24"/>
                <w:szCs w:val="24"/>
                <w:lang w:val="uk-UA" w:eastAsia="en-US"/>
              </w:rPr>
            </w:pPr>
            <w:r w:rsidRPr="00CB53BE">
              <w:rPr>
                <w:rFonts w:ascii="Times New Roman" w:hAnsi="Times New Roman" w:cs="Times New Roman"/>
                <w:sz w:val="24"/>
                <w:szCs w:val="24"/>
              </w:rPr>
              <w:t xml:space="preserve"> </w:t>
            </w:r>
            <w:r w:rsidR="00157F1A">
              <w:rPr>
                <w:rFonts w:ascii="Times New Roman" w:hAnsi="Times New Roman" w:cs="Times New Roman"/>
                <w:iCs/>
                <w:sz w:val="24"/>
                <w:szCs w:val="24"/>
                <w:lang w:val="uk-UA" w:eastAsia="en-US"/>
              </w:rPr>
              <w:t>Управління у справах національностей та релігій облдержадміністрації</w:t>
            </w:r>
            <w:r w:rsidR="00157F1A">
              <w:rPr>
                <w:rFonts w:ascii="Times New Roman" w:hAnsi="Times New Roman" w:cs="Times New Roman"/>
                <w:sz w:val="24"/>
                <w:szCs w:val="24"/>
                <w:lang w:val="uk-UA" w:eastAsia="en-US"/>
              </w:rPr>
              <w:t xml:space="preserve"> (0432) 66-12-70, 66-12-71</w:t>
            </w:r>
          </w:p>
          <w:p w:rsidR="00157F1A" w:rsidRDefault="00157F1A" w:rsidP="001218B3">
            <w:pPr>
              <w:spacing w:line="240" w:lineRule="auto"/>
              <w:jc w:val="both"/>
              <w:rPr>
                <w:rFonts w:ascii="Times New Roman" w:hAnsi="Times New Roman" w:cs="Times New Roman"/>
                <w:lang w:val="uk-UA" w:eastAsia="uk-UA"/>
              </w:rPr>
            </w:pPr>
            <w:r>
              <w:rPr>
                <w:rFonts w:ascii="Times New Roman" w:hAnsi="Times New Roman" w:cs="Times New Roman"/>
                <w:sz w:val="24"/>
                <w:szCs w:val="24"/>
              </w:rPr>
              <w:t xml:space="preserve">upr_relig@vin.gov.ua                                                 </w:t>
            </w:r>
            <w:r>
              <w:rPr>
                <w:rFonts w:ascii="Times New Roman" w:hAnsi="Times New Roman" w:cs="Times New Roman"/>
                <w:lang w:val="uk-UA" w:eastAsia="uk-UA"/>
              </w:rPr>
              <w:t xml:space="preserve">                                                                                </w:t>
            </w:r>
          </w:p>
          <w:p w:rsidR="00CB53BE" w:rsidRPr="009A27FF" w:rsidRDefault="00CB53BE" w:rsidP="001218B3">
            <w:pPr>
              <w:spacing w:line="240" w:lineRule="auto"/>
              <w:jc w:val="both"/>
              <w:rPr>
                <w:rFonts w:ascii="Times New Roman" w:hAnsi="Times New Roman" w:cs="Times New Roman"/>
                <w:sz w:val="24"/>
                <w:szCs w:val="24"/>
                <w:lang w:val="uk-UA" w:eastAsia="en-US"/>
              </w:rPr>
            </w:pPr>
          </w:p>
        </w:tc>
      </w:tr>
      <w:tr w:rsidR="00CB53BE" w:rsidRPr="00CB53BE" w:rsidTr="005770A8">
        <w:trPr>
          <w:trHeight w:val="455"/>
        </w:trPr>
        <w:tc>
          <w:tcPr>
            <w:tcW w:w="10620" w:type="dxa"/>
            <w:gridSpan w:val="4"/>
            <w:tcBorders>
              <w:top w:val="single" w:sz="4" w:space="0" w:color="auto"/>
              <w:left w:val="single" w:sz="4" w:space="0" w:color="auto"/>
              <w:bottom w:val="single" w:sz="4" w:space="0" w:color="auto"/>
              <w:right w:val="single" w:sz="4" w:space="0" w:color="auto"/>
            </w:tcBorders>
            <w:vAlign w:val="center"/>
          </w:tcPr>
          <w:p w:rsidR="00CB53BE" w:rsidRPr="00CB53BE" w:rsidRDefault="00CB53BE" w:rsidP="001218B3">
            <w:pPr>
              <w:spacing w:line="240" w:lineRule="auto"/>
              <w:jc w:val="center"/>
              <w:rPr>
                <w:rFonts w:ascii="Times New Roman" w:hAnsi="Times New Roman" w:cs="Times New Roman"/>
                <w:iCs/>
                <w:sz w:val="24"/>
                <w:szCs w:val="24"/>
                <w:lang w:eastAsia="en-US"/>
              </w:rPr>
            </w:pPr>
            <w:proofErr w:type="spellStart"/>
            <w:r w:rsidRPr="00CB53BE">
              <w:rPr>
                <w:rFonts w:ascii="Times New Roman" w:hAnsi="Times New Roman" w:cs="Times New Roman"/>
                <w:b/>
                <w:bCs/>
                <w:sz w:val="24"/>
                <w:szCs w:val="24"/>
                <w:lang w:eastAsia="en-US"/>
              </w:rPr>
              <w:t>Нормативні</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акти</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якими</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регламентується</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надання</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адміністративної</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послуги</w:t>
            </w:r>
            <w:proofErr w:type="spellEnd"/>
          </w:p>
        </w:tc>
      </w:tr>
      <w:tr w:rsidR="00CB53BE" w:rsidRPr="00CB53BE" w:rsidTr="005770A8">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4.</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Закони</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України</w:t>
            </w:r>
            <w:proofErr w:type="spellEnd"/>
            <w:r w:rsidRPr="00CB53BE">
              <w:rPr>
                <w:rFonts w:ascii="Times New Roman" w:hAnsi="Times New Roman" w:cs="Times New Roman"/>
                <w:sz w:val="24"/>
                <w:szCs w:val="24"/>
                <w:lang w:eastAsia="en-US"/>
              </w:rPr>
              <w:t xml:space="preserve"> </w:t>
            </w:r>
          </w:p>
        </w:tc>
        <w:tc>
          <w:tcPr>
            <w:tcW w:w="648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both"/>
              <w:rPr>
                <w:rStyle w:val="rvts44"/>
                <w:bCs/>
                <w:sz w:val="24"/>
                <w:szCs w:val="24"/>
                <w:bdr w:val="none" w:sz="0" w:space="0" w:color="auto" w:frame="1"/>
                <w:shd w:val="clear" w:color="auto" w:fill="FFFFFF"/>
              </w:rPr>
            </w:pPr>
            <w:r w:rsidRPr="00CB53BE">
              <w:rPr>
                <w:rFonts w:ascii="Times New Roman" w:hAnsi="Times New Roman" w:cs="Times New Roman"/>
                <w:iCs/>
                <w:sz w:val="24"/>
                <w:szCs w:val="24"/>
                <w:lang w:eastAsia="en-US"/>
              </w:rPr>
              <w:t>Закон</w:t>
            </w:r>
            <w:r w:rsidRPr="00CB53BE">
              <w:rPr>
                <w:rFonts w:ascii="Times New Roman" w:hAnsi="Times New Roman" w:cs="Times New Roman"/>
                <w:iCs/>
                <w:color w:val="FF0000"/>
                <w:sz w:val="24"/>
                <w:szCs w:val="24"/>
                <w:lang w:eastAsia="en-US"/>
              </w:rPr>
              <w:t xml:space="preserve"> </w:t>
            </w:r>
            <w:proofErr w:type="spellStart"/>
            <w:r w:rsidRPr="00CB53BE">
              <w:rPr>
                <w:rFonts w:ascii="Times New Roman" w:hAnsi="Times New Roman" w:cs="Times New Roman"/>
                <w:iCs/>
                <w:sz w:val="24"/>
                <w:szCs w:val="24"/>
                <w:lang w:eastAsia="en-US"/>
              </w:rPr>
              <w:t>України</w:t>
            </w:r>
            <w:proofErr w:type="spellEnd"/>
            <w:r w:rsidRPr="00CB53BE">
              <w:rPr>
                <w:rFonts w:ascii="Times New Roman" w:hAnsi="Times New Roman" w:cs="Times New Roman"/>
                <w:iCs/>
                <w:sz w:val="24"/>
                <w:szCs w:val="24"/>
                <w:lang w:eastAsia="en-US"/>
              </w:rPr>
              <w:t xml:space="preserve"> «Про свободу </w:t>
            </w:r>
            <w:proofErr w:type="spellStart"/>
            <w:r w:rsidRPr="00CB53BE">
              <w:rPr>
                <w:rFonts w:ascii="Times New Roman" w:hAnsi="Times New Roman" w:cs="Times New Roman"/>
                <w:iCs/>
                <w:sz w:val="24"/>
                <w:szCs w:val="24"/>
                <w:lang w:eastAsia="en-US"/>
              </w:rPr>
              <w:t>совісті</w:t>
            </w:r>
            <w:proofErr w:type="spellEnd"/>
            <w:r w:rsidRPr="00CB53BE">
              <w:rPr>
                <w:rFonts w:ascii="Times New Roman" w:hAnsi="Times New Roman" w:cs="Times New Roman"/>
                <w:iCs/>
                <w:sz w:val="24"/>
                <w:szCs w:val="24"/>
                <w:lang w:eastAsia="en-US"/>
              </w:rPr>
              <w:t xml:space="preserve"> та </w:t>
            </w:r>
            <w:proofErr w:type="spellStart"/>
            <w:r w:rsidRPr="00CB53BE">
              <w:rPr>
                <w:rFonts w:ascii="Times New Roman" w:hAnsi="Times New Roman" w:cs="Times New Roman"/>
                <w:iCs/>
                <w:sz w:val="24"/>
                <w:szCs w:val="24"/>
                <w:lang w:eastAsia="en-US"/>
              </w:rPr>
              <w:t>релігійні</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організації</w:t>
            </w:r>
            <w:proofErr w:type="spellEnd"/>
            <w:r w:rsidRPr="00CB53BE">
              <w:rPr>
                <w:rFonts w:ascii="Times New Roman" w:hAnsi="Times New Roman" w:cs="Times New Roman"/>
                <w:iCs/>
                <w:sz w:val="24"/>
                <w:szCs w:val="24"/>
                <w:lang w:eastAsia="en-US"/>
              </w:rPr>
              <w:t>»</w:t>
            </w:r>
            <w:r w:rsidRPr="00CB53BE">
              <w:rPr>
                <w:rFonts w:ascii="Times New Roman" w:hAnsi="Times New Roman" w:cs="Times New Roman"/>
                <w:iCs/>
                <w:color w:val="FF0000"/>
                <w:sz w:val="24"/>
                <w:szCs w:val="24"/>
                <w:lang w:eastAsia="en-US"/>
              </w:rPr>
              <w:t xml:space="preserve"> </w:t>
            </w:r>
          </w:p>
          <w:p w:rsidR="00CB53BE" w:rsidRPr="00CB53BE" w:rsidRDefault="00CB53BE" w:rsidP="001218B3">
            <w:pPr>
              <w:spacing w:line="240" w:lineRule="auto"/>
              <w:jc w:val="both"/>
              <w:rPr>
                <w:rFonts w:ascii="Times New Roman" w:hAnsi="Times New Roman" w:cs="Times New Roman"/>
                <w:iCs/>
                <w:lang w:eastAsia="en-US"/>
              </w:rPr>
            </w:pPr>
          </w:p>
        </w:tc>
      </w:tr>
      <w:tr w:rsidR="00CB53BE" w:rsidRPr="00CB53BE" w:rsidTr="005770A8">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5.</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Акти</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Кабінету</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Міністрів</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України</w:t>
            </w:r>
            <w:proofErr w:type="spellEnd"/>
            <w:r w:rsidRPr="00CB53BE">
              <w:rPr>
                <w:rFonts w:ascii="Times New Roman" w:hAnsi="Times New Roman" w:cs="Times New Roman"/>
                <w:sz w:val="24"/>
                <w:szCs w:val="24"/>
                <w:lang w:eastAsia="en-US"/>
              </w:rPr>
              <w:t xml:space="preserve"> </w:t>
            </w:r>
          </w:p>
        </w:tc>
        <w:tc>
          <w:tcPr>
            <w:tcW w:w="6480" w:type="dxa"/>
            <w:gridSpan w:val="2"/>
            <w:tcBorders>
              <w:top w:val="single" w:sz="4" w:space="0" w:color="auto"/>
              <w:left w:val="single" w:sz="4" w:space="0" w:color="auto"/>
              <w:bottom w:val="single" w:sz="4" w:space="0" w:color="auto"/>
              <w:right w:val="single" w:sz="4" w:space="0" w:color="auto"/>
            </w:tcBorders>
          </w:tcPr>
          <w:p w:rsidR="00CB53BE" w:rsidRPr="00CB53BE" w:rsidRDefault="00323072" w:rsidP="001218B3">
            <w:pPr>
              <w:spacing w:line="240" w:lineRule="auto"/>
              <w:jc w:val="both"/>
              <w:rPr>
                <w:rFonts w:ascii="Times New Roman" w:hAnsi="Times New Roman" w:cs="Times New Roman"/>
                <w:sz w:val="24"/>
                <w:szCs w:val="24"/>
              </w:rPr>
            </w:pPr>
            <w:r>
              <w:rPr>
                <w:rFonts w:ascii="Times New Roman" w:hAnsi="Times New Roman" w:cs="Times New Roman"/>
                <w:iCs/>
                <w:sz w:val="24"/>
                <w:szCs w:val="24"/>
                <w:lang w:eastAsia="en-US"/>
              </w:rPr>
              <w:t xml:space="preserve">          </w:t>
            </w:r>
            <w:r w:rsidR="00637BF1">
              <w:rPr>
                <w:rFonts w:ascii="Times New Roman" w:hAnsi="Times New Roman" w:cs="Times New Roman"/>
                <w:iCs/>
                <w:sz w:val="24"/>
                <w:szCs w:val="24"/>
                <w:lang w:eastAsia="en-US"/>
              </w:rPr>
              <w:t xml:space="preserve"> </w:t>
            </w:r>
            <w:r w:rsidR="00CB53BE" w:rsidRPr="00CB53BE">
              <w:rPr>
                <w:rFonts w:ascii="Times New Roman" w:hAnsi="Times New Roman" w:cs="Times New Roman"/>
                <w:iCs/>
                <w:sz w:val="24"/>
                <w:szCs w:val="24"/>
                <w:lang w:eastAsia="en-US"/>
              </w:rPr>
              <w:t>_</w:t>
            </w:r>
          </w:p>
          <w:p w:rsidR="00CB53BE" w:rsidRPr="00CB53BE" w:rsidRDefault="00CB53BE" w:rsidP="001218B3">
            <w:pPr>
              <w:pStyle w:val="HTML0"/>
              <w:jc w:val="both"/>
              <w:rPr>
                <w:rFonts w:ascii="Times New Roman" w:hAnsi="Times New Roman" w:cs="Times New Roman"/>
                <w:sz w:val="24"/>
                <w:szCs w:val="24"/>
                <w:lang w:val="uk-UA"/>
              </w:rPr>
            </w:pPr>
            <w:r w:rsidRPr="00CB53BE">
              <w:rPr>
                <w:rFonts w:ascii="Times New Roman" w:hAnsi="Times New Roman" w:cs="Times New Roman"/>
                <w:sz w:val="24"/>
                <w:szCs w:val="24"/>
                <w:lang w:val="uk-UA"/>
              </w:rPr>
              <w:t xml:space="preserve">    </w:t>
            </w:r>
          </w:p>
        </w:tc>
      </w:tr>
      <w:tr w:rsidR="00CB53BE" w:rsidRPr="00CB53BE" w:rsidTr="005770A8">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6.</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Акти</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центральних</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органів</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виконавчої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влади</w:t>
            </w:r>
            <w:proofErr w:type="spellEnd"/>
          </w:p>
        </w:tc>
        <w:tc>
          <w:tcPr>
            <w:tcW w:w="648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after="23" w:line="240" w:lineRule="auto"/>
              <w:ind w:left="2" w:right="61"/>
              <w:jc w:val="both"/>
              <w:rPr>
                <w:rFonts w:ascii="Times New Roman" w:hAnsi="Times New Roman" w:cs="Times New Roman"/>
              </w:rPr>
            </w:pPr>
            <w:r w:rsidRPr="00CB53BE">
              <w:rPr>
                <w:rFonts w:ascii="Times New Roman" w:hAnsi="Times New Roman" w:cs="Times New Roman"/>
              </w:rPr>
              <w:t xml:space="preserve">           _</w:t>
            </w:r>
          </w:p>
        </w:tc>
      </w:tr>
      <w:tr w:rsidR="00CB53BE" w:rsidRPr="00CB53BE" w:rsidTr="005770A8">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7.</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Акти</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місцевих</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органів</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виконавчої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влади</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органів</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місцевого</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самоврядування</w:t>
            </w:r>
            <w:proofErr w:type="spellEnd"/>
          </w:p>
        </w:tc>
        <w:tc>
          <w:tcPr>
            <w:tcW w:w="6480" w:type="dxa"/>
            <w:gridSpan w:val="2"/>
            <w:tcBorders>
              <w:top w:val="single" w:sz="4" w:space="0" w:color="auto"/>
              <w:left w:val="single" w:sz="4" w:space="0" w:color="auto"/>
              <w:bottom w:val="single" w:sz="4" w:space="0" w:color="auto"/>
              <w:right w:val="single" w:sz="4" w:space="0" w:color="auto"/>
            </w:tcBorders>
          </w:tcPr>
          <w:p w:rsidR="00CB53BE" w:rsidRPr="008D0C00" w:rsidRDefault="00CB53BE" w:rsidP="001218B3">
            <w:pPr>
              <w:spacing w:line="240" w:lineRule="auto"/>
              <w:jc w:val="both"/>
              <w:rPr>
                <w:rFonts w:ascii="Times New Roman" w:hAnsi="Times New Roman" w:cs="Times New Roman"/>
                <w:sz w:val="24"/>
                <w:szCs w:val="24"/>
              </w:rPr>
            </w:pPr>
            <w:proofErr w:type="spellStart"/>
            <w:r w:rsidRPr="00CB53BE">
              <w:rPr>
                <w:rFonts w:ascii="Times New Roman" w:hAnsi="Times New Roman" w:cs="Times New Roman"/>
                <w:sz w:val="24"/>
                <w:szCs w:val="24"/>
              </w:rPr>
              <w:t>Розпорядження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голови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облдержадміністрації</w:t>
            </w:r>
            <w:proofErr w:type="spellEnd"/>
            <w:r w:rsidRPr="00CB53BE">
              <w:rPr>
                <w:rFonts w:ascii="Times New Roman" w:hAnsi="Times New Roman" w:cs="Times New Roman"/>
                <w:sz w:val="24"/>
                <w:szCs w:val="24"/>
              </w:rPr>
              <w:t xml:space="preserve"> від 18.03.2002 року № 83 «Про </w:t>
            </w:r>
            <w:proofErr w:type="spellStart"/>
            <w:r w:rsidRPr="00CB53BE">
              <w:rPr>
                <w:rFonts w:ascii="Times New Roman" w:hAnsi="Times New Roman" w:cs="Times New Roman"/>
                <w:sz w:val="24"/>
                <w:szCs w:val="24"/>
              </w:rPr>
              <w:t>виконання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функцій</w:t>
            </w:r>
            <w:proofErr w:type="spellEnd"/>
            <w:r w:rsidRPr="00CB53BE">
              <w:rPr>
                <w:rFonts w:ascii="Times New Roman" w:hAnsi="Times New Roman" w:cs="Times New Roman"/>
                <w:sz w:val="24"/>
                <w:szCs w:val="24"/>
              </w:rPr>
              <w:t xml:space="preserve"> з </w:t>
            </w:r>
            <w:proofErr w:type="spellStart"/>
            <w:r w:rsidRPr="00CB53BE">
              <w:rPr>
                <w:rFonts w:ascii="Times New Roman" w:hAnsi="Times New Roman" w:cs="Times New Roman"/>
                <w:sz w:val="24"/>
                <w:szCs w:val="24"/>
              </w:rPr>
              <w:t>реєстрації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статутів</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положень</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релігійних</w:t>
            </w:r>
            <w:proofErr w:type="spellEnd"/>
            <w:r w:rsidRPr="00CB53BE">
              <w:rPr>
                <w:rFonts w:ascii="Times New Roman" w:hAnsi="Times New Roman" w:cs="Times New Roman"/>
                <w:sz w:val="24"/>
                <w:szCs w:val="24"/>
              </w:rPr>
              <w:t xml:space="preserve"> громад» </w:t>
            </w:r>
            <w:proofErr w:type="spellStart"/>
            <w:r w:rsidRPr="00CB53BE">
              <w:rPr>
                <w:rFonts w:ascii="Times New Roman" w:hAnsi="Times New Roman" w:cs="Times New Roman"/>
                <w:sz w:val="24"/>
                <w:szCs w:val="24"/>
              </w:rPr>
              <w:t>зі</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змінами</w:t>
            </w:r>
            <w:proofErr w:type="spellEnd"/>
            <w:r w:rsidRPr="00CB53BE">
              <w:rPr>
                <w:rFonts w:ascii="Times New Roman" w:hAnsi="Times New Roman" w:cs="Times New Roman"/>
                <w:sz w:val="24"/>
                <w:szCs w:val="24"/>
              </w:rPr>
              <w:t>;</w:t>
            </w:r>
          </w:p>
          <w:p w:rsidR="00CB53BE" w:rsidRPr="00CB53BE" w:rsidRDefault="00CB53BE" w:rsidP="001218B3">
            <w:pPr>
              <w:spacing w:line="240" w:lineRule="auto"/>
              <w:jc w:val="both"/>
              <w:rPr>
                <w:rFonts w:ascii="Times New Roman" w:hAnsi="Times New Roman" w:cs="Times New Roman"/>
                <w:sz w:val="24"/>
                <w:szCs w:val="24"/>
              </w:rPr>
            </w:pPr>
            <w:proofErr w:type="spellStart"/>
            <w:r w:rsidRPr="00CB53BE">
              <w:rPr>
                <w:rFonts w:ascii="Times New Roman" w:hAnsi="Times New Roman" w:cs="Times New Roman"/>
                <w:sz w:val="24"/>
                <w:szCs w:val="24"/>
              </w:rPr>
              <w:t>Розпорядження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голови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облдержадміністрації</w:t>
            </w:r>
            <w:proofErr w:type="spellEnd"/>
            <w:r w:rsidRPr="00CB53BE">
              <w:rPr>
                <w:rFonts w:ascii="Times New Roman" w:hAnsi="Times New Roman" w:cs="Times New Roman"/>
                <w:sz w:val="24"/>
                <w:szCs w:val="24"/>
              </w:rPr>
              <w:t xml:space="preserve"> від 11.02.2019 року № 103 «Про </w:t>
            </w:r>
            <w:proofErr w:type="spellStart"/>
            <w:r w:rsidRPr="00CB53BE">
              <w:rPr>
                <w:rFonts w:ascii="Times New Roman" w:hAnsi="Times New Roman" w:cs="Times New Roman"/>
                <w:sz w:val="24"/>
                <w:szCs w:val="24"/>
              </w:rPr>
              <w:t>внесення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змін</w:t>
            </w:r>
            <w:proofErr w:type="spellEnd"/>
            <w:r w:rsidRPr="00CB53BE">
              <w:rPr>
                <w:rFonts w:ascii="Times New Roman" w:hAnsi="Times New Roman" w:cs="Times New Roman"/>
                <w:sz w:val="24"/>
                <w:szCs w:val="24"/>
              </w:rPr>
              <w:t xml:space="preserve"> та </w:t>
            </w:r>
            <w:proofErr w:type="spellStart"/>
            <w:r w:rsidRPr="00CB53BE">
              <w:rPr>
                <w:rFonts w:ascii="Times New Roman" w:hAnsi="Times New Roman" w:cs="Times New Roman"/>
                <w:sz w:val="24"/>
                <w:szCs w:val="24"/>
              </w:rPr>
              <w:t>доповнень</w:t>
            </w:r>
            <w:proofErr w:type="spellEnd"/>
            <w:r w:rsidRPr="00CB53BE">
              <w:rPr>
                <w:rFonts w:ascii="Times New Roman" w:hAnsi="Times New Roman" w:cs="Times New Roman"/>
                <w:sz w:val="24"/>
                <w:szCs w:val="24"/>
              </w:rPr>
              <w:t xml:space="preserve"> до </w:t>
            </w:r>
            <w:proofErr w:type="spellStart"/>
            <w:r w:rsidRPr="00CB53BE">
              <w:rPr>
                <w:rFonts w:ascii="Times New Roman" w:hAnsi="Times New Roman" w:cs="Times New Roman"/>
                <w:sz w:val="24"/>
                <w:szCs w:val="24"/>
              </w:rPr>
              <w:t>Положення</w:t>
            </w:r>
            <w:proofErr w:type="spellEnd"/>
            <w:r w:rsidRPr="00CB53BE">
              <w:rPr>
                <w:rFonts w:ascii="Times New Roman" w:hAnsi="Times New Roman" w:cs="Times New Roman"/>
                <w:sz w:val="24"/>
                <w:szCs w:val="24"/>
              </w:rPr>
              <w:t xml:space="preserve"> про </w:t>
            </w:r>
            <w:proofErr w:type="spellStart"/>
            <w:r w:rsidRPr="00CB53BE">
              <w:rPr>
                <w:rFonts w:ascii="Times New Roman" w:hAnsi="Times New Roman" w:cs="Times New Roman"/>
                <w:sz w:val="24"/>
                <w:szCs w:val="24"/>
              </w:rPr>
              <w:t>управління</w:t>
            </w:r>
            <w:proofErr w:type="spellEnd"/>
            <w:r w:rsidRPr="00CB53BE">
              <w:rPr>
                <w:rFonts w:ascii="Times New Roman" w:hAnsi="Times New Roman" w:cs="Times New Roman"/>
                <w:sz w:val="24"/>
                <w:szCs w:val="24"/>
              </w:rPr>
              <w:t xml:space="preserve"> </w:t>
            </w:r>
            <w:proofErr w:type="gramStart"/>
            <w:r w:rsidRPr="00CB53BE">
              <w:rPr>
                <w:rFonts w:ascii="Times New Roman" w:hAnsi="Times New Roman" w:cs="Times New Roman"/>
                <w:sz w:val="24"/>
                <w:szCs w:val="24"/>
              </w:rPr>
              <w:t>у справах</w:t>
            </w:r>
            <w:proofErr w:type="gram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національностей</w:t>
            </w:r>
            <w:proofErr w:type="spellEnd"/>
            <w:r w:rsidRPr="00CB53BE">
              <w:rPr>
                <w:rFonts w:ascii="Times New Roman" w:hAnsi="Times New Roman" w:cs="Times New Roman"/>
                <w:sz w:val="24"/>
                <w:szCs w:val="24"/>
              </w:rPr>
              <w:t xml:space="preserve"> та </w:t>
            </w:r>
            <w:proofErr w:type="spellStart"/>
            <w:r w:rsidRPr="00CB53BE">
              <w:rPr>
                <w:rFonts w:ascii="Times New Roman" w:hAnsi="Times New Roman" w:cs="Times New Roman"/>
                <w:sz w:val="24"/>
                <w:szCs w:val="24"/>
              </w:rPr>
              <w:t>релігій</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облдержадміністрації</w:t>
            </w:r>
            <w:proofErr w:type="spellEnd"/>
            <w:r w:rsidRPr="00CB53BE">
              <w:rPr>
                <w:rFonts w:ascii="Times New Roman" w:hAnsi="Times New Roman" w:cs="Times New Roman"/>
                <w:sz w:val="24"/>
                <w:szCs w:val="24"/>
              </w:rPr>
              <w:t>,</w:t>
            </w:r>
            <w:r w:rsidR="008D0C00">
              <w:rPr>
                <w:rFonts w:ascii="Times New Roman" w:hAnsi="Times New Roman" w:cs="Times New Roman"/>
                <w:sz w:val="24"/>
                <w:szCs w:val="24"/>
                <w:lang w:val="uk-UA"/>
              </w:rPr>
              <w:t xml:space="preserve"> </w:t>
            </w:r>
            <w:proofErr w:type="spellStart"/>
            <w:r w:rsidRPr="00CB53BE">
              <w:rPr>
                <w:rFonts w:ascii="Times New Roman" w:hAnsi="Times New Roman" w:cs="Times New Roman"/>
                <w:sz w:val="24"/>
                <w:szCs w:val="24"/>
              </w:rPr>
              <w:t>затвердженого</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розпорядженням</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голови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облдержадміністрації</w:t>
            </w:r>
            <w:proofErr w:type="spellEnd"/>
            <w:r w:rsidRPr="00CB53BE">
              <w:rPr>
                <w:rFonts w:ascii="Times New Roman" w:hAnsi="Times New Roman" w:cs="Times New Roman"/>
                <w:sz w:val="24"/>
                <w:szCs w:val="24"/>
              </w:rPr>
              <w:t xml:space="preserve"> від 03.04.2013 року №135» </w:t>
            </w:r>
          </w:p>
          <w:p w:rsidR="00CB53BE" w:rsidRPr="00CB53BE" w:rsidRDefault="00CB53BE" w:rsidP="001218B3">
            <w:pPr>
              <w:spacing w:line="240" w:lineRule="auto"/>
              <w:jc w:val="both"/>
              <w:rPr>
                <w:rFonts w:ascii="Times New Roman" w:hAnsi="Times New Roman" w:cs="Times New Roman"/>
                <w:sz w:val="24"/>
                <w:szCs w:val="24"/>
              </w:rPr>
            </w:pPr>
          </w:p>
          <w:p w:rsidR="00CB53BE" w:rsidRPr="00CB53BE" w:rsidRDefault="00CB53BE" w:rsidP="001218B3">
            <w:pPr>
              <w:spacing w:line="240" w:lineRule="auto"/>
              <w:jc w:val="both"/>
              <w:rPr>
                <w:rFonts w:ascii="Times New Roman" w:hAnsi="Times New Roman" w:cs="Times New Roman"/>
                <w:iCs/>
                <w:sz w:val="24"/>
                <w:szCs w:val="24"/>
                <w:lang w:eastAsia="en-US"/>
              </w:rPr>
            </w:pPr>
          </w:p>
        </w:tc>
      </w:tr>
      <w:tr w:rsidR="00CB53BE" w:rsidRPr="00CB53BE" w:rsidTr="005770A8">
        <w:trPr>
          <w:trHeight w:val="471"/>
        </w:trPr>
        <w:tc>
          <w:tcPr>
            <w:tcW w:w="10620" w:type="dxa"/>
            <w:gridSpan w:val="4"/>
            <w:tcBorders>
              <w:top w:val="single" w:sz="4" w:space="0" w:color="auto"/>
              <w:left w:val="single" w:sz="4" w:space="0" w:color="auto"/>
              <w:bottom w:val="single" w:sz="4" w:space="0" w:color="auto"/>
              <w:right w:val="single" w:sz="4" w:space="0" w:color="auto"/>
            </w:tcBorders>
            <w:vAlign w:val="center"/>
          </w:tcPr>
          <w:p w:rsidR="00CB53BE" w:rsidRPr="00CB53BE" w:rsidRDefault="00CB53BE" w:rsidP="001218B3">
            <w:pPr>
              <w:spacing w:line="240" w:lineRule="auto"/>
              <w:jc w:val="center"/>
              <w:rPr>
                <w:rFonts w:ascii="Times New Roman" w:hAnsi="Times New Roman" w:cs="Times New Roman"/>
                <w:b/>
                <w:bCs/>
                <w:iCs/>
                <w:sz w:val="24"/>
                <w:szCs w:val="24"/>
                <w:lang w:eastAsia="en-US"/>
              </w:rPr>
            </w:pPr>
            <w:proofErr w:type="spellStart"/>
            <w:r w:rsidRPr="00CB53BE">
              <w:rPr>
                <w:rFonts w:ascii="Times New Roman" w:hAnsi="Times New Roman" w:cs="Times New Roman"/>
                <w:b/>
                <w:bCs/>
                <w:sz w:val="24"/>
                <w:szCs w:val="24"/>
                <w:lang w:eastAsia="en-US"/>
              </w:rPr>
              <w:t>Умови</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отримання</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адміністративної</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послуги</w:t>
            </w:r>
            <w:proofErr w:type="spellEnd"/>
          </w:p>
        </w:tc>
      </w:tr>
      <w:tr w:rsidR="00CB53BE" w:rsidRPr="00CB53BE" w:rsidTr="00637BF1">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8.</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Підстава</w:t>
            </w:r>
            <w:proofErr w:type="spellEnd"/>
            <w:r w:rsidRPr="00CB53BE">
              <w:rPr>
                <w:rFonts w:ascii="Times New Roman" w:hAnsi="Times New Roman" w:cs="Times New Roman"/>
                <w:sz w:val="24"/>
                <w:szCs w:val="24"/>
                <w:lang w:eastAsia="en-US"/>
              </w:rPr>
              <w:t xml:space="preserve"> для </w:t>
            </w:r>
            <w:proofErr w:type="spellStart"/>
            <w:r w:rsidRPr="00CB53BE">
              <w:rPr>
                <w:rFonts w:ascii="Times New Roman" w:hAnsi="Times New Roman" w:cs="Times New Roman"/>
                <w:sz w:val="24"/>
                <w:szCs w:val="24"/>
                <w:lang w:eastAsia="en-US"/>
              </w:rPr>
              <w:t>отримання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адміністративної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послуги</w:t>
            </w:r>
            <w:proofErr w:type="spellEnd"/>
          </w:p>
        </w:tc>
        <w:tc>
          <w:tcPr>
            <w:tcW w:w="6480" w:type="dxa"/>
            <w:gridSpan w:val="2"/>
            <w:tcBorders>
              <w:top w:val="single" w:sz="4" w:space="0" w:color="auto"/>
              <w:left w:val="single" w:sz="4" w:space="0" w:color="auto"/>
              <w:bottom w:val="single" w:sz="4" w:space="0" w:color="auto"/>
              <w:right w:val="single" w:sz="4" w:space="0" w:color="auto"/>
            </w:tcBorders>
          </w:tcPr>
          <w:p w:rsidR="00CB53BE" w:rsidRPr="00CB53BE" w:rsidRDefault="008D0C00" w:rsidP="001218B3">
            <w:pPr>
              <w:spacing w:line="240" w:lineRule="auto"/>
              <w:jc w:val="both"/>
              <w:rPr>
                <w:rFonts w:ascii="Times New Roman" w:hAnsi="Times New Roman" w:cs="Times New Roman"/>
                <w:sz w:val="24"/>
                <w:szCs w:val="24"/>
              </w:rPr>
            </w:pPr>
            <w:r>
              <w:rPr>
                <w:rFonts w:ascii="Times New Roman" w:hAnsi="Times New Roman" w:cs="Times New Roman"/>
                <w:iCs/>
                <w:sz w:val="24"/>
                <w:szCs w:val="24"/>
                <w:lang w:eastAsia="en-US"/>
              </w:rPr>
              <w:t>ст. 8, 12, 13, 14</w:t>
            </w:r>
            <w:r w:rsidR="00CB53BE" w:rsidRPr="00CB53BE">
              <w:rPr>
                <w:rFonts w:ascii="Times New Roman" w:hAnsi="Times New Roman" w:cs="Times New Roman"/>
                <w:iCs/>
                <w:sz w:val="24"/>
                <w:szCs w:val="24"/>
                <w:lang w:eastAsia="en-US"/>
              </w:rPr>
              <w:t xml:space="preserve"> Закону </w:t>
            </w:r>
            <w:proofErr w:type="spellStart"/>
            <w:r w:rsidR="00CB53BE" w:rsidRPr="00CB53BE">
              <w:rPr>
                <w:rFonts w:ascii="Times New Roman" w:hAnsi="Times New Roman" w:cs="Times New Roman"/>
                <w:iCs/>
                <w:sz w:val="24"/>
                <w:szCs w:val="24"/>
                <w:lang w:eastAsia="en-US"/>
              </w:rPr>
              <w:t>України</w:t>
            </w:r>
            <w:proofErr w:type="spellEnd"/>
            <w:r w:rsidR="00CB53BE" w:rsidRPr="00CB53BE">
              <w:rPr>
                <w:rFonts w:ascii="Times New Roman" w:hAnsi="Times New Roman" w:cs="Times New Roman"/>
                <w:iCs/>
                <w:sz w:val="24"/>
                <w:szCs w:val="24"/>
                <w:lang w:eastAsia="en-US"/>
              </w:rPr>
              <w:t xml:space="preserve"> «Про свободу </w:t>
            </w:r>
            <w:proofErr w:type="spellStart"/>
            <w:r w:rsidR="00CB53BE" w:rsidRPr="00CB53BE">
              <w:rPr>
                <w:rFonts w:ascii="Times New Roman" w:hAnsi="Times New Roman" w:cs="Times New Roman"/>
                <w:iCs/>
                <w:sz w:val="24"/>
                <w:szCs w:val="24"/>
                <w:lang w:eastAsia="en-US"/>
              </w:rPr>
              <w:t>совісті</w:t>
            </w:r>
            <w:proofErr w:type="spellEnd"/>
            <w:r w:rsidR="00CB53BE" w:rsidRPr="00CB53BE">
              <w:rPr>
                <w:rFonts w:ascii="Times New Roman" w:hAnsi="Times New Roman" w:cs="Times New Roman"/>
                <w:iCs/>
                <w:sz w:val="24"/>
                <w:szCs w:val="24"/>
                <w:lang w:eastAsia="en-US"/>
              </w:rPr>
              <w:t xml:space="preserve"> та </w:t>
            </w:r>
            <w:proofErr w:type="spellStart"/>
            <w:r w:rsidR="00CB53BE" w:rsidRPr="00CB53BE">
              <w:rPr>
                <w:rFonts w:ascii="Times New Roman" w:hAnsi="Times New Roman" w:cs="Times New Roman"/>
                <w:iCs/>
                <w:sz w:val="24"/>
                <w:szCs w:val="24"/>
                <w:lang w:eastAsia="en-US"/>
              </w:rPr>
              <w:t>релігійні</w:t>
            </w:r>
            <w:proofErr w:type="spellEnd"/>
            <w:r w:rsidR="00CB53BE" w:rsidRPr="00CB53BE">
              <w:rPr>
                <w:rFonts w:ascii="Times New Roman" w:hAnsi="Times New Roman" w:cs="Times New Roman"/>
                <w:iCs/>
                <w:sz w:val="24"/>
                <w:szCs w:val="24"/>
                <w:lang w:eastAsia="en-US"/>
              </w:rPr>
              <w:t xml:space="preserve"> </w:t>
            </w:r>
            <w:proofErr w:type="spellStart"/>
            <w:r w:rsidR="00CB53BE" w:rsidRPr="00CB53BE">
              <w:rPr>
                <w:rFonts w:ascii="Times New Roman" w:hAnsi="Times New Roman" w:cs="Times New Roman"/>
                <w:iCs/>
                <w:sz w:val="24"/>
                <w:szCs w:val="24"/>
                <w:lang w:eastAsia="en-US"/>
              </w:rPr>
              <w:t>організації</w:t>
            </w:r>
            <w:proofErr w:type="spellEnd"/>
            <w:r w:rsidR="00CB53BE" w:rsidRPr="00CB53BE">
              <w:rPr>
                <w:rFonts w:ascii="Times New Roman" w:hAnsi="Times New Roman" w:cs="Times New Roman"/>
                <w:iCs/>
                <w:sz w:val="24"/>
                <w:szCs w:val="24"/>
                <w:lang w:eastAsia="en-US"/>
              </w:rPr>
              <w:t xml:space="preserve">» </w:t>
            </w:r>
          </w:p>
        </w:tc>
      </w:tr>
      <w:tr w:rsidR="00CB53BE" w:rsidRPr="00CB53BE" w:rsidTr="00637BF1">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9.</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Вичерпний</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перелік</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документів</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необхідних</w:t>
            </w:r>
            <w:proofErr w:type="spellEnd"/>
            <w:r w:rsidRPr="00CB53BE">
              <w:rPr>
                <w:rFonts w:ascii="Times New Roman" w:hAnsi="Times New Roman" w:cs="Times New Roman"/>
                <w:sz w:val="24"/>
                <w:szCs w:val="24"/>
                <w:lang w:eastAsia="en-US"/>
              </w:rPr>
              <w:t xml:space="preserve"> для </w:t>
            </w:r>
            <w:proofErr w:type="spellStart"/>
            <w:r w:rsidRPr="00CB53BE">
              <w:rPr>
                <w:rFonts w:ascii="Times New Roman" w:hAnsi="Times New Roman" w:cs="Times New Roman"/>
                <w:sz w:val="24"/>
                <w:szCs w:val="24"/>
                <w:lang w:eastAsia="en-US"/>
              </w:rPr>
              <w:t>отримання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адміністративної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послуги</w:t>
            </w:r>
            <w:proofErr w:type="spellEnd"/>
            <w:r w:rsidRPr="00CB53BE">
              <w:rPr>
                <w:rFonts w:ascii="Times New Roman" w:hAnsi="Times New Roman" w:cs="Times New Roman"/>
                <w:sz w:val="24"/>
                <w:szCs w:val="24"/>
                <w:lang w:eastAsia="en-US"/>
              </w:rPr>
              <w:t xml:space="preserve">, а </w:t>
            </w:r>
            <w:proofErr w:type="spellStart"/>
            <w:r w:rsidRPr="00CB53BE">
              <w:rPr>
                <w:rFonts w:ascii="Times New Roman" w:hAnsi="Times New Roman" w:cs="Times New Roman"/>
                <w:sz w:val="24"/>
                <w:szCs w:val="24"/>
                <w:lang w:eastAsia="en-US"/>
              </w:rPr>
              <w:t>також</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вимоги</w:t>
            </w:r>
            <w:proofErr w:type="spellEnd"/>
            <w:r w:rsidRPr="00CB53BE">
              <w:rPr>
                <w:rFonts w:ascii="Times New Roman" w:hAnsi="Times New Roman" w:cs="Times New Roman"/>
                <w:sz w:val="24"/>
                <w:szCs w:val="24"/>
                <w:lang w:eastAsia="en-US"/>
              </w:rPr>
              <w:t xml:space="preserve"> до них</w:t>
            </w:r>
          </w:p>
        </w:tc>
        <w:tc>
          <w:tcPr>
            <w:tcW w:w="648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1218B3">
            <w:pPr>
              <w:pStyle w:val="10"/>
              <w:numPr>
                <w:ilvl w:val="0"/>
                <w:numId w:val="2"/>
              </w:numPr>
              <w:jc w:val="both"/>
              <w:rPr>
                <w:sz w:val="24"/>
                <w:szCs w:val="24"/>
              </w:rPr>
            </w:pPr>
            <w:r w:rsidRPr="00CB53BE">
              <w:rPr>
                <w:sz w:val="24"/>
                <w:szCs w:val="24"/>
              </w:rPr>
              <w:t>Заява за підписом керівника або уповноваженого представника релігійної громади;</w:t>
            </w:r>
          </w:p>
          <w:p w:rsidR="00CB53BE" w:rsidRPr="00CB53BE" w:rsidRDefault="00CB53BE" w:rsidP="001218B3">
            <w:pPr>
              <w:numPr>
                <w:ilvl w:val="0"/>
                <w:numId w:val="2"/>
              </w:numPr>
              <w:spacing w:before="100" w:beforeAutospacing="1" w:after="100" w:afterAutospacing="1" w:line="240" w:lineRule="auto"/>
              <w:jc w:val="both"/>
              <w:rPr>
                <w:rFonts w:ascii="Times New Roman" w:hAnsi="Times New Roman" w:cs="Times New Roman"/>
                <w:sz w:val="24"/>
                <w:szCs w:val="24"/>
              </w:rPr>
            </w:pPr>
            <w:r w:rsidRPr="00CB53BE">
              <w:rPr>
                <w:rFonts w:ascii="Times New Roman" w:hAnsi="Times New Roman" w:cs="Times New Roman"/>
                <w:sz w:val="24"/>
                <w:szCs w:val="24"/>
              </w:rPr>
              <w:t>Статут (</w:t>
            </w:r>
            <w:proofErr w:type="spellStart"/>
            <w:r w:rsidRPr="00CB53BE">
              <w:rPr>
                <w:rFonts w:ascii="Times New Roman" w:hAnsi="Times New Roman" w:cs="Times New Roman"/>
                <w:sz w:val="24"/>
                <w:szCs w:val="24"/>
              </w:rPr>
              <w:t>положення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релігій</w:t>
            </w:r>
            <w:r w:rsidR="000C1F7E">
              <w:rPr>
                <w:rFonts w:ascii="Times New Roman" w:hAnsi="Times New Roman" w:cs="Times New Roman"/>
                <w:sz w:val="24"/>
                <w:szCs w:val="24"/>
              </w:rPr>
              <w:t>ної</w:t>
            </w:r>
            <w:proofErr w:type="spellEnd"/>
            <w:r w:rsidR="000C1F7E">
              <w:rPr>
                <w:rFonts w:ascii="Times New Roman" w:hAnsi="Times New Roman" w:cs="Times New Roman"/>
                <w:sz w:val="24"/>
                <w:szCs w:val="24"/>
              </w:rPr>
              <w:t xml:space="preserve"> </w:t>
            </w:r>
            <w:proofErr w:type="spellStart"/>
            <w:r w:rsidR="000C1F7E">
              <w:rPr>
                <w:rFonts w:ascii="Times New Roman" w:hAnsi="Times New Roman" w:cs="Times New Roman"/>
                <w:sz w:val="24"/>
                <w:szCs w:val="24"/>
              </w:rPr>
              <w:t>громади</w:t>
            </w:r>
            <w:proofErr w:type="spellEnd"/>
            <w:r w:rsidR="000C1F7E">
              <w:rPr>
                <w:rFonts w:ascii="Times New Roman" w:hAnsi="Times New Roman" w:cs="Times New Roman"/>
                <w:sz w:val="24"/>
                <w:szCs w:val="24"/>
              </w:rPr>
              <w:t xml:space="preserve"> у </w:t>
            </w:r>
            <w:proofErr w:type="spellStart"/>
            <w:r w:rsidR="000C1F7E">
              <w:rPr>
                <w:rFonts w:ascii="Times New Roman" w:hAnsi="Times New Roman" w:cs="Times New Roman"/>
                <w:sz w:val="24"/>
                <w:szCs w:val="24"/>
              </w:rPr>
              <w:t>новій</w:t>
            </w:r>
            <w:proofErr w:type="spellEnd"/>
            <w:r w:rsidR="000C1F7E">
              <w:rPr>
                <w:rFonts w:ascii="Times New Roman" w:hAnsi="Times New Roman" w:cs="Times New Roman"/>
                <w:sz w:val="24"/>
                <w:szCs w:val="24"/>
              </w:rPr>
              <w:t xml:space="preserve"> </w:t>
            </w:r>
            <w:proofErr w:type="spellStart"/>
            <w:r w:rsidR="000C1F7E">
              <w:rPr>
                <w:rFonts w:ascii="Times New Roman" w:hAnsi="Times New Roman" w:cs="Times New Roman"/>
                <w:sz w:val="24"/>
                <w:szCs w:val="24"/>
              </w:rPr>
              <w:t>редакції</w:t>
            </w:r>
            <w:proofErr w:type="spellEnd"/>
            <w:r w:rsidR="000C1F7E">
              <w:rPr>
                <w:rFonts w:ascii="Times New Roman" w:hAnsi="Times New Roman" w:cs="Times New Roman"/>
                <w:sz w:val="24"/>
                <w:szCs w:val="24"/>
              </w:rPr>
              <w:t xml:space="preserve"> у </w:t>
            </w:r>
            <w:r w:rsidR="000C1F7E">
              <w:rPr>
                <w:rFonts w:ascii="Times New Roman" w:hAnsi="Times New Roman" w:cs="Times New Roman"/>
                <w:sz w:val="24"/>
                <w:szCs w:val="24"/>
                <w:lang w:val="uk-UA"/>
              </w:rPr>
              <w:t>3</w:t>
            </w:r>
            <w:r w:rsidRPr="00CB53BE">
              <w:rPr>
                <w:rFonts w:ascii="Times New Roman" w:hAnsi="Times New Roman" w:cs="Times New Roman"/>
                <w:sz w:val="24"/>
                <w:szCs w:val="24"/>
              </w:rPr>
              <w:t xml:space="preserve">-ох </w:t>
            </w:r>
            <w:proofErr w:type="spellStart"/>
            <w:r w:rsidRPr="00CB53BE">
              <w:rPr>
                <w:rFonts w:ascii="Times New Roman" w:hAnsi="Times New Roman" w:cs="Times New Roman"/>
                <w:sz w:val="24"/>
                <w:szCs w:val="24"/>
              </w:rPr>
              <w:t>примірниках</w:t>
            </w:r>
            <w:proofErr w:type="spellEnd"/>
            <w:r w:rsidRPr="00CB53BE">
              <w:rPr>
                <w:rFonts w:ascii="Times New Roman" w:hAnsi="Times New Roman" w:cs="Times New Roman"/>
                <w:sz w:val="24"/>
                <w:szCs w:val="24"/>
              </w:rPr>
              <w:t>;</w:t>
            </w:r>
          </w:p>
          <w:p w:rsidR="00CB53BE" w:rsidRPr="00CB53BE" w:rsidRDefault="00CB53BE" w:rsidP="001218B3">
            <w:pPr>
              <w:spacing w:line="240" w:lineRule="auto"/>
              <w:jc w:val="both"/>
              <w:rPr>
                <w:rFonts w:ascii="Times New Roman" w:hAnsi="Times New Roman" w:cs="Times New Roman"/>
                <w:sz w:val="24"/>
                <w:szCs w:val="24"/>
              </w:rPr>
            </w:pPr>
            <w:proofErr w:type="gramStart"/>
            <w:r w:rsidRPr="00CB53BE">
              <w:rPr>
                <w:rFonts w:ascii="Times New Roman" w:hAnsi="Times New Roman" w:cs="Times New Roman"/>
                <w:sz w:val="24"/>
                <w:szCs w:val="24"/>
              </w:rPr>
              <w:t>До статуту</w:t>
            </w:r>
            <w:proofErr w:type="gram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положення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релігійної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громади</w:t>
            </w:r>
            <w:proofErr w:type="spellEnd"/>
            <w:r w:rsidRPr="00CB53BE">
              <w:rPr>
                <w:rFonts w:ascii="Times New Roman" w:hAnsi="Times New Roman" w:cs="Times New Roman"/>
                <w:sz w:val="24"/>
                <w:szCs w:val="24"/>
              </w:rPr>
              <w:t xml:space="preserve"> у </w:t>
            </w:r>
            <w:proofErr w:type="spellStart"/>
            <w:r w:rsidRPr="00CB53BE">
              <w:rPr>
                <w:rFonts w:ascii="Times New Roman" w:hAnsi="Times New Roman" w:cs="Times New Roman"/>
                <w:sz w:val="24"/>
                <w:szCs w:val="24"/>
              </w:rPr>
              <w:t>новій</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редакції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додатково</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подаються</w:t>
            </w:r>
            <w:proofErr w:type="spellEnd"/>
            <w:r w:rsidRPr="00CB53BE">
              <w:rPr>
                <w:rFonts w:ascii="Times New Roman" w:hAnsi="Times New Roman" w:cs="Times New Roman"/>
                <w:sz w:val="24"/>
                <w:szCs w:val="24"/>
              </w:rPr>
              <w:t>:</w:t>
            </w:r>
          </w:p>
          <w:p w:rsidR="00CB53BE" w:rsidRPr="00CB53BE" w:rsidRDefault="00CB53BE" w:rsidP="001218B3">
            <w:pPr>
              <w:pStyle w:val="10"/>
              <w:numPr>
                <w:ilvl w:val="0"/>
                <w:numId w:val="2"/>
              </w:numPr>
              <w:jc w:val="both"/>
              <w:rPr>
                <w:sz w:val="24"/>
                <w:szCs w:val="24"/>
              </w:rPr>
            </w:pPr>
            <w:r w:rsidRPr="00CB53BE">
              <w:rPr>
                <w:sz w:val="24"/>
                <w:szCs w:val="24"/>
              </w:rPr>
              <w:t xml:space="preserve"> Належним чином засвідчена копія протоколу (або витяг з протоколу) загальних зборів релігійної громади про внесення змін і доповнень до статуту (положення) релігійної громади, ухвалених відповідно до порядку, визначеному у чинному на момент внесення змін статуті (положенні), із зазначенням списку учасників цих зборів;</w:t>
            </w:r>
          </w:p>
          <w:p w:rsidR="00CB53BE" w:rsidRPr="00CB53BE" w:rsidRDefault="00CB53BE" w:rsidP="001218B3">
            <w:pPr>
              <w:numPr>
                <w:ilvl w:val="0"/>
                <w:numId w:val="2"/>
              </w:numPr>
              <w:spacing w:before="100" w:beforeAutospacing="1" w:after="100" w:afterAutospacing="1" w:line="240" w:lineRule="auto"/>
              <w:jc w:val="both"/>
              <w:rPr>
                <w:rFonts w:ascii="Times New Roman" w:hAnsi="Times New Roman" w:cs="Times New Roman"/>
                <w:sz w:val="24"/>
                <w:szCs w:val="24"/>
              </w:rPr>
            </w:pPr>
            <w:proofErr w:type="spellStart"/>
            <w:r w:rsidRPr="00CB53BE">
              <w:rPr>
                <w:rFonts w:ascii="Times New Roman" w:hAnsi="Times New Roman" w:cs="Times New Roman"/>
                <w:sz w:val="24"/>
                <w:szCs w:val="24"/>
              </w:rPr>
              <w:t>Оригінал</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чи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належним</w:t>
            </w:r>
            <w:proofErr w:type="spellEnd"/>
            <w:r w:rsidRPr="00CB53BE">
              <w:rPr>
                <w:rFonts w:ascii="Times New Roman" w:hAnsi="Times New Roman" w:cs="Times New Roman"/>
                <w:sz w:val="24"/>
                <w:szCs w:val="24"/>
              </w:rPr>
              <w:t xml:space="preserve"> чином </w:t>
            </w:r>
            <w:proofErr w:type="spellStart"/>
            <w:r w:rsidRPr="00CB53BE">
              <w:rPr>
                <w:rFonts w:ascii="Times New Roman" w:hAnsi="Times New Roman" w:cs="Times New Roman"/>
                <w:sz w:val="24"/>
                <w:szCs w:val="24"/>
              </w:rPr>
              <w:t>засвідчена</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копія</w:t>
            </w:r>
            <w:proofErr w:type="spellEnd"/>
            <w:r w:rsidRPr="00CB53BE">
              <w:rPr>
                <w:rFonts w:ascii="Times New Roman" w:hAnsi="Times New Roman" w:cs="Times New Roman"/>
                <w:sz w:val="24"/>
                <w:szCs w:val="24"/>
              </w:rPr>
              <w:t xml:space="preserve"> документа про право </w:t>
            </w:r>
            <w:proofErr w:type="spellStart"/>
            <w:r w:rsidRPr="00CB53BE">
              <w:rPr>
                <w:rFonts w:ascii="Times New Roman" w:hAnsi="Times New Roman" w:cs="Times New Roman"/>
                <w:sz w:val="24"/>
                <w:szCs w:val="24"/>
              </w:rPr>
              <w:t>власності</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чи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користування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приміщенням</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або</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письмової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згоди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власника</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приміщення</w:t>
            </w:r>
            <w:proofErr w:type="spellEnd"/>
            <w:r w:rsidRPr="00CB53BE">
              <w:rPr>
                <w:rFonts w:ascii="Times New Roman" w:hAnsi="Times New Roman" w:cs="Times New Roman"/>
                <w:sz w:val="24"/>
                <w:szCs w:val="24"/>
              </w:rPr>
              <w:t xml:space="preserve"> на </w:t>
            </w:r>
            <w:proofErr w:type="spellStart"/>
            <w:r w:rsidRPr="00CB53BE">
              <w:rPr>
                <w:rFonts w:ascii="Times New Roman" w:hAnsi="Times New Roman" w:cs="Times New Roman"/>
                <w:sz w:val="24"/>
                <w:szCs w:val="24"/>
              </w:rPr>
              <w:t>надання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адреси</w:t>
            </w:r>
            <w:proofErr w:type="spellEnd"/>
            <w:r w:rsidRPr="00CB53BE">
              <w:rPr>
                <w:rFonts w:ascii="Times New Roman" w:hAnsi="Times New Roman" w:cs="Times New Roman"/>
                <w:sz w:val="24"/>
                <w:szCs w:val="24"/>
              </w:rPr>
              <w:t xml:space="preserve"> за </w:t>
            </w:r>
            <w:proofErr w:type="spellStart"/>
            <w:r w:rsidRPr="00CB53BE">
              <w:rPr>
                <w:rFonts w:ascii="Times New Roman" w:hAnsi="Times New Roman" w:cs="Times New Roman"/>
                <w:sz w:val="24"/>
                <w:szCs w:val="24"/>
              </w:rPr>
              <w:t>місцезнаходженням</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релігійної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громади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зазначеним</w:t>
            </w:r>
            <w:proofErr w:type="spellEnd"/>
            <w:r w:rsidRPr="00CB53BE">
              <w:rPr>
                <w:rFonts w:ascii="Times New Roman" w:hAnsi="Times New Roman" w:cs="Times New Roman"/>
                <w:sz w:val="24"/>
                <w:szCs w:val="24"/>
              </w:rPr>
              <w:t xml:space="preserve"> у </w:t>
            </w:r>
            <w:proofErr w:type="spellStart"/>
            <w:r w:rsidRPr="00CB53BE">
              <w:rPr>
                <w:rFonts w:ascii="Times New Roman" w:hAnsi="Times New Roman" w:cs="Times New Roman"/>
                <w:sz w:val="24"/>
                <w:szCs w:val="24"/>
              </w:rPr>
              <w:t>статуті</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положенні</w:t>
            </w:r>
            <w:proofErr w:type="spellEnd"/>
            <w:r w:rsidRPr="00CB53BE">
              <w:rPr>
                <w:rFonts w:ascii="Times New Roman" w:hAnsi="Times New Roman" w:cs="Times New Roman"/>
                <w:sz w:val="24"/>
                <w:szCs w:val="24"/>
              </w:rPr>
              <w:t>);</w:t>
            </w:r>
          </w:p>
          <w:p w:rsidR="00CB53BE" w:rsidRPr="00CB53BE" w:rsidRDefault="00CB53BE" w:rsidP="001218B3">
            <w:pPr>
              <w:numPr>
                <w:ilvl w:val="0"/>
                <w:numId w:val="2"/>
              </w:numPr>
              <w:spacing w:before="100" w:beforeAutospacing="1" w:after="100" w:afterAutospacing="1" w:line="240" w:lineRule="auto"/>
              <w:jc w:val="both"/>
              <w:rPr>
                <w:rFonts w:ascii="Times New Roman" w:hAnsi="Times New Roman" w:cs="Times New Roman"/>
                <w:sz w:val="24"/>
                <w:szCs w:val="24"/>
              </w:rPr>
            </w:pPr>
            <w:r w:rsidRPr="00CB53BE">
              <w:rPr>
                <w:rFonts w:ascii="Times New Roman" w:hAnsi="Times New Roman" w:cs="Times New Roman"/>
                <w:sz w:val="24"/>
                <w:szCs w:val="24"/>
              </w:rPr>
              <w:t xml:space="preserve">У </w:t>
            </w:r>
            <w:proofErr w:type="spellStart"/>
            <w:r w:rsidRPr="00CB53BE">
              <w:rPr>
                <w:rFonts w:ascii="Times New Roman" w:hAnsi="Times New Roman" w:cs="Times New Roman"/>
                <w:sz w:val="24"/>
                <w:szCs w:val="24"/>
              </w:rPr>
              <w:t>разі</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зміни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місцезнаходження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релігійної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громади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має</w:t>
            </w:r>
            <w:proofErr w:type="spellEnd"/>
            <w:r w:rsidRPr="00CB53BE">
              <w:rPr>
                <w:rFonts w:ascii="Times New Roman" w:hAnsi="Times New Roman" w:cs="Times New Roman"/>
                <w:sz w:val="24"/>
                <w:szCs w:val="24"/>
              </w:rPr>
              <w:t xml:space="preserve"> бути подано </w:t>
            </w:r>
            <w:proofErr w:type="spellStart"/>
            <w:r w:rsidRPr="00CB53BE">
              <w:rPr>
                <w:rFonts w:ascii="Times New Roman" w:hAnsi="Times New Roman" w:cs="Times New Roman"/>
                <w:sz w:val="24"/>
                <w:szCs w:val="24"/>
              </w:rPr>
              <w:t>належним</w:t>
            </w:r>
            <w:proofErr w:type="spellEnd"/>
            <w:r w:rsidRPr="00CB53BE">
              <w:rPr>
                <w:rFonts w:ascii="Times New Roman" w:hAnsi="Times New Roman" w:cs="Times New Roman"/>
                <w:sz w:val="24"/>
                <w:szCs w:val="24"/>
              </w:rPr>
              <w:t xml:space="preserve"> чином </w:t>
            </w:r>
            <w:proofErr w:type="spellStart"/>
            <w:r w:rsidRPr="00CB53BE">
              <w:rPr>
                <w:rFonts w:ascii="Times New Roman" w:hAnsi="Times New Roman" w:cs="Times New Roman"/>
                <w:sz w:val="24"/>
                <w:szCs w:val="24"/>
              </w:rPr>
              <w:t>засвідчену</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копію</w:t>
            </w:r>
            <w:proofErr w:type="spellEnd"/>
            <w:r w:rsidRPr="00CB53BE">
              <w:rPr>
                <w:rFonts w:ascii="Times New Roman" w:hAnsi="Times New Roman" w:cs="Times New Roman"/>
                <w:sz w:val="24"/>
                <w:szCs w:val="24"/>
              </w:rPr>
              <w:t xml:space="preserve"> документа про право </w:t>
            </w:r>
            <w:proofErr w:type="spellStart"/>
            <w:r w:rsidRPr="00CB53BE">
              <w:rPr>
                <w:rFonts w:ascii="Times New Roman" w:hAnsi="Times New Roman" w:cs="Times New Roman"/>
                <w:sz w:val="24"/>
                <w:szCs w:val="24"/>
              </w:rPr>
              <w:t>власності</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чи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користування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lastRenderedPageBreak/>
              <w:t>приміщенням</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або</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письмової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згоди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власника</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приміщення</w:t>
            </w:r>
            <w:proofErr w:type="spellEnd"/>
            <w:r w:rsidRPr="00CB53BE">
              <w:rPr>
                <w:rFonts w:ascii="Times New Roman" w:hAnsi="Times New Roman" w:cs="Times New Roman"/>
                <w:sz w:val="24"/>
                <w:szCs w:val="24"/>
              </w:rPr>
              <w:t xml:space="preserve"> на </w:t>
            </w:r>
            <w:proofErr w:type="spellStart"/>
            <w:r w:rsidRPr="00CB53BE">
              <w:rPr>
                <w:rFonts w:ascii="Times New Roman" w:hAnsi="Times New Roman" w:cs="Times New Roman"/>
                <w:sz w:val="24"/>
                <w:szCs w:val="24"/>
              </w:rPr>
              <w:t>надання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адреси</w:t>
            </w:r>
            <w:proofErr w:type="spellEnd"/>
            <w:r w:rsidRPr="00CB53BE">
              <w:rPr>
                <w:rFonts w:ascii="Times New Roman" w:hAnsi="Times New Roman" w:cs="Times New Roman"/>
                <w:sz w:val="24"/>
                <w:szCs w:val="24"/>
              </w:rPr>
              <w:t xml:space="preserve"> за </w:t>
            </w:r>
            <w:proofErr w:type="spellStart"/>
            <w:r w:rsidRPr="00CB53BE">
              <w:rPr>
                <w:rFonts w:ascii="Times New Roman" w:hAnsi="Times New Roman" w:cs="Times New Roman"/>
                <w:sz w:val="24"/>
                <w:szCs w:val="24"/>
              </w:rPr>
              <w:t>місцезнаходженням</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релігійної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громади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зазначеної</w:t>
            </w:r>
            <w:proofErr w:type="spellEnd"/>
            <w:r w:rsidRPr="00CB53BE">
              <w:rPr>
                <w:rFonts w:ascii="Times New Roman" w:hAnsi="Times New Roman" w:cs="Times New Roman"/>
                <w:sz w:val="24"/>
                <w:szCs w:val="24"/>
              </w:rPr>
              <w:t xml:space="preserve"> в </w:t>
            </w:r>
            <w:proofErr w:type="spellStart"/>
            <w:r w:rsidRPr="00CB53BE">
              <w:rPr>
                <w:rFonts w:ascii="Times New Roman" w:hAnsi="Times New Roman" w:cs="Times New Roman"/>
                <w:sz w:val="24"/>
                <w:szCs w:val="24"/>
              </w:rPr>
              <w:t>статуті</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положенні</w:t>
            </w:r>
            <w:proofErr w:type="spellEnd"/>
            <w:r w:rsidRPr="00CB53BE">
              <w:rPr>
                <w:rFonts w:ascii="Times New Roman" w:hAnsi="Times New Roman" w:cs="Times New Roman"/>
                <w:sz w:val="24"/>
                <w:szCs w:val="24"/>
              </w:rPr>
              <w:t>).</w:t>
            </w:r>
          </w:p>
          <w:p w:rsidR="00CB53BE" w:rsidRPr="00637BF1" w:rsidRDefault="00CB53BE" w:rsidP="001218B3">
            <w:pPr>
              <w:numPr>
                <w:ilvl w:val="0"/>
                <w:numId w:val="2"/>
              </w:numPr>
              <w:spacing w:before="100" w:beforeAutospacing="1" w:after="100" w:afterAutospacing="1" w:line="240" w:lineRule="auto"/>
              <w:jc w:val="both"/>
              <w:rPr>
                <w:rFonts w:ascii="Times New Roman" w:hAnsi="Times New Roman" w:cs="Times New Roman"/>
                <w:sz w:val="24"/>
                <w:szCs w:val="24"/>
              </w:rPr>
            </w:pPr>
            <w:r w:rsidRPr="00CB53BE">
              <w:rPr>
                <w:rFonts w:ascii="Times New Roman" w:hAnsi="Times New Roman" w:cs="Times New Roman"/>
                <w:sz w:val="24"/>
                <w:szCs w:val="24"/>
              </w:rPr>
              <w:t xml:space="preserve">У </w:t>
            </w:r>
            <w:proofErr w:type="spellStart"/>
            <w:r w:rsidRPr="00CB53BE">
              <w:rPr>
                <w:rFonts w:ascii="Times New Roman" w:hAnsi="Times New Roman" w:cs="Times New Roman"/>
                <w:sz w:val="24"/>
                <w:szCs w:val="24"/>
              </w:rPr>
              <w:t>необхідних</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випадках</w:t>
            </w:r>
            <w:proofErr w:type="spellEnd"/>
            <w:r w:rsidRPr="00CB53BE">
              <w:rPr>
                <w:rFonts w:ascii="Times New Roman" w:hAnsi="Times New Roman" w:cs="Times New Roman"/>
                <w:sz w:val="24"/>
                <w:szCs w:val="24"/>
              </w:rPr>
              <w:t xml:space="preserve"> орган, </w:t>
            </w:r>
            <w:proofErr w:type="spellStart"/>
            <w:r w:rsidRPr="00CB53BE">
              <w:rPr>
                <w:rFonts w:ascii="Times New Roman" w:hAnsi="Times New Roman" w:cs="Times New Roman"/>
                <w:sz w:val="24"/>
                <w:szCs w:val="24"/>
              </w:rPr>
              <w:t>який</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здійснює</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реєстрацію</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статутів</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положень</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релігійних</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організацій</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може</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зажадати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висновок</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місцевої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державної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адміністрації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виконавчого</w:t>
            </w:r>
            <w:proofErr w:type="spellEnd"/>
            <w:r w:rsidRPr="00CB53BE">
              <w:rPr>
                <w:rFonts w:ascii="Times New Roman" w:hAnsi="Times New Roman" w:cs="Times New Roman"/>
                <w:sz w:val="24"/>
                <w:szCs w:val="24"/>
              </w:rPr>
              <w:t xml:space="preserve"> органу </w:t>
            </w:r>
            <w:proofErr w:type="spellStart"/>
            <w:r w:rsidRPr="00CB53BE">
              <w:rPr>
                <w:rFonts w:ascii="Times New Roman" w:hAnsi="Times New Roman" w:cs="Times New Roman"/>
                <w:sz w:val="24"/>
                <w:szCs w:val="24"/>
              </w:rPr>
              <w:t>сільської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селищної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міської</w:t>
            </w:r>
            <w:proofErr w:type="spellEnd"/>
            <w:r w:rsidRPr="00CB53BE">
              <w:rPr>
                <w:rFonts w:ascii="Times New Roman" w:hAnsi="Times New Roman" w:cs="Times New Roman"/>
                <w:sz w:val="24"/>
                <w:szCs w:val="24"/>
              </w:rPr>
              <w:t xml:space="preserve"> ради, а </w:t>
            </w:r>
            <w:proofErr w:type="spellStart"/>
            <w:r w:rsidRPr="00CB53BE">
              <w:rPr>
                <w:rFonts w:ascii="Times New Roman" w:hAnsi="Times New Roman" w:cs="Times New Roman"/>
                <w:sz w:val="24"/>
                <w:szCs w:val="24"/>
              </w:rPr>
              <w:t>також</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спеціалістів</w:t>
            </w:r>
            <w:proofErr w:type="spellEnd"/>
            <w:r w:rsidRPr="00CB53BE">
              <w:rPr>
                <w:rFonts w:ascii="Times New Roman" w:hAnsi="Times New Roman" w:cs="Times New Roman"/>
                <w:sz w:val="24"/>
                <w:szCs w:val="24"/>
              </w:rPr>
              <w:t xml:space="preserve">. У </w:t>
            </w:r>
            <w:proofErr w:type="spellStart"/>
            <w:r w:rsidRPr="00CB53BE">
              <w:rPr>
                <w:rFonts w:ascii="Times New Roman" w:hAnsi="Times New Roman" w:cs="Times New Roman"/>
                <w:sz w:val="24"/>
                <w:szCs w:val="24"/>
              </w:rPr>
              <w:t>цьому</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разі</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рішення</w:t>
            </w:r>
            <w:proofErr w:type="spellEnd"/>
            <w:r w:rsidRPr="00CB53BE">
              <w:rPr>
                <w:rFonts w:ascii="Times New Roman" w:hAnsi="Times New Roman" w:cs="Times New Roman"/>
                <w:sz w:val="24"/>
                <w:szCs w:val="24"/>
              </w:rPr>
              <w:t xml:space="preserve"> про </w:t>
            </w:r>
            <w:proofErr w:type="spellStart"/>
            <w:r w:rsidRPr="00CB53BE">
              <w:rPr>
                <w:rFonts w:ascii="Times New Roman" w:hAnsi="Times New Roman" w:cs="Times New Roman"/>
                <w:sz w:val="24"/>
                <w:szCs w:val="24"/>
              </w:rPr>
              <w:t>реєстрацію</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статутів</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положень</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релігійних</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організацій</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приймається</w:t>
            </w:r>
            <w:proofErr w:type="spellEnd"/>
            <w:r w:rsidRPr="00CB53BE">
              <w:rPr>
                <w:rFonts w:ascii="Times New Roman" w:hAnsi="Times New Roman" w:cs="Times New Roman"/>
                <w:sz w:val="24"/>
                <w:szCs w:val="24"/>
              </w:rPr>
              <w:t xml:space="preserve"> у </w:t>
            </w:r>
            <w:proofErr w:type="spellStart"/>
            <w:r w:rsidRPr="00CB53BE">
              <w:rPr>
                <w:rFonts w:ascii="Times New Roman" w:hAnsi="Times New Roman" w:cs="Times New Roman"/>
                <w:sz w:val="24"/>
                <w:szCs w:val="24"/>
              </w:rPr>
              <w:t>тримісячний</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термін</w:t>
            </w:r>
            <w:bookmarkStart w:id="0" w:name="n548"/>
            <w:bookmarkEnd w:id="0"/>
            <w:proofErr w:type="spellEnd"/>
            <w:r w:rsidR="00637BF1">
              <w:rPr>
                <w:rFonts w:ascii="Times New Roman" w:hAnsi="Times New Roman" w:cs="Times New Roman"/>
                <w:sz w:val="24"/>
                <w:szCs w:val="24"/>
                <w:lang w:val="uk-UA"/>
              </w:rPr>
              <w:t>.</w:t>
            </w:r>
          </w:p>
        </w:tc>
      </w:tr>
      <w:tr w:rsidR="00CB53BE" w:rsidRPr="00CB53BE" w:rsidTr="00637BF1">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lastRenderedPageBreak/>
              <w:t>10.</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rPr>
                <w:rFonts w:ascii="Times New Roman" w:hAnsi="Times New Roman" w:cs="Times New Roman"/>
                <w:sz w:val="24"/>
                <w:szCs w:val="24"/>
                <w:lang w:eastAsia="en-US"/>
              </w:rPr>
            </w:pPr>
            <w:r w:rsidRPr="00CB53BE">
              <w:rPr>
                <w:rFonts w:ascii="Times New Roman" w:hAnsi="Times New Roman" w:cs="Times New Roman"/>
                <w:sz w:val="24"/>
                <w:szCs w:val="24"/>
                <w:lang w:eastAsia="en-US"/>
              </w:rPr>
              <w:t xml:space="preserve">Порядок та </w:t>
            </w:r>
            <w:proofErr w:type="spellStart"/>
            <w:r w:rsidRPr="00CB53BE">
              <w:rPr>
                <w:rFonts w:ascii="Times New Roman" w:hAnsi="Times New Roman" w:cs="Times New Roman"/>
                <w:sz w:val="24"/>
                <w:szCs w:val="24"/>
                <w:lang w:eastAsia="en-US"/>
              </w:rPr>
              <w:t>спосіб</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подання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документів</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необхідних</w:t>
            </w:r>
            <w:proofErr w:type="spellEnd"/>
            <w:r w:rsidRPr="00CB53BE">
              <w:rPr>
                <w:rFonts w:ascii="Times New Roman" w:hAnsi="Times New Roman" w:cs="Times New Roman"/>
                <w:sz w:val="24"/>
                <w:szCs w:val="24"/>
                <w:lang w:eastAsia="en-US"/>
              </w:rPr>
              <w:t xml:space="preserve"> для </w:t>
            </w:r>
            <w:proofErr w:type="spellStart"/>
            <w:r w:rsidRPr="00CB53BE">
              <w:rPr>
                <w:rFonts w:ascii="Times New Roman" w:hAnsi="Times New Roman" w:cs="Times New Roman"/>
                <w:sz w:val="24"/>
                <w:szCs w:val="24"/>
                <w:lang w:eastAsia="en-US"/>
              </w:rPr>
              <w:t>отримання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адміністративної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послуги</w:t>
            </w:r>
            <w:proofErr w:type="spellEnd"/>
          </w:p>
        </w:tc>
        <w:tc>
          <w:tcPr>
            <w:tcW w:w="648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both"/>
              <w:rPr>
                <w:rFonts w:ascii="Times New Roman" w:hAnsi="Times New Roman" w:cs="Times New Roman"/>
                <w:iCs/>
                <w:sz w:val="24"/>
                <w:szCs w:val="24"/>
                <w:lang w:eastAsia="en-US"/>
              </w:rPr>
            </w:pPr>
            <w:proofErr w:type="spellStart"/>
            <w:r w:rsidRPr="00CB53BE">
              <w:rPr>
                <w:rFonts w:ascii="Times New Roman" w:hAnsi="Times New Roman" w:cs="Times New Roman"/>
                <w:iCs/>
                <w:sz w:val="24"/>
                <w:szCs w:val="24"/>
                <w:lang w:eastAsia="en-US"/>
              </w:rPr>
              <w:t>Особисто</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або</w:t>
            </w:r>
            <w:proofErr w:type="spellEnd"/>
            <w:r w:rsidRPr="00CB53BE">
              <w:rPr>
                <w:rFonts w:ascii="Times New Roman" w:hAnsi="Times New Roman" w:cs="Times New Roman"/>
                <w:iCs/>
                <w:sz w:val="24"/>
                <w:szCs w:val="24"/>
                <w:lang w:eastAsia="en-US"/>
              </w:rPr>
              <w:t xml:space="preserve"> через </w:t>
            </w:r>
            <w:proofErr w:type="spellStart"/>
            <w:r w:rsidRPr="00CB53BE">
              <w:rPr>
                <w:rFonts w:ascii="Times New Roman" w:hAnsi="Times New Roman" w:cs="Times New Roman"/>
                <w:iCs/>
                <w:sz w:val="24"/>
                <w:szCs w:val="24"/>
                <w:lang w:eastAsia="en-US"/>
              </w:rPr>
              <w:t>довірену</w:t>
            </w:r>
            <w:proofErr w:type="spellEnd"/>
            <w:r w:rsidRPr="00CB53BE">
              <w:rPr>
                <w:rFonts w:ascii="Times New Roman" w:hAnsi="Times New Roman" w:cs="Times New Roman"/>
                <w:iCs/>
                <w:sz w:val="24"/>
                <w:szCs w:val="24"/>
                <w:lang w:eastAsia="en-US"/>
              </w:rPr>
              <w:t xml:space="preserve"> особу до </w:t>
            </w:r>
            <w:proofErr w:type="spellStart"/>
            <w:r w:rsidR="00323072">
              <w:rPr>
                <w:rFonts w:ascii="Times New Roman" w:hAnsi="Times New Roman" w:cs="Times New Roman"/>
                <w:iCs/>
                <w:sz w:val="24"/>
                <w:szCs w:val="24"/>
                <w:lang w:eastAsia="en-US"/>
              </w:rPr>
              <w:t>Територіальн</w:t>
            </w:r>
            <w:proofErr w:type="spellEnd"/>
            <w:r w:rsidR="00323072">
              <w:rPr>
                <w:rFonts w:ascii="Times New Roman" w:hAnsi="Times New Roman" w:cs="Times New Roman"/>
                <w:iCs/>
                <w:sz w:val="24"/>
                <w:szCs w:val="24"/>
                <w:lang w:val="uk-UA" w:eastAsia="en-US"/>
              </w:rPr>
              <w:t>ого</w:t>
            </w:r>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відділення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Замостя</w:t>
            </w:r>
            <w:proofErr w:type="spellEnd"/>
            <w:r w:rsidRPr="00CB53BE">
              <w:rPr>
                <w:rFonts w:ascii="Times New Roman" w:hAnsi="Times New Roman" w:cs="Times New Roman"/>
                <w:iCs/>
                <w:sz w:val="24"/>
                <w:szCs w:val="24"/>
                <w:lang w:eastAsia="en-US"/>
              </w:rPr>
              <w:t xml:space="preserve">» Центру </w:t>
            </w:r>
            <w:proofErr w:type="spellStart"/>
            <w:r w:rsidRPr="00CB53BE">
              <w:rPr>
                <w:rFonts w:ascii="Times New Roman" w:hAnsi="Times New Roman" w:cs="Times New Roman"/>
                <w:iCs/>
                <w:sz w:val="24"/>
                <w:szCs w:val="24"/>
                <w:lang w:eastAsia="en-US"/>
              </w:rPr>
              <w:t>адміністративних</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послуг</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Прозорий</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офіс</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Вінницької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міської</w:t>
            </w:r>
            <w:proofErr w:type="spellEnd"/>
            <w:r w:rsidRPr="00CB53BE">
              <w:rPr>
                <w:rFonts w:ascii="Times New Roman" w:hAnsi="Times New Roman" w:cs="Times New Roman"/>
                <w:iCs/>
                <w:sz w:val="24"/>
                <w:szCs w:val="24"/>
                <w:lang w:eastAsia="en-US"/>
              </w:rPr>
              <w:t xml:space="preserve"> ради</w:t>
            </w:r>
          </w:p>
          <w:p w:rsidR="00CB53BE" w:rsidRPr="00CB53BE" w:rsidRDefault="00CB53BE" w:rsidP="001218B3">
            <w:pPr>
              <w:spacing w:line="240" w:lineRule="auto"/>
              <w:jc w:val="center"/>
              <w:rPr>
                <w:rFonts w:ascii="Times New Roman" w:hAnsi="Times New Roman" w:cs="Times New Roman"/>
                <w:iCs/>
                <w:sz w:val="24"/>
                <w:szCs w:val="24"/>
                <w:lang w:eastAsia="en-US"/>
              </w:rPr>
            </w:pPr>
          </w:p>
        </w:tc>
      </w:tr>
      <w:tr w:rsidR="00CB53BE" w:rsidRPr="00CB53BE" w:rsidTr="00637BF1">
        <w:trPr>
          <w:trHeight w:val="591"/>
        </w:trPr>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11.</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Платність</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безоплатність</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надання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послуги</w:t>
            </w:r>
            <w:proofErr w:type="spellEnd"/>
          </w:p>
        </w:tc>
        <w:tc>
          <w:tcPr>
            <w:tcW w:w="648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center"/>
              <w:rPr>
                <w:rFonts w:ascii="Times New Roman" w:hAnsi="Times New Roman" w:cs="Times New Roman"/>
                <w:iCs/>
                <w:sz w:val="24"/>
                <w:szCs w:val="24"/>
                <w:lang w:val="en-US" w:eastAsia="en-US"/>
              </w:rPr>
            </w:pPr>
            <w:proofErr w:type="spellStart"/>
            <w:r w:rsidRPr="00CB53BE">
              <w:rPr>
                <w:rFonts w:ascii="Times New Roman" w:hAnsi="Times New Roman" w:cs="Times New Roman"/>
                <w:iCs/>
                <w:sz w:val="24"/>
                <w:szCs w:val="24"/>
                <w:lang w:eastAsia="en-US"/>
              </w:rPr>
              <w:t>Безоплатно</w:t>
            </w:r>
            <w:proofErr w:type="spellEnd"/>
          </w:p>
          <w:p w:rsidR="00CB53BE" w:rsidRPr="00CB53BE" w:rsidRDefault="00CB53BE" w:rsidP="001218B3">
            <w:pPr>
              <w:spacing w:line="240" w:lineRule="auto"/>
              <w:rPr>
                <w:rFonts w:ascii="Times New Roman" w:hAnsi="Times New Roman" w:cs="Times New Roman"/>
                <w:iCs/>
                <w:sz w:val="24"/>
                <w:szCs w:val="24"/>
                <w:lang w:eastAsia="en-US"/>
              </w:rPr>
            </w:pPr>
          </w:p>
        </w:tc>
      </w:tr>
      <w:tr w:rsidR="00CB53BE" w:rsidRPr="00CB53BE" w:rsidTr="005770A8">
        <w:trPr>
          <w:trHeight w:val="383"/>
        </w:trPr>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center"/>
              <w:rPr>
                <w:rFonts w:ascii="Times New Roman" w:hAnsi="Times New Roman" w:cs="Times New Roman"/>
                <w:b/>
                <w:bCs/>
                <w:sz w:val="24"/>
                <w:szCs w:val="24"/>
                <w:lang w:eastAsia="en-US"/>
              </w:rPr>
            </w:pPr>
          </w:p>
        </w:tc>
        <w:tc>
          <w:tcPr>
            <w:tcW w:w="9900" w:type="dxa"/>
            <w:gridSpan w:val="3"/>
            <w:tcBorders>
              <w:top w:val="single" w:sz="4" w:space="0" w:color="auto"/>
              <w:left w:val="single" w:sz="4" w:space="0" w:color="auto"/>
              <w:bottom w:val="single" w:sz="4" w:space="0" w:color="auto"/>
              <w:right w:val="single" w:sz="4" w:space="0" w:color="auto"/>
            </w:tcBorders>
            <w:vAlign w:val="center"/>
          </w:tcPr>
          <w:p w:rsidR="00CB53BE" w:rsidRPr="00CB53BE" w:rsidRDefault="00CB53BE" w:rsidP="001218B3">
            <w:pPr>
              <w:spacing w:line="240" w:lineRule="auto"/>
              <w:jc w:val="center"/>
              <w:rPr>
                <w:rFonts w:ascii="Times New Roman" w:hAnsi="Times New Roman" w:cs="Times New Roman"/>
                <w:b/>
                <w:iCs/>
                <w:sz w:val="24"/>
                <w:szCs w:val="24"/>
                <w:lang w:eastAsia="en-US"/>
              </w:rPr>
            </w:pPr>
            <w:r w:rsidRPr="00CB53BE">
              <w:rPr>
                <w:rFonts w:ascii="Times New Roman" w:hAnsi="Times New Roman" w:cs="Times New Roman"/>
                <w:b/>
                <w:iCs/>
                <w:sz w:val="24"/>
                <w:szCs w:val="24"/>
                <w:lang w:eastAsia="en-US"/>
              </w:rPr>
              <w:t xml:space="preserve">У </w:t>
            </w:r>
            <w:proofErr w:type="spellStart"/>
            <w:r w:rsidRPr="00CB53BE">
              <w:rPr>
                <w:rFonts w:ascii="Times New Roman" w:hAnsi="Times New Roman" w:cs="Times New Roman"/>
                <w:b/>
                <w:iCs/>
                <w:sz w:val="24"/>
                <w:szCs w:val="24"/>
                <w:lang w:eastAsia="en-US"/>
              </w:rPr>
              <w:t>разі</w:t>
            </w:r>
            <w:proofErr w:type="spellEnd"/>
            <w:r w:rsidRPr="00CB53BE">
              <w:rPr>
                <w:rFonts w:ascii="Times New Roman" w:hAnsi="Times New Roman" w:cs="Times New Roman"/>
                <w:b/>
                <w:iCs/>
                <w:sz w:val="24"/>
                <w:szCs w:val="24"/>
                <w:lang w:eastAsia="en-US"/>
              </w:rPr>
              <w:t xml:space="preserve"> </w:t>
            </w:r>
            <w:proofErr w:type="spellStart"/>
            <w:r w:rsidRPr="00CB53BE">
              <w:rPr>
                <w:rFonts w:ascii="Times New Roman" w:hAnsi="Times New Roman" w:cs="Times New Roman"/>
                <w:b/>
                <w:iCs/>
                <w:sz w:val="24"/>
                <w:szCs w:val="24"/>
                <w:lang w:eastAsia="en-US"/>
              </w:rPr>
              <w:t>платності</w:t>
            </w:r>
            <w:proofErr w:type="spellEnd"/>
            <w:r w:rsidRPr="00CB53BE">
              <w:rPr>
                <w:rFonts w:ascii="Times New Roman" w:hAnsi="Times New Roman" w:cs="Times New Roman"/>
                <w:b/>
                <w:sz w:val="24"/>
                <w:szCs w:val="24"/>
                <w:lang w:eastAsia="en-US"/>
              </w:rPr>
              <w:t>:</w:t>
            </w:r>
          </w:p>
        </w:tc>
      </w:tr>
      <w:tr w:rsidR="00CB53BE" w:rsidRPr="00CB53BE" w:rsidTr="005770A8">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11.1</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rPr>
                <w:rFonts w:ascii="Times New Roman" w:hAnsi="Times New Roman" w:cs="Times New Roman"/>
                <w:sz w:val="24"/>
                <w:szCs w:val="24"/>
                <w:lang w:eastAsia="en-US"/>
              </w:rPr>
            </w:pPr>
            <w:r w:rsidRPr="00CB53BE">
              <w:rPr>
                <w:rFonts w:ascii="Times New Roman" w:hAnsi="Times New Roman" w:cs="Times New Roman"/>
                <w:sz w:val="24"/>
                <w:szCs w:val="24"/>
                <w:lang w:eastAsia="en-US"/>
              </w:rPr>
              <w:t>Нормативно-</w:t>
            </w:r>
            <w:proofErr w:type="spellStart"/>
            <w:r w:rsidRPr="00CB53BE">
              <w:rPr>
                <w:rFonts w:ascii="Times New Roman" w:hAnsi="Times New Roman" w:cs="Times New Roman"/>
                <w:sz w:val="24"/>
                <w:szCs w:val="24"/>
                <w:lang w:eastAsia="en-US"/>
              </w:rPr>
              <w:t>правові</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акти</w:t>
            </w:r>
            <w:proofErr w:type="spellEnd"/>
            <w:r w:rsidRPr="00CB53BE">
              <w:rPr>
                <w:rFonts w:ascii="Times New Roman" w:hAnsi="Times New Roman" w:cs="Times New Roman"/>
                <w:sz w:val="24"/>
                <w:szCs w:val="24"/>
                <w:lang w:eastAsia="en-US"/>
              </w:rPr>
              <w:t xml:space="preserve">, на </w:t>
            </w:r>
            <w:proofErr w:type="spellStart"/>
            <w:r w:rsidRPr="00CB53BE">
              <w:rPr>
                <w:rFonts w:ascii="Times New Roman" w:hAnsi="Times New Roman" w:cs="Times New Roman"/>
                <w:sz w:val="24"/>
                <w:szCs w:val="24"/>
                <w:lang w:eastAsia="en-US"/>
              </w:rPr>
              <w:t>підставі</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яких</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стягується</w:t>
            </w:r>
            <w:proofErr w:type="spellEnd"/>
            <w:r w:rsidRPr="00CB53BE">
              <w:rPr>
                <w:rFonts w:ascii="Times New Roman" w:hAnsi="Times New Roman" w:cs="Times New Roman"/>
                <w:sz w:val="24"/>
                <w:szCs w:val="24"/>
                <w:lang w:eastAsia="en-US"/>
              </w:rPr>
              <w:t xml:space="preserve"> плата</w:t>
            </w:r>
          </w:p>
        </w:tc>
        <w:tc>
          <w:tcPr>
            <w:tcW w:w="630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rPr>
                <w:rFonts w:ascii="Times New Roman" w:hAnsi="Times New Roman" w:cs="Times New Roman"/>
                <w:i/>
                <w:iCs/>
                <w:sz w:val="24"/>
                <w:szCs w:val="24"/>
                <w:lang w:eastAsia="en-US"/>
              </w:rPr>
            </w:pPr>
            <w:r w:rsidRPr="00CB53BE">
              <w:rPr>
                <w:rFonts w:ascii="Times New Roman" w:hAnsi="Times New Roman" w:cs="Times New Roman"/>
                <w:i/>
                <w:iCs/>
                <w:sz w:val="24"/>
                <w:szCs w:val="24"/>
                <w:lang w:eastAsia="en-US"/>
              </w:rPr>
              <w:t xml:space="preserve">                                                  -</w:t>
            </w:r>
          </w:p>
        </w:tc>
      </w:tr>
      <w:tr w:rsidR="00CB53BE" w:rsidRPr="00CB53BE" w:rsidTr="005770A8">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11.2.</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Розмір</w:t>
            </w:r>
            <w:proofErr w:type="spellEnd"/>
            <w:r w:rsidRPr="00CB53BE">
              <w:rPr>
                <w:rFonts w:ascii="Times New Roman" w:hAnsi="Times New Roman" w:cs="Times New Roman"/>
                <w:sz w:val="24"/>
                <w:szCs w:val="24"/>
                <w:lang w:eastAsia="en-US"/>
              </w:rPr>
              <w:t xml:space="preserve"> та порядок </w:t>
            </w:r>
            <w:proofErr w:type="spellStart"/>
            <w:r w:rsidRPr="00CB53BE">
              <w:rPr>
                <w:rFonts w:ascii="Times New Roman" w:hAnsi="Times New Roman" w:cs="Times New Roman"/>
                <w:sz w:val="24"/>
                <w:szCs w:val="24"/>
                <w:lang w:eastAsia="en-US"/>
              </w:rPr>
              <w:t>внесення</w:t>
            </w:r>
            <w:proofErr w:type="spellEnd"/>
            <w:r w:rsidRPr="00CB53BE">
              <w:rPr>
                <w:rFonts w:ascii="Times New Roman" w:hAnsi="Times New Roman" w:cs="Times New Roman"/>
                <w:sz w:val="24"/>
                <w:szCs w:val="24"/>
                <w:lang w:eastAsia="en-US"/>
              </w:rPr>
              <w:t xml:space="preserve"> плати (</w:t>
            </w:r>
            <w:proofErr w:type="spellStart"/>
            <w:r w:rsidRPr="00CB53BE">
              <w:rPr>
                <w:rFonts w:ascii="Times New Roman" w:hAnsi="Times New Roman" w:cs="Times New Roman"/>
                <w:sz w:val="24"/>
                <w:szCs w:val="24"/>
                <w:lang w:eastAsia="en-US"/>
              </w:rPr>
              <w:t>адміністративного</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збору</w:t>
            </w:r>
            <w:proofErr w:type="spellEnd"/>
            <w:r w:rsidRPr="00CB53BE">
              <w:rPr>
                <w:rFonts w:ascii="Times New Roman" w:hAnsi="Times New Roman" w:cs="Times New Roman"/>
                <w:sz w:val="24"/>
                <w:szCs w:val="24"/>
                <w:lang w:eastAsia="en-US"/>
              </w:rPr>
              <w:t xml:space="preserve">) за </w:t>
            </w:r>
            <w:proofErr w:type="spellStart"/>
            <w:r w:rsidRPr="00CB53BE">
              <w:rPr>
                <w:rFonts w:ascii="Times New Roman" w:hAnsi="Times New Roman" w:cs="Times New Roman"/>
                <w:sz w:val="24"/>
                <w:szCs w:val="24"/>
                <w:lang w:eastAsia="en-US"/>
              </w:rPr>
              <w:t>платну</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адміністративну</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послугу</w:t>
            </w:r>
            <w:proofErr w:type="spellEnd"/>
          </w:p>
        </w:tc>
        <w:tc>
          <w:tcPr>
            <w:tcW w:w="630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center"/>
              <w:rPr>
                <w:rFonts w:ascii="Times New Roman" w:hAnsi="Times New Roman" w:cs="Times New Roman"/>
                <w:i/>
                <w:iCs/>
                <w:sz w:val="24"/>
                <w:szCs w:val="24"/>
                <w:lang w:eastAsia="en-US"/>
              </w:rPr>
            </w:pPr>
            <w:r w:rsidRPr="00CB53BE">
              <w:rPr>
                <w:rFonts w:ascii="Times New Roman" w:hAnsi="Times New Roman" w:cs="Times New Roman"/>
                <w:i/>
                <w:iCs/>
                <w:sz w:val="24"/>
                <w:szCs w:val="24"/>
                <w:lang w:eastAsia="en-US"/>
              </w:rPr>
              <w:t>-</w:t>
            </w:r>
          </w:p>
        </w:tc>
      </w:tr>
      <w:tr w:rsidR="00CB53BE" w:rsidRPr="00CB53BE" w:rsidTr="005770A8">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11.3.</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Розрахунковий</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рахунок</w:t>
            </w:r>
            <w:proofErr w:type="spellEnd"/>
            <w:r w:rsidRPr="00CB53BE">
              <w:rPr>
                <w:rFonts w:ascii="Times New Roman" w:hAnsi="Times New Roman" w:cs="Times New Roman"/>
                <w:sz w:val="24"/>
                <w:szCs w:val="24"/>
                <w:lang w:eastAsia="en-US"/>
              </w:rPr>
              <w:t xml:space="preserve"> для </w:t>
            </w:r>
            <w:proofErr w:type="spellStart"/>
            <w:r w:rsidRPr="00CB53BE">
              <w:rPr>
                <w:rFonts w:ascii="Times New Roman" w:hAnsi="Times New Roman" w:cs="Times New Roman"/>
                <w:sz w:val="24"/>
                <w:szCs w:val="24"/>
                <w:lang w:eastAsia="en-US"/>
              </w:rPr>
              <w:t>внесення</w:t>
            </w:r>
            <w:proofErr w:type="spellEnd"/>
            <w:r w:rsidRPr="00CB53BE">
              <w:rPr>
                <w:rFonts w:ascii="Times New Roman" w:hAnsi="Times New Roman" w:cs="Times New Roman"/>
                <w:sz w:val="24"/>
                <w:szCs w:val="24"/>
                <w:lang w:eastAsia="en-US"/>
              </w:rPr>
              <w:t xml:space="preserve"> плати</w:t>
            </w:r>
          </w:p>
        </w:tc>
        <w:tc>
          <w:tcPr>
            <w:tcW w:w="630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center"/>
              <w:rPr>
                <w:rFonts w:ascii="Times New Roman" w:hAnsi="Times New Roman" w:cs="Times New Roman"/>
                <w:i/>
                <w:iCs/>
                <w:sz w:val="24"/>
                <w:szCs w:val="24"/>
                <w:lang w:eastAsia="en-US"/>
              </w:rPr>
            </w:pPr>
            <w:r w:rsidRPr="00CB53BE">
              <w:rPr>
                <w:rFonts w:ascii="Times New Roman" w:hAnsi="Times New Roman" w:cs="Times New Roman"/>
                <w:i/>
                <w:iCs/>
                <w:sz w:val="24"/>
                <w:szCs w:val="24"/>
                <w:lang w:eastAsia="en-US"/>
              </w:rPr>
              <w:t>-</w:t>
            </w:r>
          </w:p>
        </w:tc>
      </w:tr>
      <w:tr w:rsidR="00CB53BE" w:rsidRPr="00CB53BE" w:rsidTr="005770A8">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12.</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Термін</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надання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адміністративної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послуги</w:t>
            </w:r>
            <w:proofErr w:type="spellEnd"/>
          </w:p>
        </w:tc>
        <w:tc>
          <w:tcPr>
            <w:tcW w:w="630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both"/>
              <w:rPr>
                <w:rFonts w:ascii="Times New Roman" w:hAnsi="Times New Roman" w:cs="Times New Roman"/>
                <w:iCs/>
                <w:sz w:val="24"/>
                <w:szCs w:val="24"/>
                <w:lang w:eastAsia="en-US"/>
              </w:rPr>
            </w:pPr>
            <w:proofErr w:type="spellStart"/>
            <w:r w:rsidRPr="00CB53BE">
              <w:rPr>
                <w:rFonts w:ascii="Times New Roman" w:hAnsi="Times New Roman" w:cs="Times New Roman"/>
                <w:iCs/>
                <w:sz w:val="24"/>
                <w:szCs w:val="24"/>
                <w:lang w:eastAsia="en-US"/>
              </w:rPr>
              <w:t>Протягом</w:t>
            </w:r>
            <w:proofErr w:type="spellEnd"/>
            <w:r w:rsidRPr="00CB53BE">
              <w:rPr>
                <w:rFonts w:ascii="Times New Roman" w:hAnsi="Times New Roman" w:cs="Times New Roman"/>
                <w:iCs/>
                <w:sz w:val="24"/>
                <w:szCs w:val="24"/>
                <w:lang w:eastAsia="en-US"/>
              </w:rPr>
              <w:t xml:space="preserve"> 30 </w:t>
            </w:r>
            <w:proofErr w:type="spellStart"/>
            <w:r w:rsidRPr="00CB53BE">
              <w:rPr>
                <w:rFonts w:ascii="Times New Roman" w:hAnsi="Times New Roman" w:cs="Times New Roman"/>
                <w:iCs/>
                <w:sz w:val="24"/>
                <w:szCs w:val="24"/>
                <w:lang w:eastAsia="en-US"/>
              </w:rPr>
              <w:t>календарних</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днів</w:t>
            </w:r>
            <w:proofErr w:type="spellEnd"/>
          </w:p>
          <w:p w:rsidR="00CB53BE" w:rsidRPr="00CB53BE" w:rsidRDefault="00CB53BE" w:rsidP="001218B3">
            <w:pPr>
              <w:spacing w:line="240" w:lineRule="auto"/>
              <w:jc w:val="center"/>
              <w:rPr>
                <w:rFonts w:ascii="Times New Roman" w:hAnsi="Times New Roman" w:cs="Times New Roman"/>
                <w:iCs/>
                <w:sz w:val="24"/>
                <w:szCs w:val="24"/>
                <w:lang w:eastAsia="en-US"/>
              </w:rPr>
            </w:pPr>
          </w:p>
          <w:p w:rsidR="00CB53BE" w:rsidRPr="00CB53BE" w:rsidRDefault="00CB53BE" w:rsidP="001218B3">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iCs/>
                <w:sz w:val="24"/>
                <w:szCs w:val="24"/>
                <w:lang w:eastAsia="en-US"/>
              </w:rPr>
              <w:t xml:space="preserve">У </w:t>
            </w:r>
            <w:proofErr w:type="spellStart"/>
            <w:r w:rsidRPr="00CB53BE">
              <w:rPr>
                <w:rFonts w:ascii="Times New Roman" w:hAnsi="Times New Roman" w:cs="Times New Roman"/>
                <w:iCs/>
                <w:sz w:val="24"/>
                <w:szCs w:val="24"/>
                <w:lang w:eastAsia="en-US"/>
              </w:rPr>
              <w:t>необхідних</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випадках</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суб’єкт</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надання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адміністративних</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послуг</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може</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зажадати</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висновок</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місцевої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державної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адміністрації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сільської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селищної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міської</w:t>
            </w:r>
            <w:proofErr w:type="spellEnd"/>
            <w:r w:rsidRPr="00CB53BE">
              <w:rPr>
                <w:rFonts w:ascii="Times New Roman" w:hAnsi="Times New Roman" w:cs="Times New Roman"/>
                <w:iCs/>
                <w:sz w:val="24"/>
                <w:szCs w:val="24"/>
                <w:lang w:eastAsia="en-US"/>
              </w:rPr>
              <w:t xml:space="preserve"> ради, а </w:t>
            </w:r>
            <w:proofErr w:type="spellStart"/>
            <w:r w:rsidRPr="00CB53BE">
              <w:rPr>
                <w:rFonts w:ascii="Times New Roman" w:hAnsi="Times New Roman" w:cs="Times New Roman"/>
                <w:iCs/>
                <w:sz w:val="24"/>
                <w:szCs w:val="24"/>
                <w:lang w:eastAsia="en-US"/>
              </w:rPr>
              <w:t>також</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спеціалістів</w:t>
            </w:r>
            <w:proofErr w:type="spellEnd"/>
            <w:r w:rsidRPr="00CB53BE">
              <w:rPr>
                <w:rFonts w:ascii="Times New Roman" w:hAnsi="Times New Roman" w:cs="Times New Roman"/>
                <w:iCs/>
                <w:sz w:val="24"/>
                <w:szCs w:val="24"/>
                <w:lang w:eastAsia="en-US"/>
              </w:rPr>
              <w:t xml:space="preserve">. У </w:t>
            </w:r>
            <w:proofErr w:type="spellStart"/>
            <w:r w:rsidRPr="00CB53BE">
              <w:rPr>
                <w:rFonts w:ascii="Times New Roman" w:hAnsi="Times New Roman" w:cs="Times New Roman"/>
                <w:iCs/>
                <w:sz w:val="24"/>
                <w:szCs w:val="24"/>
                <w:lang w:eastAsia="en-US"/>
              </w:rPr>
              <w:t>цьому</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разі</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рішення</w:t>
            </w:r>
            <w:proofErr w:type="spellEnd"/>
            <w:r w:rsidRPr="00CB53BE">
              <w:rPr>
                <w:rFonts w:ascii="Times New Roman" w:hAnsi="Times New Roman" w:cs="Times New Roman"/>
                <w:iCs/>
                <w:sz w:val="24"/>
                <w:szCs w:val="24"/>
                <w:lang w:eastAsia="en-US"/>
              </w:rPr>
              <w:t xml:space="preserve"> про </w:t>
            </w:r>
            <w:proofErr w:type="spellStart"/>
            <w:r w:rsidRPr="00CB53BE">
              <w:rPr>
                <w:rFonts w:ascii="Times New Roman" w:hAnsi="Times New Roman" w:cs="Times New Roman"/>
                <w:iCs/>
                <w:sz w:val="24"/>
                <w:szCs w:val="24"/>
                <w:lang w:eastAsia="en-US"/>
              </w:rPr>
              <w:t>реєстрацію</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статутів</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положень</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релігійних</w:t>
            </w:r>
            <w:proofErr w:type="spellEnd"/>
            <w:r w:rsidRPr="00CB53BE">
              <w:rPr>
                <w:rFonts w:ascii="Times New Roman" w:hAnsi="Times New Roman" w:cs="Times New Roman"/>
                <w:iCs/>
                <w:sz w:val="24"/>
                <w:szCs w:val="24"/>
                <w:lang w:eastAsia="en-US"/>
              </w:rPr>
              <w:t xml:space="preserve"> громад </w:t>
            </w:r>
            <w:proofErr w:type="spellStart"/>
            <w:r w:rsidRPr="00CB53BE">
              <w:rPr>
                <w:rFonts w:ascii="Times New Roman" w:hAnsi="Times New Roman" w:cs="Times New Roman"/>
                <w:iCs/>
                <w:sz w:val="24"/>
                <w:szCs w:val="24"/>
                <w:lang w:eastAsia="en-US"/>
              </w:rPr>
              <w:t>приймається</w:t>
            </w:r>
            <w:proofErr w:type="spellEnd"/>
            <w:r w:rsidRPr="00CB53BE">
              <w:rPr>
                <w:rFonts w:ascii="Times New Roman" w:hAnsi="Times New Roman" w:cs="Times New Roman"/>
                <w:iCs/>
                <w:sz w:val="24"/>
                <w:szCs w:val="24"/>
                <w:lang w:eastAsia="en-US"/>
              </w:rPr>
              <w:t xml:space="preserve"> у </w:t>
            </w:r>
            <w:proofErr w:type="spellStart"/>
            <w:r w:rsidRPr="00CB53BE">
              <w:rPr>
                <w:rFonts w:ascii="Times New Roman" w:hAnsi="Times New Roman" w:cs="Times New Roman"/>
                <w:iCs/>
                <w:sz w:val="24"/>
                <w:szCs w:val="24"/>
                <w:lang w:eastAsia="en-US"/>
              </w:rPr>
              <w:t>тримісячний</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термін</w:t>
            </w:r>
            <w:proofErr w:type="spellEnd"/>
            <w:r w:rsidRPr="00CB53BE">
              <w:rPr>
                <w:rFonts w:ascii="Times New Roman" w:hAnsi="Times New Roman" w:cs="Times New Roman"/>
                <w:iCs/>
                <w:sz w:val="24"/>
                <w:szCs w:val="24"/>
                <w:lang w:eastAsia="en-US"/>
              </w:rPr>
              <w:t xml:space="preserve">, з </w:t>
            </w:r>
            <w:proofErr w:type="spellStart"/>
            <w:r w:rsidRPr="00CB53BE">
              <w:rPr>
                <w:rFonts w:ascii="Times New Roman" w:hAnsi="Times New Roman" w:cs="Times New Roman"/>
                <w:iCs/>
                <w:sz w:val="24"/>
                <w:szCs w:val="24"/>
                <w:lang w:eastAsia="en-US"/>
              </w:rPr>
              <w:t>повідомленням</w:t>
            </w:r>
            <w:proofErr w:type="spellEnd"/>
            <w:r w:rsidRPr="00CB53BE">
              <w:rPr>
                <w:rFonts w:ascii="Times New Roman" w:hAnsi="Times New Roman" w:cs="Times New Roman"/>
                <w:iCs/>
                <w:sz w:val="24"/>
                <w:szCs w:val="24"/>
                <w:lang w:eastAsia="en-US"/>
              </w:rPr>
              <w:t xml:space="preserve"> про </w:t>
            </w:r>
            <w:proofErr w:type="spellStart"/>
            <w:r w:rsidRPr="00CB53BE">
              <w:rPr>
                <w:rFonts w:ascii="Times New Roman" w:hAnsi="Times New Roman" w:cs="Times New Roman"/>
                <w:iCs/>
                <w:sz w:val="24"/>
                <w:szCs w:val="24"/>
                <w:lang w:eastAsia="en-US"/>
              </w:rPr>
              <w:t>це</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заявників</w:t>
            </w:r>
            <w:proofErr w:type="spellEnd"/>
            <w:r w:rsidRPr="00CB53BE">
              <w:rPr>
                <w:rFonts w:ascii="Times New Roman" w:hAnsi="Times New Roman" w:cs="Times New Roman"/>
                <w:iCs/>
                <w:sz w:val="24"/>
                <w:szCs w:val="24"/>
                <w:lang w:eastAsia="en-US"/>
              </w:rPr>
              <w:t>.</w:t>
            </w:r>
          </w:p>
        </w:tc>
      </w:tr>
      <w:tr w:rsidR="00CB53BE" w:rsidRPr="00CB53BE" w:rsidTr="005770A8">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13.</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Перелік</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підстав</w:t>
            </w:r>
            <w:proofErr w:type="spellEnd"/>
            <w:r w:rsidRPr="00CB53BE">
              <w:rPr>
                <w:rFonts w:ascii="Times New Roman" w:hAnsi="Times New Roman" w:cs="Times New Roman"/>
                <w:sz w:val="24"/>
                <w:szCs w:val="24"/>
                <w:lang w:eastAsia="en-US"/>
              </w:rPr>
              <w:t xml:space="preserve"> для </w:t>
            </w:r>
            <w:proofErr w:type="spellStart"/>
            <w:r w:rsidRPr="00CB53BE">
              <w:rPr>
                <w:rFonts w:ascii="Times New Roman" w:hAnsi="Times New Roman" w:cs="Times New Roman"/>
                <w:sz w:val="24"/>
                <w:szCs w:val="24"/>
                <w:lang w:eastAsia="en-US"/>
              </w:rPr>
              <w:t>відмови</w:t>
            </w:r>
            <w:proofErr w:type="spellEnd"/>
            <w:r w:rsidRPr="00CB53BE">
              <w:rPr>
                <w:rFonts w:ascii="Times New Roman" w:hAnsi="Times New Roman" w:cs="Times New Roman"/>
                <w:sz w:val="24"/>
                <w:szCs w:val="24"/>
                <w:lang w:eastAsia="en-US"/>
              </w:rPr>
              <w:t xml:space="preserve"> у </w:t>
            </w:r>
            <w:proofErr w:type="spellStart"/>
            <w:r w:rsidRPr="00CB53BE">
              <w:rPr>
                <w:rFonts w:ascii="Times New Roman" w:hAnsi="Times New Roman" w:cs="Times New Roman"/>
                <w:sz w:val="24"/>
                <w:szCs w:val="24"/>
                <w:lang w:eastAsia="en-US"/>
              </w:rPr>
              <w:t>наданні</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адміністративної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послуги</w:t>
            </w:r>
            <w:proofErr w:type="spellEnd"/>
          </w:p>
        </w:tc>
        <w:tc>
          <w:tcPr>
            <w:tcW w:w="630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pStyle w:val="HTML0"/>
              <w:jc w:val="both"/>
              <w:rPr>
                <w:rFonts w:ascii="Times New Roman" w:hAnsi="Times New Roman" w:cs="Times New Roman"/>
                <w:iCs/>
                <w:sz w:val="24"/>
                <w:szCs w:val="24"/>
                <w:lang w:val="uk-UA" w:eastAsia="en-US"/>
              </w:rPr>
            </w:pPr>
            <w:r w:rsidRPr="00CB53BE">
              <w:rPr>
                <w:rFonts w:ascii="Times New Roman" w:hAnsi="Times New Roman" w:cs="Times New Roman"/>
                <w:iCs/>
                <w:sz w:val="24"/>
                <w:szCs w:val="24"/>
                <w:lang w:val="uk-UA" w:eastAsia="en-US"/>
              </w:rPr>
              <w:t>ст. 14, 15 Закону України «Про свободу совісті та релігійні організації»</w:t>
            </w:r>
          </w:p>
          <w:p w:rsidR="00CB53BE" w:rsidRPr="00CB53BE" w:rsidRDefault="00CB53BE" w:rsidP="001218B3">
            <w:pPr>
              <w:pStyle w:val="HTML0"/>
              <w:jc w:val="both"/>
              <w:rPr>
                <w:rFonts w:ascii="Times New Roman" w:hAnsi="Times New Roman" w:cs="Times New Roman"/>
                <w:iCs/>
                <w:sz w:val="24"/>
                <w:szCs w:val="24"/>
                <w:lang w:val="uk-UA" w:eastAsia="en-US"/>
              </w:rPr>
            </w:pPr>
          </w:p>
          <w:p w:rsidR="00CB53BE" w:rsidRPr="00CB53BE" w:rsidRDefault="00CB53BE" w:rsidP="001218B3">
            <w:pPr>
              <w:pStyle w:val="HTML0"/>
              <w:numPr>
                <w:ilvl w:val="0"/>
                <w:numId w:val="3"/>
              </w:numPr>
              <w:jc w:val="both"/>
              <w:rPr>
                <w:rFonts w:ascii="Times New Roman" w:hAnsi="Times New Roman" w:cs="Times New Roman"/>
                <w:iCs/>
                <w:sz w:val="24"/>
                <w:szCs w:val="24"/>
                <w:lang w:val="uk-UA" w:eastAsia="en-US"/>
              </w:rPr>
            </w:pPr>
            <w:r w:rsidRPr="00CB53BE">
              <w:rPr>
                <w:rFonts w:ascii="Times New Roman" w:hAnsi="Times New Roman" w:cs="Times New Roman"/>
                <w:iCs/>
                <w:sz w:val="24"/>
                <w:szCs w:val="24"/>
                <w:lang w:val="uk-UA" w:eastAsia="en-US"/>
              </w:rPr>
              <w:t xml:space="preserve">Якщо статут (положення) суперечить чинному законодавству, а релігійна громада, посилаючись на свої внутрішні документи (настанови), відмовляється привести його у відповідність з законодавством. </w:t>
            </w:r>
          </w:p>
          <w:p w:rsidR="00CB53BE" w:rsidRPr="00CB53BE" w:rsidRDefault="00CB53BE" w:rsidP="001218B3">
            <w:pPr>
              <w:pStyle w:val="HTML0"/>
              <w:numPr>
                <w:ilvl w:val="0"/>
                <w:numId w:val="3"/>
              </w:numPr>
              <w:jc w:val="both"/>
              <w:rPr>
                <w:rFonts w:ascii="Times New Roman" w:hAnsi="Times New Roman" w:cs="Times New Roman"/>
                <w:iCs/>
                <w:sz w:val="24"/>
                <w:szCs w:val="24"/>
                <w:lang w:val="uk-UA" w:eastAsia="en-US"/>
              </w:rPr>
            </w:pPr>
            <w:r w:rsidRPr="00CB53BE">
              <w:rPr>
                <w:rFonts w:ascii="Times New Roman" w:hAnsi="Times New Roman" w:cs="Times New Roman"/>
                <w:iCs/>
                <w:sz w:val="24"/>
                <w:szCs w:val="24"/>
                <w:lang w:val="uk-UA" w:eastAsia="en-US"/>
              </w:rPr>
              <w:t>Якщо діяльність релігійної громади суперечить чинному законодавству, а релігійна організація, посилаючись на поважні для неї причини, відмовляється підпорядковуватись встановленому у державі порядку.</w:t>
            </w:r>
          </w:p>
          <w:p w:rsidR="00CB53BE" w:rsidRPr="00CB53BE" w:rsidRDefault="00CB53BE" w:rsidP="001218B3">
            <w:pPr>
              <w:pStyle w:val="HTML0"/>
              <w:numPr>
                <w:ilvl w:val="0"/>
                <w:numId w:val="3"/>
              </w:numPr>
              <w:jc w:val="both"/>
              <w:rPr>
                <w:rFonts w:ascii="Times New Roman" w:hAnsi="Times New Roman" w:cs="Times New Roman"/>
                <w:iCs/>
                <w:sz w:val="24"/>
                <w:szCs w:val="24"/>
                <w:lang w:val="uk-UA" w:eastAsia="en-US"/>
              </w:rPr>
            </w:pPr>
            <w:r w:rsidRPr="00CB53BE">
              <w:rPr>
                <w:rFonts w:ascii="Times New Roman" w:hAnsi="Times New Roman" w:cs="Times New Roman"/>
                <w:iCs/>
                <w:sz w:val="24"/>
                <w:szCs w:val="24"/>
                <w:lang w:val="uk-UA" w:eastAsia="en-US"/>
              </w:rPr>
              <w:t xml:space="preserve">У разі неповного переліку документів, визначеного у статті 12, 14 Закону України, та/або </w:t>
            </w:r>
            <w:r w:rsidRPr="00CB53BE">
              <w:rPr>
                <w:rFonts w:ascii="Times New Roman" w:hAnsi="Times New Roman" w:cs="Times New Roman"/>
                <w:iCs/>
                <w:sz w:val="24"/>
                <w:szCs w:val="24"/>
                <w:lang w:val="uk-UA" w:eastAsia="en-US"/>
              </w:rPr>
              <w:lastRenderedPageBreak/>
              <w:t xml:space="preserve">оформлення їх без дотримання встановлених вимог, відсутності  у статуті (положенні) релігійної громади відомостей, встановлених </w:t>
            </w:r>
            <w:proofErr w:type="spellStart"/>
            <w:r w:rsidRPr="00CB53BE">
              <w:rPr>
                <w:rFonts w:ascii="Times New Roman" w:hAnsi="Times New Roman" w:cs="Times New Roman"/>
                <w:iCs/>
                <w:sz w:val="24"/>
                <w:szCs w:val="24"/>
                <w:lang w:val="uk-UA" w:eastAsia="en-US"/>
              </w:rPr>
              <w:t>статею</w:t>
            </w:r>
            <w:proofErr w:type="spellEnd"/>
            <w:r w:rsidRPr="00CB53BE">
              <w:rPr>
                <w:rFonts w:ascii="Times New Roman" w:hAnsi="Times New Roman" w:cs="Times New Roman"/>
                <w:iCs/>
                <w:sz w:val="24"/>
                <w:szCs w:val="24"/>
                <w:lang w:val="uk-UA" w:eastAsia="en-US"/>
              </w:rPr>
              <w:t xml:space="preserve"> 12 Закону України, релігійній громаді пропонується у межах строків, встановлених  Законом, усунути виявлені недоліки.</w:t>
            </w:r>
          </w:p>
          <w:p w:rsidR="00CB53BE" w:rsidRPr="00CB53BE" w:rsidRDefault="00CB53BE" w:rsidP="001218B3">
            <w:pPr>
              <w:pStyle w:val="rvps2"/>
              <w:shd w:val="clear" w:color="auto" w:fill="FFFFFF"/>
              <w:spacing w:before="0" w:beforeAutospacing="0" w:after="150" w:afterAutospacing="0"/>
              <w:jc w:val="both"/>
              <w:rPr>
                <w:iCs/>
                <w:color w:val="FF0000"/>
                <w:lang w:val="uk-UA" w:eastAsia="en-US"/>
              </w:rPr>
            </w:pPr>
            <w:bookmarkStart w:id="1" w:name="n714"/>
            <w:bookmarkEnd w:id="1"/>
          </w:p>
        </w:tc>
      </w:tr>
      <w:tr w:rsidR="00CB53BE" w:rsidRPr="00CB53BE" w:rsidTr="005770A8">
        <w:trPr>
          <w:trHeight w:val="1710"/>
        </w:trPr>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lastRenderedPageBreak/>
              <w:t>14.</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rPr>
                <w:rFonts w:ascii="Times New Roman" w:hAnsi="Times New Roman" w:cs="Times New Roman"/>
                <w:sz w:val="24"/>
                <w:szCs w:val="24"/>
                <w:lang w:eastAsia="en-US"/>
              </w:rPr>
            </w:pPr>
            <w:r w:rsidRPr="00CB53BE">
              <w:rPr>
                <w:rFonts w:ascii="Times New Roman" w:hAnsi="Times New Roman" w:cs="Times New Roman"/>
                <w:sz w:val="24"/>
                <w:szCs w:val="24"/>
                <w:lang w:eastAsia="en-US"/>
              </w:rPr>
              <w:t xml:space="preserve">Результат </w:t>
            </w:r>
            <w:proofErr w:type="spellStart"/>
            <w:r w:rsidRPr="00CB53BE">
              <w:rPr>
                <w:rFonts w:ascii="Times New Roman" w:hAnsi="Times New Roman" w:cs="Times New Roman"/>
                <w:sz w:val="24"/>
                <w:szCs w:val="24"/>
                <w:lang w:eastAsia="en-US"/>
              </w:rPr>
              <w:t>надання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адміністративної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послуги</w:t>
            </w:r>
            <w:proofErr w:type="spellEnd"/>
          </w:p>
        </w:tc>
        <w:tc>
          <w:tcPr>
            <w:tcW w:w="630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Видача</w:t>
            </w:r>
            <w:proofErr w:type="spellEnd"/>
            <w:r w:rsidRPr="00CB53BE">
              <w:rPr>
                <w:rFonts w:ascii="Times New Roman" w:hAnsi="Times New Roman" w:cs="Times New Roman"/>
                <w:iCs/>
                <w:sz w:val="24"/>
                <w:szCs w:val="24"/>
                <w:lang w:eastAsia="en-US"/>
              </w:rPr>
              <w:t xml:space="preserve"> 1-го </w:t>
            </w:r>
            <w:proofErr w:type="spellStart"/>
            <w:r w:rsidRPr="00CB53BE">
              <w:rPr>
                <w:rFonts w:ascii="Times New Roman" w:hAnsi="Times New Roman" w:cs="Times New Roman"/>
                <w:iCs/>
                <w:sz w:val="24"/>
                <w:szCs w:val="24"/>
                <w:lang w:eastAsia="en-US"/>
              </w:rPr>
              <w:t>екземпляру</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зареєстрованого</w:t>
            </w:r>
            <w:proofErr w:type="spellEnd"/>
            <w:r w:rsidRPr="00CB53BE">
              <w:rPr>
                <w:rFonts w:ascii="Times New Roman" w:hAnsi="Times New Roman" w:cs="Times New Roman"/>
                <w:iCs/>
                <w:sz w:val="24"/>
                <w:szCs w:val="24"/>
                <w:lang w:eastAsia="en-US"/>
              </w:rPr>
              <w:t xml:space="preserve"> статуту, наказу та </w:t>
            </w:r>
            <w:proofErr w:type="spellStart"/>
            <w:r w:rsidRPr="00CB53BE">
              <w:rPr>
                <w:rFonts w:ascii="Times New Roman" w:hAnsi="Times New Roman" w:cs="Times New Roman"/>
                <w:iCs/>
                <w:sz w:val="24"/>
                <w:szCs w:val="24"/>
                <w:lang w:eastAsia="en-US"/>
              </w:rPr>
              <w:t>повідомлення</w:t>
            </w:r>
            <w:proofErr w:type="spellEnd"/>
            <w:r w:rsidRPr="00CB53BE">
              <w:rPr>
                <w:rFonts w:ascii="Times New Roman" w:hAnsi="Times New Roman" w:cs="Times New Roman"/>
                <w:iCs/>
                <w:sz w:val="24"/>
                <w:szCs w:val="24"/>
                <w:lang w:eastAsia="en-US"/>
              </w:rPr>
              <w:t xml:space="preserve"> про </w:t>
            </w:r>
            <w:proofErr w:type="spellStart"/>
            <w:r w:rsidRPr="00CB53BE">
              <w:rPr>
                <w:rFonts w:ascii="Times New Roman" w:hAnsi="Times New Roman" w:cs="Times New Roman"/>
                <w:iCs/>
                <w:sz w:val="24"/>
                <w:szCs w:val="24"/>
                <w:lang w:eastAsia="en-US"/>
              </w:rPr>
              <w:t>реєстрацію</w:t>
            </w:r>
            <w:proofErr w:type="spellEnd"/>
            <w:r w:rsidRPr="00CB53BE">
              <w:rPr>
                <w:rFonts w:ascii="Times New Roman" w:hAnsi="Times New Roman" w:cs="Times New Roman"/>
                <w:iCs/>
                <w:sz w:val="24"/>
                <w:szCs w:val="24"/>
                <w:lang w:eastAsia="en-US"/>
              </w:rPr>
              <w:t xml:space="preserve"> статуту </w:t>
            </w:r>
            <w:proofErr w:type="spellStart"/>
            <w:r w:rsidRPr="00CB53BE">
              <w:rPr>
                <w:rFonts w:ascii="Times New Roman" w:hAnsi="Times New Roman" w:cs="Times New Roman"/>
                <w:iCs/>
                <w:sz w:val="24"/>
                <w:szCs w:val="24"/>
                <w:lang w:eastAsia="en-US"/>
              </w:rPr>
              <w:t>релігійної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громади</w:t>
            </w:r>
            <w:proofErr w:type="spellEnd"/>
            <w:r w:rsidRPr="00CB53BE">
              <w:rPr>
                <w:rFonts w:ascii="Times New Roman" w:hAnsi="Times New Roman" w:cs="Times New Roman"/>
                <w:iCs/>
                <w:sz w:val="24"/>
                <w:szCs w:val="24"/>
                <w:lang w:eastAsia="en-US"/>
              </w:rPr>
              <w:t xml:space="preserve">. </w:t>
            </w:r>
          </w:p>
          <w:p w:rsidR="00CB53BE" w:rsidRPr="00CB53BE" w:rsidRDefault="00CB53BE" w:rsidP="001218B3">
            <w:pPr>
              <w:spacing w:line="240" w:lineRule="auto"/>
              <w:jc w:val="both"/>
              <w:rPr>
                <w:rFonts w:ascii="Times New Roman" w:hAnsi="Times New Roman" w:cs="Times New Roman"/>
                <w:iCs/>
                <w:sz w:val="24"/>
                <w:szCs w:val="24"/>
                <w:lang w:eastAsia="en-US"/>
              </w:rPr>
            </w:pPr>
          </w:p>
          <w:p w:rsidR="00CB53BE" w:rsidRPr="00CB53BE" w:rsidRDefault="00CB53BE" w:rsidP="001218B3">
            <w:pPr>
              <w:pStyle w:val="HTML0"/>
              <w:jc w:val="both"/>
              <w:rPr>
                <w:rFonts w:ascii="Times New Roman" w:hAnsi="Times New Roman" w:cs="Times New Roman"/>
                <w:iCs/>
                <w:sz w:val="24"/>
                <w:szCs w:val="24"/>
                <w:lang w:val="uk-UA" w:eastAsia="en-US"/>
              </w:rPr>
            </w:pPr>
            <w:r w:rsidRPr="00CB53BE">
              <w:rPr>
                <w:rFonts w:ascii="Times New Roman" w:hAnsi="Times New Roman" w:cs="Times New Roman"/>
                <w:iCs/>
                <w:sz w:val="24"/>
                <w:szCs w:val="24"/>
                <w:lang w:val="uk-UA" w:eastAsia="en-US"/>
              </w:rPr>
              <w:t>У  разі якщо релігійна громада не усунула виявлені недоліки протягом встановлених строків, всі документи, які надійшли, крім заяви про реєстрацію статуту (положення) релігійної організації (змін до них), повертаються їм супровідним листом із роз’ясненням причин такого повернення.</w:t>
            </w:r>
          </w:p>
          <w:p w:rsidR="00CB53BE" w:rsidRPr="00CB53BE" w:rsidRDefault="00CB53BE" w:rsidP="001218B3">
            <w:pPr>
              <w:spacing w:line="240" w:lineRule="auto"/>
              <w:jc w:val="both"/>
              <w:rPr>
                <w:rFonts w:ascii="Times New Roman" w:hAnsi="Times New Roman" w:cs="Times New Roman"/>
                <w:iCs/>
                <w:sz w:val="24"/>
                <w:szCs w:val="24"/>
                <w:lang w:eastAsia="en-US"/>
              </w:rPr>
            </w:pPr>
          </w:p>
        </w:tc>
      </w:tr>
      <w:tr w:rsidR="00CB53BE" w:rsidRPr="00CB53BE" w:rsidTr="005770A8">
        <w:trPr>
          <w:trHeight w:val="70"/>
        </w:trPr>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15.</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Способи</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отримання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відповіді</w:t>
            </w:r>
            <w:proofErr w:type="spellEnd"/>
            <w:r w:rsidRPr="00CB53BE">
              <w:rPr>
                <w:rFonts w:ascii="Times New Roman" w:hAnsi="Times New Roman" w:cs="Times New Roman"/>
                <w:sz w:val="24"/>
                <w:szCs w:val="24"/>
                <w:lang w:eastAsia="en-US"/>
              </w:rPr>
              <w:t xml:space="preserve"> (результату)</w:t>
            </w:r>
          </w:p>
        </w:tc>
        <w:tc>
          <w:tcPr>
            <w:tcW w:w="630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both"/>
              <w:rPr>
                <w:rFonts w:ascii="Times New Roman" w:hAnsi="Times New Roman" w:cs="Times New Roman"/>
                <w:iCs/>
                <w:sz w:val="24"/>
                <w:szCs w:val="24"/>
                <w:lang w:eastAsia="en-US"/>
              </w:rPr>
            </w:pPr>
            <w:proofErr w:type="spellStart"/>
            <w:r w:rsidRPr="00CB53BE">
              <w:rPr>
                <w:rFonts w:ascii="Times New Roman" w:hAnsi="Times New Roman" w:cs="Times New Roman"/>
                <w:iCs/>
                <w:sz w:val="24"/>
                <w:szCs w:val="24"/>
                <w:lang w:eastAsia="en-US"/>
              </w:rPr>
              <w:t>Територіальне</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відділення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Замостя</w:t>
            </w:r>
            <w:proofErr w:type="spellEnd"/>
            <w:r w:rsidRPr="00CB53BE">
              <w:rPr>
                <w:rFonts w:ascii="Times New Roman" w:hAnsi="Times New Roman" w:cs="Times New Roman"/>
                <w:iCs/>
                <w:sz w:val="24"/>
                <w:szCs w:val="24"/>
                <w:lang w:eastAsia="en-US"/>
              </w:rPr>
              <w:t xml:space="preserve">» Центру </w:t>
            </w:r>
            <w:proofErr w:type="spellStart"/>
            <w:r w:rsidRPr="00CB53BE">
              <w:rPr>
                <w:rFonts w:ascii="Times New Roman" w:hAnsi="Times New Roman" w:cs="Times New Roman"/>
                <w:iCs/>
                <w:sz w:val="24"/>
                <w:szCs w:val="24"/>
                <w:lang w:eastAsia="en-US"/>
              </w:rPr>
              <w:t>адміністративних</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послуг</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Прозорий</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офіс</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Вінницької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міської</w:t>
            </w:r>
            <w:proofErr w:type="spellEnd"/>
            <w:r w:rsidRPr="00CB53BE">
              <w:rPr>
                <w:rFonts w:ascii="Times New Roman" w:hAnsi="Times New Roman" w:cs="Times New Roman"/>
                <w:iCs/>
                <w:sz w:val="24"/>
                <w:szCs w:val="24"/>
                <w:lang w:eastAsia="en-US"/>
              </w:rPr>
              <w:t xml:space="preserve"> ради: </w:t>
            </w:r>
            <w:proofErr w:type="spellStart"/>
            <w:r w:rsidRPr="00CB53BE">
              <w:rPr>
                <w:rFonts w:ascii="Times New Roman" w:hAnsi="Times New Roman" w:cs="Times New Roman"/>
                <w:iCs/>
                <w:sz w:val="24"/>
                <w:szCs w:val="24"/>
                <w:lang w:eastAsia="en-US"/>
              </w:rPr>
              <w:t>м.Вінниця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вул</w:t>
            </w:r>
            <w:proofErr w:type="spellEnd"/>
            <w:r w:rsidRPr="00CB53BE">
              <w:rPr>
                <w:rFonts w:ascii="Times New Roman" w:hAnsi="Times New Roman" w:cs="Times New Roman"/>
                <w:iCs/>
                <w:sz w:val="24"/>
                <w:szCs w:val="24"/>
                <w:lang w:eastAsia="en-US"/>
              </w:rPr>
              <w:t>. Замостянська,7</w:t>
            </w:r>
          </w:p>
          <w:p w:rsidR="00CB53BE" w:rsidRPr="00CB53BE" w:rsidRDefault="00CB53BE" w:rsidP="001218B3">
            <w:pPr>
              <w:spacing w:line="240" w:lineRule="auto"/>
              <w:jc w:val="center"/>
              <w:rPr>
                <w:rFonts w:ascii="Times New Roman" w:hAnsi="Times New Roman" w:cs="Times New Roman"/>
                <w:iCs/>
                <w:sz w:val="24"/>
                <w:szCs w:val="24"/>
                <w:lang w:eastAsia="en-US"/>
              </w:rPr>
            </w:pPr>
          </w:p>
        </w:tc>
      </w:tr>
      <w:tr w:rsidR="00CB53BE" w:rsidRPr="00CB53BE" w:rsidTr="005770A8">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16.</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Примітка</w:t>
            </w:r>
            <w:proofErr w:type="spellEnd"/>
          </w:p>
        </w:tc>
        <w:tc>
          <w:tcPr>
            <w:tcW w:w="6300" w:type="dxa"/>
            <w:tcBorders>
              <w:top w:val="single" w:sz="4" w:space="0" w:color="auto"/>
              <w:left w:val="single" w:sz="4" w:space="0" w:color="auto"/>
              <w:bottom w:val="single" w:sz="4" w:space="0" w:color="auto"/>
              <w:right w:val="single" w:sz="4" w:space="0" w:color="auto"/>
            </w:tcBorders>
          </w:tcPr>
          <w:p w:rsidR="00CB53BE" w:rsidRPr="00CB53BE" w:rsidRDefault="00CB53BE" w:rsidP="001218B3">
            <w:pPr>
              <w:spacing w:line="240" w:lineRule="auto"/>
              <w:jc w:val="both"/>
              <w:rPr>
                <w:rFonts w:ascii="Times New Roman" w:hAnsi="Times New Roman" w:cs="Times New Roman"/>
                <w:iCs/>
                <w:sz w:val="24"/>
                <w:szCs w:val="24"/>
                <w:lang w:eastAsia="en-US"/>
              </w:rPr>
            </w:pPr>
            <w:proofErr w:type="spellStart"/>
            <w:r w:rsidRPr="00CB53BE">
              <w:rPr>
                <w:rFonts w:ascii="Times New Roman" w:hAnsi="Times New Roman" w:cs="Times New Roman"/>
                <w:iCs/>
                <w:sz w:val="24"/>
                <w:szCs w:val="24"/>
                <w:lang w:eastAsia="en-US"/>
              </w:rPr>
              <w:t>Зразки</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заяв</w:t>
            </w:r>
            <w:proofErr w:type="spellEnd"/>
            <w:r w:rsidRPr="00CB53BE">
              <w:rPr>
                <w:rFonts w:ascii="Times New Roman" w:hAnsi="Times New Roman" w:cs="Times New Roman"/>
                <w:iCs/>
                <w:sz w:val="24"/>
                <w:szCs w:val="24"/>
                <w:lang w:eastAsia="en-US"/>
              </w:rPr>
              <w:t xml:space="preserve"> та </w:t>
            </w:r>
            <w:proofErr w:type="spellStart"/>
            <w:r w:rsidRPr="00CB53BE">
              <w:rPr>
                <w:rFonts w:ascii="Times New Roman" w:hAnsi="Times New Roman" w:cs="Times New Roman"/>
                <w:iCs/>
                <w:sz w:val="24"/>
                <w:szCs w:val="24"/>
                <w:lang w:eastAsia="en-US"/>
              </w:rPr>
              <w:t>перелік</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документів</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розміщені</w:t>
            </w:r>
            <w:proofErr w:type="spellEnd"/>
            <w:r w:rsidRPr="00CB53BE">
              <w:rPr>
                <w:rFonts w:ascii="Times New Roman" w:hAnsi="Times New Roman" w:cs="Times New Roman"/>
                <w:iCs/>
                <w:sz w:val="24"/>
                <w:szCs w:val="24"/>
                <w:lang w:eastAsia="en-US"/>
              </w:rPr>
              <w:t xml:space="preserve"> на веб-</w:t>
            </w:r>
            <w:proofErr w:type="spellStart"/>
            <w:r w:rsidRPr="00CB53BE">
              <w:rPr>
                <w:rFonts w:ascii="Times New Roman" w:hAnsi="Times New Roman" w:cs="Times New Roman"/>
                <w:iCs/>
                <w:sz w:val="24"/>
                <w:szCs w:val="24"/>
                <w:lang w:eastAsia="en-US"/>
              </w:rPr>
              <w:t>сайті</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Вінницької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обласної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державної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адміністрації</w:t>
            </w:r>
            <w:proofErr w:type="spellEnd"/>
            <w:r w:rsidRPr="00CB53BE">
              <w:rPr>
                <w:rFonts w:ascii="Times New Roman" w:hAnsi="Times New Roman" w:cs="Times New Roman"/>
                <w:iCs/>
                <w:sz w:val="24"/>
                <w:szCs w:val="24"/>
                <w:lang w:eastAsia="en-US"/>
              </w:rPr>
              <w:t>, на веб-</w:t>
            </w:r>
            <w:proofErr w:type="spellStart"/>
            <w:r w:rsidRPr="00CB53BE">
              <w:rPr>
                <w:rFonts w:ascii="Times New Roman" w:hAnsi="Times New Roman" w:cs="Times New Roman"/>
                <w:iCs/>
                <w:sz w:val="24"/>
                <w:szCs w:val="24"/>
                <w:lang w:eastAsia="en-US"/>
              </w:rPr>
              <w:t>сторінці</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управління</w:t>
            </w:r>
            <w:proofErr w:type="spellEnd"/>
            <w:r w:rsidRPr="00CB53BE">
              <w:rPr>
                <w:rFonts w:ascii="Times New Roman" w:hAnsi="Times New Roman" w:cs="Times New Roman"/>
                <w:iCs/>
                <w:sz w:val="24"/>
                <w:szCs w:val="24"/>
                <w:lang w:eastAsia="en-US"/>
              </w:rPr>
              <w:t xml:space="preserve"> у справах </w:t>
            </w:r>
            <w:proofErr w:type="spellStart"/>
            <w:r w:rsidRPr="00CB53BE">
              <w:rPr>
                <w:rFonts w:ascii="Times New Roman" w:hAnsi="Times New Roman" w:cs="Times New Roman"/>
                <w:iCs/>
                <w:sz w:val="24"/>
                <w:szCs w:val="24"/>
                <w:lang w:eastAsia="en-US"/>
              </w:rPr>
              <w:t>національностей</w:t>
            </w:r>
            <w:proofErr w:type="spellEnd"/>
            <w:r w:rsidRPr="00CB53BE">
              <w:rPr>
                <w:rFonts w:ascii="Times New Roman" w:hAnsi="Times New Roman" w:cs="Times New Roman"/>
                <w:iCs/>
                <w:sz w:val="24"/>
                <w:szCs w:val="24"/>
                <w:lang w:eastAsia="en-US"/>
              </w:rPr>
              <w:t xml:space="preserve"> та </w:t>
            </w:r>
            <w:proofErr w:type="spellStart"/>
            <w:r w:rsidRPr="00CB53BE">
              <w:rPr>
                <w:rFonts w:ascii="Times New Roman" w:hAnsi="Times New Roman" w:cs="Times New Roman"/>
                <w:iCs/>
                <w:sz w:val="24"/>
                <w:szCs w:val="24"/>
                <w:lang w:eastAsia="en-US"/>
              </w:rPr>
              <w:t>релігій</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Вінницької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облдержадміністрації</w:t>
            </w:r>
            <w:proofErr w:type="spellEnd"/>
          </w:p>
        </w:tc>
      </w:tr>
    </w:tbl>
    <w:p w:rsidR="00CB53BE" w:rsidRPr="00783379" w:rsidRDefault="00CB53BE" w:rsidP="001218B3">
      <w:pPr>
        <w:spacing w:line="240" w:lineRule="auto"/>
        <w:jc w:val="both"/>
        <w:rPr>
          <w:lang w:val="uk-UA"/>
        </w:rPr>
      </w:pPr>
    </w:p>
    <w:p w:rsidR="00CB53BE" w:rsidRDefault="00CB53BE" w:rsidP="001218B3">
      <w:pPr>
        <w:spacing w:line="240" w:lineRule="auto"/>
        <w:rPr>
          <w:lang w:val="uk-UA"/>
        </w:rPr>
      </w:pPr>
    </w:p>
    <w:p w:rsidR="008D0C00" w:rsidRDefault="008D0C00" w:rsidP="001218B3">
      <w:pPr>
        <w:spacing w:line="240" w:lineRule="auto"/>
        <w:rPr>
          <w:lang w:val="uk-UA"/>
        </w:rPr>
      </w:pPr>
    </w:p>
    <w:p w:rsidR="008D0C00" w:rsidRDefault="008D0C00" w:rsidP="001218B3">
      <w:pPr>
        <w:spacing w:line="240" w:lineRule="auto"/>
        <w:rPr>
          <w:lang w:val="uk-UA"/>
        </w:rPr>
      </w:pPr>
    </w:p>
    <w:p w:rsidR="008D0C00" w:rsidRDefault="008D0C00" w:rsidP="001218B3">
      <w:pPr>
        <w:spacing w:line="240" w:lineRule="auto"/>
        <w:rPr>
          <w:lang w:val="uk-UA"/>
        </w:rPr>
      </w:pPr>
    </w:p>
    <w:p w:rsidR="001562BE" w:rsidRDefault="001562BE" w:rsidP="001218B3">
      <w:pPr>
        <w:spacing w:line="240" w:lineRule="auto"/>
        <w:rPr>
          <w:lang w:val="uk-UA"/>
        </w:rPr>
      </w:pPr>
    </w:p>
    <w:p w:rsidR="001562BE" w:rsidRDefault="001562BE" w:rsidP="001218B3">
      <w:pPr>
        <w:spacing w:line="240" w:lineRule="auto"/>
        <w:rPr>
          <w:lang w:val="uk-UA"/>
        </w:rPr>
      </w:pPr>
    </w:p>
    <w:p w:rsidR="001562BE" w:rsidRDefault="001562BE" w:rsidP="001218B3">
      <w:pPr>
        <w:spacing w:line="240" w:lineRule="auto"/>
        <w:rPr>
          <w:lang w:val="uk-UA"/>
        </w:rPr>
      </w:pPr>
    </w:p>
    <w:p w:rsidR="001562BE" w:rsidRDefault="001562BE" w:rsidP="001218B3">
      <w:pPr>
        <w:spacing w:line="240" w:lineRule="auto"/>
        <w:rPr>
          <w:lang w:val="uk-UA"/>
        </w:rPr>
      </w:pPr>
    </w:p>
    <w:p w:rsidR="001562BE" w:rsidRDefault="001562BE" w:rsidP="001218B3">
      <w:pPr>
        <w:spacing w:line="240" w:lineRule="auto"/>
        <w:rPr>
          <w:lang w:val="uk-UA"/>
        </w:rPr>
      </w:pPr>
    </w:p>
    <w:p w:rsidR="001562BE" w:rsidRDefault="001562BE" w:rsidP="001218B3">
      <w:pPr>
        <w:spacing w:line="240" w:lineRule="auto"/>
        <w:rPr>
          <w:lang w:val="uk-UA"/>
        </w:rPr>
      </w:pPr>
    </w:p>
    <w:p w:rsidR="001562BE" w:rsidRDefault="001562BE" w:rsidP="001218B3">
      <w:pPr>
        <w:spacing w:line="240" w:lineRule="auto"/>
        <w:rPr>
          <w:lang w:val="uk-UA"/>
        </w:rPr>
      </w:pPr>
    </w:p>
    <w:p w:rsidR="001562BE" w:rsidRDefault="001562BE" w:rsidP="001218B3">
      <w:pPr>
        <w:spacing w:line="240" w:lineRule="auto"/>
        <w:rPr>
          <w:lang w:val="uk-UA"/>
        </w:rPr>
      </w:pPr>
    </w:p>
    <w:p w:rsidR="001562BE" w:rsidRDefault="001562BE" w:rsidP="001218B3">
      <w:pPr>
        <w:spacing w:line="240" w:lineRule="auto"/>
        <w:rPr>
          <w:lang w:val="uk-UA"/>
        </w:rPr>
      </w:pPr>
    </w:p>
    <w:p w:rsidR="001562BE" w:rsidRDefault="001562BE" w:rsidP="001218B3">
      <w:pPr>
        <w:spacing w:line="240" w:lineRule="auto"/>
        <w:rPr>
          <w:lang w:val="uk-UA"/>
        </w:rPr>
      </w:pPr>
    </w:p>
    <w:p w:rsidR="001562BE" w:rsidRDefault="001562BE" w:rsidP="001218B3">
      <w:pPr>
        <w:spacing w:line="240" w:lineRule="auto"/>
        <w:rPr>
          <w:lang w:val="uk-UA"/>
        </w:rPr>
      </w:pPr>
    </w:p>
    <w:p w:rsidR="001562BE" w:rsidRDefault="001562BE" w:rsidP="001218B3">
      <w:pPr>
        <w:spacing w:line="240" w:lineRule="auto"/>
        <w:rPr>
          <w:lang w:val="uk-UA"/>
        </w:rPr>
      </w:pPr>
      <w:bookmarkStart w:id="2" w:name="_GoBack"/>
      <w:bookmarkEnd w:id="2"/>
    </w:p>
    <w:sectPr w:rsidR="001562BE" w:rsidSect="00157F1A">
      <w:pgSz w:w="11906" w:h="16838"/>
      <w:pgMar w:top="284" w:right="563" w:bottom="0" w:left="113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C2AE8"/>
    <w:multiLevelType w:val="hybridMultilevel"/>
    <w:tmpl w:val="24BA3FB2"/>
    <w:lvl w:ilvl="0" w:tplc="E11EB852">
      <w:start w:val="1"/>
      <w:numFmt w:val="decimal"/>
      <w:lvlText w:val="%1."/>
      <w:lvlJc w:val="left"/>
      <w:pPr>
        <w:ind w:left="810" w:hanging="45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CD2286A"/>
    <w:multiLevelType w:val="hybridMultilevel"/>
    <w:tmpl w:val="F7785CF4"/>
    <w:lvl w:ilvl="0" w:tplc="0419000F">
      <w:start w:val="1"/>
      <w:numFmt w:val="decimal"/>
      <w:lvlText w:val="%1."/>
      <w:lvlJc w:val="left"/>
      <w:pPr>
        <w:ind w:left="720" w:hanging="360"/>
      </w:pPr>
      <w:rPr>
        <w:rFonts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ECE6106"/>
    <w:multiLevelType w:val="hybridMultilevel"/>
    <w:tmpl w:val="0B2E51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F31F5"/>
    <w:rsid w:val="000C1F7E"/>
    <w:rsid w:val="001218B3"/>
    <w:rsid w:val="001562BE"/>
    <w:rsid w:val="00157F1A"/>
    <w:rsid w:val="00211424"/>
    <w:rsid w:val="0023580C"/>
    <w:rsid w:val="002A2C7C"/>
    <w:rsid w:val="002C1DBB"/>
    <w:rsid w:val="00323072"/>
    <w:rsid w:val="00335EB9"/>
    <w:rsid w:val="00522415"/>
    <w:rsid w:val="005F116F"/>
    <w:rsid w:val="0063439E"/>
    <w:rsid w:val="00637BF1"/>
    <w:rsid w:val="006F31F5"/>
    <w:rsid w:val="00711220"/>
    <w:rsid w:val="00783379"/>
    <w:rsid w:val="008A56B7"/>
    <w:rsid w:val="008D0C00"/>
    <w:rsid w:val="009A27FF"/>
    <w:rsid w:val="00A40ABE"/>
    <w:rsid w:val="00AB6346"/>
    <w:rsid w:val="00AC1E15"/>
    <w:rsid w:val="00C91401"/>
    <w:rsid w:val="00CB53BE"/>
    <w:rsid w:val="00DC024C"/>
    <w:rsid w:val="00F23C2F"/>
    <w:rsid w:val="00F76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550D2-AED6-4E60-9B45-268CF8C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31F5"/>
    <w:rPr>
      <w:rFonts w:cs="Times New Roman"/>
      <w:color w:val="0000FF"/>
      <w:u w:val="single"/>
    </w:rPr>
  </w:style>
  <w:style w:type="paragraph" w:customStyle="1" w:styleId="1">
    <w:name w:val="Без інтервалів1"/>
    <w:rsid w:val="006F31F5"/>
    <w:pPr>
      <w:spacing w:after="0" w:line="240" w:lineRule="auto"/>
    </w:pPr>
    <w:rPr>
      <w:rFonts w:ascii="Calibri" w:eastAsia="Times New Roman" w:hAnsi="Calibri" w:cs="Times New Roman"/>
      <w:lang w:eastAsia="en-US"/>
    </w:rPr>
  </w:style>
  <w:style w:type="paragraph" w:styleId="a4">
    <w:name w:val="Normal (Web)"/>
    <w:basedOn w:val="a"/>
    <w:rsid w:val="006F31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link w:val="HTML0"/>
    <w:locked/>
    <w:rsid w:val="005F116F"/>
    <w:rPr>
      <w:rFonts w:ascii="Courier New" w:hAnsi="Courier New" w:cs="Courier New"/>
    </w:rPr>
  </w:style>
  <w:style w:type="paragraph" w:styleId="HTML0">
    <w:name w:val="HTML Preformatted"/>
    <w:basedOn w:val="a"/>
    <w:link w:val="HTML"/>
    <w:rsid w:val="005F1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0"/>
    <w:uiPriority w:val="99"/>
    <w:semiHidden/>
    <w:rsid w:val="005F116F"/>
    <w:rPr>
      <w:rFonts w:ascii="Consolas" w:hAnsi="Consolas"/>
      <w:sz w:val="20"/>
      <w:szCs w:val="20"/>
    </w:rPr>
  </w:style>
  <w:style w:type="paragraph" w:customStyle="1" w:styleId="rvps2">
    <w:name w:val="rvps2"/>
    <w:basedOn w:val="a"/>
    <w:rsid w:val="005F11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Абзац списка1"/>
    <w:basedOn w:val="a"/>
    <w:rsid w:val="005F116F"/>
    <w:pPr>
      <w:spacing w:after="0" w:line="240" w:lineRule="auto"/>
      <w:ind w:left="720"/>
      <w:contextualSpacing/>
    </w:pPr>
    <w:rPr>
      <w:rFonts w:ascii="Times New Roman" w:eastAsia="Times New Roman" w:hAnsi="Times New Roman" w:cs="Times New Roman"/>
      <w:sz w:val="28"/>
      <w:szCs w:val="28"/>
      <w:lang w:val="uk-UA"/>
    </w:rPr>
  </w:style>
  <w:style w:type="character" w:customStyle="1" w:styleId="rvts44">
    <w:name w:val="rvts44"/>
    <w:basedOn w:val="a0"/>
    <w:rsid w:val="005F116F"/>
    <w:rPr>
      <w:rFonts w:ascii="Times New Roman" w:hAnsi="Times New Roman" w:cs="Times New Roman" w:hint="default"/>
    </w:rPr>
  </w:style>
  <w:style w:type="paragraph" w:customStyle="1" w:styleId="a5">
    <w:name w:val="a"/>
    <w:basedOn w:val="a"/>
    <w:rsid w:val="005F116F"/>
    <w:pPr>
      <w:spacing w:before="100" w:beforeAutospacing="1" w:after="100" w:afterAutospacing="1" w:line="240" w:lineRule="auto"/>
    </w:pPr>
    <w:rPr>
      <w:rFonts w:ascii="Times New Roman" w:eastAsia="Calibri" w:hAnsi="Times New Roman" w:cs="Times New Roman"/>
      <w:sz w:val="24"/>
      <w:szCs w:val="24"/>
    </w:rPr>
  </w:style>
  <w:style w:type="character" w:customStyle="1" w:styleId="rvts9">
    <w:name w:val="rvts9"/>
    <w:basedOn w:val="a0"/>
    <w:rsid w:val="005F116F"/>
    <w:rPr>
      <w:rFonts w:cs="Times New Roman"/>
    </w:rPr>
  </w:style>
  <w:style w:type="character" w:customStyle="1" w:styleId="apple-converted-space">
    <w:name w:val="apple-converted-space"/>
    <w:basedOn w:val="a0"/>
    <w:rsid w:val="00CB53B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0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1082</Words>
  <Characters>6173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ЮЛЯ</cp:lastModifiedBy>
  <cp:revision>88</cp:revision>
  <cp:lastPrinted>2021-04-28T13:37:00Z</cp:lastPrinted>
  <dcterms:created xsi:type="dcterms:W3CDTF">2019-06-12T13:31:00Z</dcterms:created>
  <dcterms:modified xsi:type="dcterms:W3CDTF">2021-05-21T10:44:00Z</dcterms:modified>
</cp:coreProperties>
</file>