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1F5" w:rsidRDefault="006F31F5" w:rsidP="006273BA">
      <w:pPr>
        <w:spacing w:line="240" w:lineRule="auto"/>
        <w:rPr>
          <w:sz w:val="24"/>
          <w:szCs w:val="24"/>
          <w:lang w:val="uk-UA"/>
        </w:rPr>
      </w:pPr>
    </w:p>
    <w:tbl>
      <w:tblPr>
        <w:tblW w:w="10440" w:type="dxa"/>
        <w:tblLayout w:type="fixed"/>
        <w:tblLook w:val="0000" w:firstRow="0" w:lastRow="0" w:firstColumn="0" w:lastColumn="0" w:noHBand="0" w:noVBand="0"/>
      </w:tblPr>
      <w:tblGrid>
        <w:gridCol w:w="4860"/>
        <w:gridCol w:w="360"/>
        <w:gridCol w:w="5220"/>
      </w:tblGrid>
      <w:tr w:rsidR="006273BA" w:rsidRPr="00CB53BE" w:rsidTr="00F8135F">
        <w:trPr>
          <w:trHeight w:val="2152"/>
        </w:trPr>
        <w:tc>
          <w:tcPr>
            <w:tcW w:w="4860" w:type="dxa"/>
            <w:shd w:val="clear" w:color="auto" w:fill="FFFFFF"/>
          </w:tcPr>
          <w:p w:rsidR="006273BA" w:rsidRPr="00CB53BE" w:rsidRDefault="006273BA" w:rsidP="006273BA">
            <w:pPr>
              <w:spacing w:after="0" w:line="240" w:lineRule="auto"/>
              <w:rPr>
                <w:rFonts w:ascii="Times New Roman" w:hAnsi="Times New Roman" w:cs="Times New Roman"/>
                <w:b/>
                <w:sz w:val="24"/>
                <w:szCs w:val="24"/>
              </w:rPr>
            </w:pPr>
            <w:r w:rsidRPr="00CB53BE">
              <w:rPr>
                <w:rFonts w:ascii="Times New Roman" w:hAnsi="Times New Roman" w:cs="Times New Roman"/>
                <w:b/>
                <w:sz w:val="24"/>
                <w:szCs w:val="24"/>
              </w:rPr>
              <w:t>ПОГОДЖЕНО</w:t>
            </w:r>
          </w:p>
          <w:p w:rsidR="006273BA" w:rsidRPr="00CB53BE" w:rsidRDefault="006273BA" w:rsidP="006273BA">
            <w:pPr>
              <w:spacing w:after="0" w:line="240" w:lineRule="auto"/>
              <w:rPr>
                <w:rFonts w:ascii="Times New Roman" w:hAnsi="Times New Roman" w:cs="Times New Roman"/>
                <w:sz w:val="24"/>
                <w:szCs w:val="24"/>
              </w:rPr>
            </w:pPr>
          </w:p>
          <w:p w:rsidR="006273BA" w:rsidRPr="00CB53BE" w:rsidRDefault="006273BA" w:rsidP="006273BA">
            <w:pPr>
              <w:spacing w:after="0" w:line="240" w:lineRule="auto"/>
              <w:rPr>
                <w:rFonts w:ascii="Times New Roman" w:hAnsi="Times New Roman" w:cs="Times New Roman"/>
                <w:sz w:val="24"/>
                <w:szCs w:val="24"/>
              </w:rPr>
            </w:pPr>
            <w:proofErr w:type="spellStart"/>
            <w:r w:rsidRPr="00CB53BE">
              <w:rPr>
                <w:rFonts w:ascii="Times New Roman" w:hAnsi="Times New Roman" w:cs="Times New Roman"/>
                <w:sz w:val="24"/>
                <w:szCs w:val="24"/>
              </w:rPr>
              <w:t>Вінницький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міський</w:t>
            </w:r>
            <w:proofErr w:type="spellEnd"/>
            <w:r w:rsidRPr="00CB53BE">
              <w:rPr>
                <w:rFonts w:ascii="Times New Roman" w:hAnsi="Times New Roman" w:cs="Times New Roman"/>
                <w:sz w:val="24"/>
                <w:szCs w:val="24"/>
              </w:rPr>
              <w:t xml:space="preserve"> голова</w:t>
            </w:r>
          </w:p>
          <w:p w:rsidR="006273BA" w:rsidRPr="00CB53BE" w:rsidRDefault="006273BA" w:rsidP="006273BA">
            <w:pPr>
              <w:spacing w:after="0" w:line="240" w:lineRule="auto"/>
              <w:rPr>
                <w:rFonts w:ascii="Times New Roman" w:hAnsi="Times New Roman" w:cs="Times New Roman"/>
                <w:sz w:val="24"/>
                <w:szCs w:val="24"/>
              </w:rPr>
            </w:pPr>
          </w:p>
          <w:p w:rsidR="006273BA" w:rsidRPr="00CB53BE" w:rsidRDefault="006273BA" w:rsidP="006273BA">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_________________С. Моргунов</w:t>
            </w:r>
          </w:p>
          <w:p w:rsidR="006273BA" w:rsidRPr="00CB53BE" w:rsidRDefault="006273BA" w:rsidP="006273BA">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підпис</w:t>
            </w:r>
            <w:proofErr w:type="spellEnd"/>
            <w:r w:rsidRPr="00CB53BE">
              <w:rPr>
                <w:rFonts w:ascii="Times New Roman" w:hAnsi="Times New Roman" w:cs="Times New Roman"/>
                <w:sz w:val="24"/>
                <w:szCs w:val="24"/>
              </w:rPr>
              <w:t>)</w:t>
            </w:r>
          </w:p>
          <w:p w:rsidR="006273BA" w:rsidRPr="00CB53BE" w:rsidRDefault="006273BA" w:rsidP="006273BA">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МП</w:t>
            </w:r>
          </w:p>
          <w:p w:rsidR="006273BA" w:rsidRPr="00CB53BE" w:rsidRDefault="006273BA" w:rsidP="006273BA">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 __________________ 20</w:t>
            </w:r>
            <w:r>
              <w:rPr>
                <w:rFonts w:ascii="Times New Roman" w:hAnsi="Times New Roman" w:cs="Times New Roman"/>
                <w:sz w:val="24"/>
                <w:szCs w:val="24"/>
                <w:lang w:val="uk-UA"/>
              </w:rPr>
              <w:t>21</w:t>
            </w:r>
            <w:r w:rsidRPr="00CB53BE">
              <w:rPr>
                <w:rFonts w:ascii="Times New Roman" w:hAnsi="Times New Roman" w:cs="Times New Roman"/>
                <w:sz w:val="24"/>
                <w:szCs w:val="24"/>
              </w:rPr>
              <w:t xml:space="preserve"> р.</w:t>
            </w:r>
          </w:p>
        </w:tc>
        <w:tc>
          <w:tcPr>
            <w:tcW w:w="360" w:type="dxa"/>
            <w:shd w:val="clear" w:color="auto" w:fill="FFFFFF"/>
          </w:tcPr>
          <w:p w:rsidR="006273BA" w:rsidRPr="00CB53BE" w:rsidRDefault="006273BA" w:rsidP="006273BA">
            <w:pPr>
              <w:spacing w:after="0" w:line="240" w:lineRule="auto"/>
              <w:rPr>
                <w:rFonts w:ascii="Times New Roman" w:hAnsi="Times New Roman" w:cs="Times New Roman"/>
                <w:sz w:val="24"/>
                <w:szCs w:val="24"/>
              </w:rPr>
            </w:pPr>
          </w:p>
        </w:tc>
        <w:tc>
          <w:tcPr>
            <w:tcW w:w="5220" w:type="dxa"/>
            <w:shd w:val="clear" w:color="auto" w:fill="FFFFFF"/>
          </w:tcPr>
          <w:p w:rsidR="006273BA" w:rsidRPr="00CB53BE" w:rsidRDefault="006273BA" w:rsidP="006273BA">
            <w:pPr>
              <w:spacing w:after="0" w:line="240" w:lineRule="auto"/>
              <w:rPr>
                <w:rFonts w:ascii="Times New Roman" w:hAnsi="Times New Roman" w:cs="Times New Roman"/>
                <w:b/>
                <w:sz w:val="24"/>
                <w:szCs w:val="24"/>
              </w:rPr>
            </w:pPr>
            <w:r w:rsidRPr="00CB53BE">
              <w:rPr>
                <w:rFonts w:ascii="Times New Roman" w:hAnsi="Times New Roman" w:cs="Times New Roman"/>
                <w:b/>
                <w:sz w:val="24"/>
                <w:szCs w:val="24"/>
              </w:rPr>
              <w:t>ЗАТВЕРДЖЕНО</w:t>
            </w:r>
          </w:p>
          <w:p w:rsidR="006273BA" w:rsidRPr="00366851" w:rsidRDefault="006273BA" w:rsidP="006273BA">
            <w:pPr>
              <w:spacing w:after="0" w:line="240" w:lineRule="auto"/>
              <w:rPr>
                <w:rFonts w:ascii="Times New Roman" w:hAnsi="Times New Roman" w:cs="Times New Roman"/>
                <w:sz w:val="24"/>
                <w:szCs w:val="24"/>
                <w:lang w:val="uk-UA"/>
              </w:rPr>
            </w:pPr>
            <w:r w:rsidRPr="00CB53BE">
              <w:rPr>
                <w:rFonts w:ascii="Times New Roman" w:hAnsi="Times New Roman" w:cs="Times New Roman"/>
                <w:sz w:val="24"/>
                <w:szCs w:val="24"/>
              </w:rPr>
              <w:t xml:space="preserve">Наказом начальника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t xml:space="preserve"> </w:t>
            </w:r>
            <w:proofErr w:type="gramStart"/>
            <w:r w:rsidRPr="00CB53BE">
              <w:rPr>
                <w:rFonts w:ascii="Times New Roman" w:hAnsi="Times New Roman" w:cs="Times New Roman"/>
                <w:sz w:val="24"/>
                <w:szCs w:val="24"/>
              </w:rPr>
              <w:t>у справах</w:t>
            </w:r>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національностей</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релігій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w:t>
            </w:r>
            <w:r>
              <w:rPr>
                <w:rFonts w:ascii="Times New Roman" w:hAnsi="Times New Roman" w:cs="Times New Roman"/>
                <w:sz w:val="24"/>
                <w:szCs w:val="24"/>
                <w:lang w:val="uk-UA"/>
              </w:rPr>
              <w:t>28</w:t>
            </w:r>
            <w:r w:rsidRPr="00CB53BE">
              <w:rPr>
                <w:rFonts w:ascii="Times New Roman" w:hAnsi="Times New Roman" w:cs="Times New Roman"/>
                <w:sz w:val="24"/>
                <w:szCs w:val="24"/>
              </w:rPr>
              <w:t>.0</w:t>
            </w:r>
            <w:r>
              <w:rPr>
                <w:rFonts w:ascii="Times New Roman" w:hAnsi="Times New Roman" w:cs="Times New Roman"/>
                <w:sz w:val="24"/>
                <w:szCs w:val="24"/>
                <w:lang w:val="uk-UA"/>
              </w:rPr>
              <w:t>4</w:t>
            </w:r>
            <w:r w:rsidRPr="00CB53BE">
              <w:rPr>
                <w:rFonts w:ascii="Times New Roman" w:hAnsi="Times New Roman" w:cs="Times New Roman"/>
                <w:sz w:val="24"/>
                <w:szCs w:val="24"/>
              </w:rPr>
              <w:t>.20</w:t>
            </w:r>
            <w:r>
              <w:rPr>
                <w:rFonts w:ascii="Times New Roman" w:hAnsi="Times New Roman" w:cs="Times New Roman"/>
                <w:sz w:val="24"/>
                <w:szCs w:val="24"/>
                <w:lang w:val="uk-UA"/>
              </w:rPr>
              <w:t>21</w:t>
            </w:r>
            <w:r w:rsidRPr="00CB53BE">
              <w:rPr>
                <w:rFonts w:ascii="Times New Roman" w:hAnsi="Times New Roman" w:cs="Times New Roman"/>
                <w:sz w:val="24"/>
                <w:szCs w:val="24"/>
              </w:rPr>
              <w:t xml:space="preserve"> року № </w:t>
            </w:r>
            <w:r>
              <w:rPr>
                <w:rFonts w:ascii="Times New Roman" w:hAnsi="Times New Roman" w:cs="Times New Roman"/>
                <w:sz w:val="24"/>
                <w:szCs w:val="24"/>
                <w:lang w:val="uk-UA"/>
              </w:rPr>
              <w:t>20</w:t>
            </w:r>
          </w:p>
          <w:p w:rsidR="006273BA" w:rsidRPr="00CB53BE" w:rsidRDefault="006273BA" w:rsidP="006273BA">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МП</w:t>
            </w:r>
          </w:p>
          <w:p w:rsidR="006273BA" w:rsidRPr="00CB53BE" w:rsidRDefault="006273BA" w:rsidP="006273BA">
            <w:pPr>
              <w:spacing w:after="0" w:line="240" w:lineRule="auto"/>
              <w:rPr>
                <w:rFonts w:ascii="Times New Roman" w:hAnsi="Times New Roman" w:cs="Times New Roman"/>
                <w:sz w:val="24"/>
                <w:szCs w:val="24"/>
              </w:rPr>
            </w:pPr>
          </w:p>
          <w:p w:rsidR="006273BA" w:rsidRPr="00CB53BE" w:rsidRDefault="006273BA" w:rsidP="006273BA">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 xml:space="preserve">Начальник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softHyphen/>
            </w:r>
            <w:r w:rsidRPr="00CB53BE">
              <w:rPr>
                <w:rFonts w:ascii="Times New Roman" w:hAnsi="Times New Roman" w:cs="Times New Roman"/>
                <w:sz w:val="24"/>
                <w:szCs w:val="24"/>
              </w:rPr>
              <w:softHyphen/>
            </w:r>
            <w:r w:rsidRPr="00CB53BE">
              <w:rPr>
                <w:rFonts w:ascii="Times New Roman" w:hAnsi="Times New Roman" w:cs="Times New Roman"/>
                <w:sz w:val="24"/>
                <w:szCs w:val="24"/>
              </w:rPr>
              <w:softHyphen/>
            </w:r>
            <w:r w:rsidRPr="00CB53BE">
              <w:rPr>
                <w:rFonts w:ascii="Times New Roman" w:hAnsi="Times New Roman" w:cs="Times New Roman"/>
                <w:sz w:val="24"/>
                <w:szCs w:val="24"/>
              </w:rPr>
              <w:softHyphen/>
              <w:t>____________</w:t>
            </w:r>
            <w:proofErr w:type="spellStart"/>
            <w:r w:rsidRPr="00CB53BE">
              <w:rPr>
                <w:rFonts w:ascii="Times New Roman" w:hAnsi="Times New Roman" w:cs="Times New Roman"/>
                <w:sz w:val="24"/>
                <w:szCs w:val="24"/>
              </w:rPr>
              <w:t>І.Салецький</w:t>
            </w:r>
            <w:proofErr w:type="spellEnd"/>
          </w:p>
          <w:p w:rsidR="006273BA" w:rsidRPr="00CB53BE" w:rsidRDefault="006273BA" w:rsidP="006273BA">
            <w:pPr>
              <w:spacing w:after="0" w:line="240" w:lineRule="auto"/>
              <w:rPr>
                <w:rFonts w:ascii="Times New Roman" w:hAnsi="Times New Roman" w:cs="Times New Roman"/>
                <w:sz w:val="24"/>
                <w:szCs w:val="24"/>
              </w:rPr>
            </w:pPr>
            <w:r w:rsidRPr="00CB53BE">
              <w:rPr>
                <w:rFonts w:ascii="Times New Roman" w:hAnsi="Times New Roman" w:cs="Times New Roman"/>
                <w:sz w:val="24"/>
                <w:szCs w:val="24"/>
              </w:rPr>
              <w:t>«____» __________________ 20</w:t>
            </w:r>
            <w:r>
              <w:rPr>
                <w:rFonts w:ascii="Times New Roman" w:hAnsi="Times New Roman" w:cs="Times New Roman"/>
                <w:sz w:val="24"/>
                <w:szCs w:val="24"/>
                <w:lang w:val="uk-UA"/>
              </w:rPr>
              <w:t>21</w:t>
            </w:r>
            <w:r w:rsidRPr="00CB53BE">
              <w:rPr>
                <w:rFonts w:ascii="Times New Roman" w:hAnsi="Times New Roman" w:cs="Times New Roman"/>
                <w:sz w:val="24"/>
                <w:szCs w:val="24"/>
              </w:rPr>
              <w:t xml:space="preserve"> р.</w:t>
            </w:r>
          </w:p>
        </w:tc>
      </w:tr>
    </w:tbl>
    <w:p w:rsidR="00CB53BE" w:rsidRPr="001F1D74" w:rsidRDefault="00CB53BE" w:rsidP="006273BA">
      <w:pPr>
        <w:spacing w:line="240" w:lineRule="auto"/>
        <w:rPr>
          <w:rFonts w:ascii="Times New Roman" w:hAnsi="Times New Roman" w:cs="Times New Roman"/>
          <w:b/>
          <w:lang w:val="uk-UA"/>
        </w:rPr>
      </w:pPr>
    </w:p>
    <w:p w:rsidR="00CB53BE" w:rsidRPr="00CB53BE" w:rsidRDefault="00CB53BE" w:rsidP="006273BA">
      <w:pPr>
        <w:spacing w:line="240" w:lineRule="auto"/>
        <w:jc w:val="center"/>
        <w:rPr>
          <w:rFonts w:ascii="Times New Roman" w:hAnsi="Times New Roman" w:cs="Times New Roman"/>
          <w:b/>
        </w:rPr>
      </w:pPr>
    </w:p>
    <w:p w:rsidR="00CB53BE" w:rsidRDefault="00CB53BE" w:rsidP="006273BA">
      <w:pPr>
        <w:spacing w:line="240" w:lineRule="auto"/>
        <w:jc w:val="center"/>
        <w:rPr>
          <w:rFonts w:ascii="Times New Roman" w:hAnsi="Times New Roman" w:cs="Times New Roman"/>
          <w:b/>
        </w:rPr>
      </w:pPr>
      <w:r w:rsidRPr="00CB53BE">
        <w:rPr>
          <w:rFonts w:ascii="Times New Roman" w:hAnsi="Times New Roman" w:cs="Times New Roman"/>
          <w:b/>
        </w:rPr>
        <w:t>ІНФОРМАЦІЙНА КАРТКА АДМІНІСТРАТИВНОЇ ПОСЛУГИ</w:t>
      </w:r>
    </w:p>
    <w:p w:rsidR="00332A29" w:rsidRPr="00CB53BE" w:rsidRDefault="00332A29" w:rsidP="006273BA">
      <w:pPr>
        <w:spacing w:line="240" w:lineRule="auto"/>
        <w:jc w:val="center"/>
        <w:rPr>
          <w:rFonts w:ascii="Times New Roman" w:hAnsi="Times New Roman" w:cs="Times New Roman"/>
        </w:rPr>
      </w:pPr>
      <w:r w:rsidRPr="006273BA">
        <w:rPr>
          <w:rFonts w:ascii="Times New Roman" w:hAnsi="Times New Roman" w:cs="Times New Roman"/>
          <w:sz w:val="28"/>
          <w:szCs w:val="28"/>
          <w:lang w:val="uk-UA"/>
        </w:rPr>
        <w:t>01097</w:t>
      </w:r>
    </w:p>
    <w:p w:rsidR="00CB53BE" w:rsidRPr="006273BA" w:rsidRDefault="00624F61" w:rsidP="0062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lang w:val="uk-UA" w:eastAsia="uk-UA"/>
        </w:rPr>
      </w:pPr>
      <w:r w:rsidRPr="006273BA">
        <w:rPr>
          <w:rFonts w:ascii="Times New Roman" w:hAnsi="Times New Roman" w:cs="Times New Roman"/>
          <w:sz w:val="28"/>
          <w:szCs w:val="28"/>
          <w:lang w:val="uk-UA" w:eastAsia="uk-UA"/>
        </w:rPr>
        <w:t>Державна р</w:t>
      </w:r>
      <w:proofErr w:type="spellStart"/>
      <w:r w:rsidRPr="006273BA">
        <w:rPr>
          <w:rFonts w:ascii="Times New Roman" w:hAnsi="Times New Roman" w:cs="Times New Roman"/>
          <w:sz w:val="28"/>
          <w:szCs w:val="28"/>
          <w:lang w:eastAsia="uk-UA"/>
        </w:rPr>
        <w:t>еєстрація</w:t>
      </w:r>
      <w:proofErr w:type="spellEnd"/>
      <w:r w:rsidRPr="006273BA">
        <w:rPr>
          <w:rFonts w:ascii="Times New Roman" w:hAnsi="Times New Roman" w:cs="Times New Roman"/>
          <w:sz w:val="28"/>
          <w:szCs w:val="28"/>
          <w:lang w:eastAsia="uk-UA"/>
        </w:rPr>
        <w:t xml:space="preserve"> статут</w:t>
      </w:r>
      <w:r w:rsidRPr="006273BA">
        <w:rPr>
          <w:rFonts w:ascii="Times New Roman" w:hAnsi="Times New Roman" w:cs="Times New Roman"/>
          <w:sz w:val="28"/>
          <w:szCs w:val="28"/>
          <w:lang w:val="uk-UA" w:eastAsia="uk-UA"/>
        </w:rPr>
        <w:t>у</w:t>
      </w:r>
      <w:r w:rsidRPr="006273BA">
        <w:rPr>
          <w:rFonts w:ascii="Times New Roman" w:hAnsi="Times New Roman" w:cs="Times New Roman"/>
          <w:sz w:val="28"/>
          <w:szCs w:val="28"/>
          <w:lang w:eastAsia="uk-UA"/>
        </w:rPr>
        <w:t xml:space="preserve"> (положен</w:t>
      </w:r>
      <w:r w:rsidRPr="006273BA">
        <w:rPr>
          <w:rFonts w:ascii="Times New Roman" w:hAnsi="Times New Roman" w:cs="Times New Roman"/>
          <w:sz w:val="28"/>
          <w:szCs w:val="28"/>
          <w:lang w:val="uk-UA" w:eastAsia="uk-UA"/>
        </w:rPr>
        <w:t>ня</w:t>
      </w:r>
      <w:r w:rsidRPr="006273BA">
        <w:rPr>
          <w:rFonts w:ascii="Times New Roman" w:hAnsi="Times New Roman" w:cs="Times New Roman"/>
          <w:sz w:val="28"/>
          <w:szCs w:val="28"/>
          <w:lang w:eastAsia="uk-UA"/>
        </w:rPr>
        <w:t xml:space="preserve">) </w:t>
      </w:r>
      <w:proofErr w:type="spellStart"/>
      <w:r w:rsidRPr="006273BA">
        <w:rPr>
          <w:rFonts w:ascii="Times New Roman" w:hAnsi="Times New Roman" w:cs="Times New Roman"/>
          <w:sz w:val="28"/>
          <w:szCs w:val="28"/>
          <w:lang w:eastAsia="uk-UA"/>
        </w:rPr>
        <w:t>релігійн</w:t>
      </w:r>
      <w:r w:rsidRPr="006273BA">
        <w:rPr>
          <w:rFonts w:ascii="Times New Roman" w:hAnsi="Times New Roman" w:cs="Times New Roman"/>
          <w:sz w:val="28"/>
          <w:szCs w:val="28"/>
          <w:lang w:val="uk-UA" w:eastAsia="uk-UA"/>
        </w:rPr>
        <w:t>ої</w:t>
      </w:r>
      <w:proofErr w:type="spellEnd"/>
      <w:r w:rsidR="00CB53BE" w:rsidRPr="006273BA">
        <w:rPr>
          <w:rFonts w:ascii="Times New Roman" w:hAnsi="Times New Roman" w:cs="Times New Roman"/>
          <w:sz w:val="28"/>
          <w:szCs w:val="28"/>
          <w:lang w:eastAsia="uk-UA"/>
        </w:rPr>
        <w:t xml:space="preserve"> громад</w:t>
      </w:r>
      <w:r w:rsidRPr="006273BA">
        <w:rPr>
          <w:rFonts w:ascii="Times New Roman" w:hAnsi="Times New Roman" w:cs="Times New Roman"/>
          <w:sz w:val="28"/>
          <w:szCs w:val="28"/>
          <w:lang w:val="uk-UA" w:eastAsia="uk-UA"/>
        </w:rPr>
        <w:t>и</w:t>
      </w:r>
    </w:p>
    <w:p w:rsidR="00CB53BE" w:rsidRPr="006273BA" w:rsidRDefault="00CB53BE" w:rsidP="00627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8"/>
          <w:szCs w:val="28"/>
          <w:lang w:eastAsia="uk-UA"/>
        </w:rPr>
      </w:pPr>
      <w:proofErr w:type="spellStart"/>
      <w:r w:rsidRPr="006273BA">
        <w:rPr>
          <w:rFonts w:ascii="Times New Roman" w:hAnsi="Times New Roman" w:cs="Times New Roman"/>
          <w:sz w:val="28"/>
          <w:szCs w:val="28"/>
          <w:lang w:eastAsia="uk-UA"/>
        </w:rPr>
        <w:t>Управління</w:t>
      </w:r>
      <w:proofErr w:type="spellEnd"/>
      <w:r w:rsidRPr="006273BA">
        <w:rPr>
          <w:rFonts w:ascii="Times New Roman" w:hAnsi="Times New Roman" w:cs="Times New Roman"/>
          <w:sz w:val="28"/>
          <w:szCs w:val="28"/>
          <w:lang w:eastAsia="uk-UA"/>
        </w:rPr>
        <w:t xml:space="preserve"> </w:t>
      </w:r>
      <w:proofErr w:type="gramStart"/>
      <w:r w:rsidRPr="006273BA">
        <w:rPr>
          <w:rFonts w:ascii="Times New Roman" w:hAnsi="Times New Roman" w:cs="Times New Roman"/>
          <w:sz w:val="28"/>
          <w:szCs w:val="28"/>
          <w:lang w:eastAsia="uk-UA"/>
        </w:rPr>
        <w:t>у справах</w:t>
      </w:r>
      <w:proofErr w:type="gramEnd"/>
      <w:r w:rsidRPr="006273BA">
        <w:rPr>
          <w:rFonts w:ascii="Times New Roman" w:hAnsi="Times New Roman" w:cs="Times New Roman"/>
          <w:sz w:val="28"/>
          <w:szCs w:val="28"/>
          <w:lang w:eastAsia="uk-UA"/>
        </w:rPr>
        <w:t xml:space="preserve"> </w:t>
      </w:r>
      <w:proofErr w:type="spellStart"/>
      <w:r w:rsidRPr="006273BA">
        <w:rPr>
          <w:rFonts w:ascii="Times New Roman" w:hAnsi="Times New Roman" w:cs="Times New Roman"/>
          <w:sz w:val="28"/>
          <w:szCs w:val="28"/>
          <w:lang w:eastAsia="uk-UA"/>
        </w:rPr>
        <w:t>національностей</w:t>
      </w:r>
      <w:proofErr w:type="spellEnd"/>
      <w:r w:rsidRPr="006273BA">
        <w:rPr>
          <w:rFonts w:ascii="Times New Roman" w:hAnsi="Times New Roman" w:cs="Times New Roman"/>
          <w:sz w:val="28"/>
          <w:szCs w:val="28"/>
          <w:lang w:eastAsia="uk-UA"/>
        </w:rPr>
        <w:t xml:space="preserve"> та </w:t>
      </w:r>
      <w:proofErr w:type="spellStart"/>
      <w:r w:rsidRPr="006273BA">
        <w:rPr>
          <w:rFonts w:ascii="Times New Roman" w:hAnsi="Times New Roman" w:cs="Times New Roman"/>
          <w:sz w:val="28"/>
          <w:szCs w:val="28"/>
          <w:lang w:eastAsia="uk-UA"/>
        </w:rPr>
        <w:t>релігій</w:t>
      </w:r>
      <w:proofErr w:type="spellEnd"/>
      <w:r w:rsidRPr="006273BA">
        <w:rPr>
          <w:rFonts w:ascii="Times New Roman" w:hAnsi="Times New Roman" w:cs="Times New Roman"/>
          <w:sz w:val="28"/>
          <w:szCs w:val="28"/>
          <w:lang w:eastAsia="uk-UA"/>
        </w:rPr>
        <w:t xml:space="preserve"> </w:t>
      </w:r>
      <w:proofErr w:type="spellStart"/>
      <w:r w:rsidRPr="006273BA">
        <w:rPr>
          <w:rFonts w:ascii="Times New Roman" w:hAnsi="Times New Roman" w:cs="Times New Roman"/>
          <w:sz w:val="28"/>
          <w:szCs w:val="28"/>
          <w:lang w:eastAsia="uk-UA"/>
        </w:rPr>
        <w:t>Вінницької</w:t>
      </w:r>
      <w:proofErr w:type="spellEnd"/>
      <w:r w:rsidRPr="006273BA">
        <w:rPr>
          <w:rFonts w:ascii="Times New Roman" w:hAnsi="Times New Roman" w:cs="Times New Roman"/>
          <w:sz w:val="28"/>
          <w:szCs w:val="28"/>
          <w:lang w:eastAsia="uk-UA"/>
        </w:rPr>
        <w:t xml:space="preserve"> </w:t>
      </w:r>
      <w:proofErr w:type="spellStart"/>
      <w:r w:rsidRPr="006273BA">
        <w:rPr>
          <w:rFonts w:ascii="Times New Roman" w:hAnsi="Times New Roman" w:cs="Times New Roman"/>
          <w:sz w:val="28"/>
          <w:szCs w:val="28"/>
          <w:lang w:eastAsia="uk-UA"/>
        </w:rPr>
        <w:t>облдержадміністрації</w:t>
      </w:r>
      <w:proofErr w:type="spellEnd"/>
      <w:r w:rsidRPr="006273BA">
        <w:rPr>
          <w:rFonts w:ascii="Times New Roman" w:hAnsi="Times New Roman" w:cs="Times New Roman"/>
          <w:sz w:val="28"/>
          <w:szCs w:val="28"/>
          <w:lang w:eastAsia="uk-UA"/>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180"/>
        <w:gridCol w:w="6300"/>
      </w:tblGrid>
      <w:tr w:rsidR="00CB53BE" w:rsidRPr="00CB53BE" w:rsidTr="00193FD1">
        <w:trPr>
          <w:trHeight w:val="441"/>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6273BA">
            <w:pPr>
              <w:spacing w:line="240" w:lineRule="auto"/>
              <w:jc w:val="center"/>
              <w:rPr>
                <w:rFonts w:ascii="Times New Roman" w:hAnsi="Times New Roman" w:cs="Times New Roman"/>
                <w:sz w:val="24"/>
                <w:szCs w:val="24"/>
                <w:lang w:eastAsia="en-US"/>
              </w:rPr>
            </w:pPr>
            <w:proofErr w:type="spellStart"/>
            <w:r w:rsidRPr="00CB53BE">
              <w:rPr>
                <w:rFonts w:ascii="Times New Roman" w:hAnsi="Times New Roman" w:cs="Times New Roman"/>
                <w:b/>
                <w:bCs/>
                <w:sz w:val="24"/>
                <w:szCs w:val="24"/>
                <w:lang w:eastAsia="en-US"/>
              </w:rPr>
              <w:t>Інформація</w:t>
            </w:r>
            <w:proofErr w:type="spellEnd"/>
            <w:r w:rsidRPr="00CB53BE">
              <w:rPr>
                <w:rFonts w:ascii="Times New Roman" w:hAnsi="Times New Roman" w:cs="Times New Roman"/>
                <w:b/>
                <w:bCs/>
                <w:sz w:val="24"/>
                <w:szCs w:val="24"/>
                <w:lang w:eastAsia="en-US"/>
              </w:rPr>
              <w:t xml:space="preserve"> про центр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CB53BE" w:rsidTr="00193FD1">
        <w:trPr>
          <w:trHeight w:val="441"/>
        </w:trPr>
        <w:tc>
          <w:tcPr>
            <w:tcW w:w="4140" w:type="dxa"/>
            <w:gridSpan w:val="2"/>
            <w:tcBorders>
              <w:top w:val="single" w:sz="4" w:space="0" w:color="auto"/>
              <w:left w:val="single" w:sz="4" w:space="0" w:color="auto"/>
              <w:bottom w:val="single" w:sz="4" w:space="0" w:color="auto"/>
              <w:right w:val="single" w:sz="4" w:space="0" w:color="auto"/>
            </w:tcBorders>
            <w:vAlign w:val="center"/>
          </w:tcPr>
          <w:p w:rsidR="00CB53BE" w:rsidRPr="00CB53BE" w:rsidRDefault="00CB53BE" w:rsidP="006273BA">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Найменування</w:t>
            </w:r>
            <w:proofErr w:type="spellEnd"/>
            <w:r w:rsidRPr="00CB53BE">
              <w:rPr>
                <w:rFonts w:ascii="Times New Roman" w:hAnsi="Times New Roman" w:cs="Times New Roman"/>
                <w:bCs/>
                <w:sz w:val="24"/>
                <w:szCs w:val="24"/>
                <w:lang w:eastAsia="en-US"/>
              </w:rPr>
              <w:t xml:space="preserve"> центру </w:t>
            </w:r>
            <w:proofErr w:type="spellStart"/>
            <w:r w:rsidRPr="00CB53BE">
              <w:rPr>
                <w:rFonts w:ascii="Times New Roman" w:hAnsi="Times New Roman" w:cs="Times New Roman"/>
                <w:bCs/>
                <w:sz w:val="24"/>
                <w:szCs w:val="24"/>
                <w:lang w:eastAsia="en-US"/>
              </w:rPr>
              <w:t>надання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адміністративної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послуги</w:t>
            </w:r>
            <w:proofErr w:type="spellEnd"/>
            <w:r w:rsidRPr="00CB53BE">
              <w:rPr>
                <w:rFonts w:ascii="Times New Roman" w:hAnsi="Times New Roman" w:cs="Times New Roman"/>
                <w:bCs/>
                <w:sz w:val="24"/>
                <w:szCs w:val="24"/>
                <w:lang w:eastAsia="en-US"/>
              </w:rPr>
              <w:t xml:space="preserve">, в </w:t>
            </w:r>
            <w:proofErr w:type="spellStart"/>
            <w:r w:rsidRPr="00CB53BE">
              <w:rPr>
                <w:rFonts w:ascii="Times New Roman" w:hAnsi="Times New Roman" w:cs="Times New Roman"/>
                <w:bCs/>
                <w:sz w:val="24"/>
                <w:szCs w:val="24"/>
                <w:lang w:eastAsia="en-US"/>
              </w:rPr>
              <w:t>якому</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здійснюється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обслуговування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суб’єкта</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звернення</w:t>
            </w:r>
            <w:proofErr w:type="spellEnd"/>
          </w:p>
        </w:tc>
        <w:tc>
          <w:tcPr>
            <w:tcW w:w="6480" w:type="dxa"/>
            <w:gridSpan w:val="2"/>
            <w:tcBorders>
              <w:top w:val="single" w:sz="4" w:space="0" w:color="auto"/>
              <w:left w:val="single" w:sz="4" w:space="0" w:color="auto"/>
              <w:bottom w:val="single" w:sz="4" w:space="0" w:color="auto"/>
              <w:right w:val="single" w:sz="4" w:space="0" w:color="auto"/>
            </w:tcBorders>
            <w:vAlign w:val="center"/>
          </w:tcPr>
          <w:p w:rsidR="00CB53BE" w:rsidRPr="00CB53BE" w:rsidRDefault="00CB53BE" w:rsidP="006273BA">
            <w:pPr>
              <w:spacing w:line="240" w:lineRule="auto"/>
              <w:jc w:val="both"/>
              <w:rPr>
                <w:rFonts w:ascii="Times New Roman" w:hAnsi="Times New Roman" w:cs="Times New Roman"/>
                <w:bCs/>
                <w:sz w:val="24"/>
                <w:szCs w:val="24"/>
                <w:lang w:eastAsia="en-US"/>
              </w:rPr>
            </w:pPr>
            <w:proofErr w:type="spellStart"/>
            <w:r w:rsidRPr="00CB53BE">
              <w:rPr>
                <w:rFonts w:ascii="Times New Roman" w:hAnsi="Times New Roman" w:cs="Times New Roman"/>
                <w:bCs/>
                <w:sz w:val="24"/>
                <w:szCs w:val="24"/>
                <w:lang w:eastAsia="en-US"/>
              </w:rPr>
              <w:t>Територіальне</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відділення</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Замостя</w:t>
            </w:r>
            <w:proofErr w:type="spellEnd"/>
            <w:r w:rsidRPr="00CB53BE">
              <w:rPr>
                <w:rFonts w:ascii="Times New Roman" w:hAnsi="Times New Roman" w:cs="Times New Roman"/>
                <w:bCs/>
                <w:sz w:val="24"/>
                <w:szCs w:val="24"/>
                <w:lang w:eastAsia="en-US"/>
              </w:rPr>
              <w:t xml:space="preserve">» </w:t>
            </w:r>
          </w:p>
          <w:p w:rsidR="00CB53BE" w:rsidRPr="00CB53BE" w:rsidRDefault="00CB53BE" w:rsidP="006273BA">
            <w:pPr>
              <w:spacing w:line="240" w:lineRule="auto"/>
              <w:jc w:val="both"/>
              <w:rPr>
                <w:rFonts w:ascii="Times New Roman" w:hAnsi="Times New Roman" w:cs="Times New Roman"/>
                <w:bCs/>
                <w:sz w:val="24"/>
                <w:szCs w:val="24"/>
                <w:lang w:eastAsia="en-US"/>
              </w:rPr>
            </w:pPr>
            <w:r w:rsidRPr="00CB53BE">
              <w:rPr>
                <w:rFonts w:ascii="Times New Roman" w:hAnsi="Times New Roman" w:cs="Times New Roman"/>
                <w:bCs/>
                <w:sz w:val="24"/>
                <w:szCs w:val="24"/>
                <w:lang w:eastAsia="en-US"/>
              </w:rPr>
              <w:t xml:space="preserve">Центру </w:t>
            </w:r>
            <w:proofErr w:type="spellStart"/>
            <w:r w:rsidRPr="00CB53BE">
              <w:rPr>
                <w:rFonts w:ascii="Times New Roman" w:hAnsi="Times New Roman" w:cs="Times New Roman"/>
                <w:bCs/>
                <w:sz w:val="24"/>
                <w:szCs w:val="24"/>
                <w:lang w:eastAsia="en-US"/>
              </w:rPr>
              <w:t>адміністративних</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послуг</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Прозорий</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офіс</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Вінницької</w:t>
            </w:r>
            <w:proofErr w:type="spellEnd"/>
            <w:r w:rsidRPr="00CB53BE">
              <w:rPr>
                <w:rFonts w:ascii="Times New Roman" w:hAnsi="Times New Roman" w:cs="Times New Roman"/>
                <w:bCs/>
                <w:sz w:val="24"/>
                <w:szCs w:val="24"/>
                <w:lang w:eastAsia="en-US"/>
              </w:rPr>
              <w:t xml:space="preserve"> </w:t>
            </w:r>
            <w:proofErr w:type="spellStart"/>
            <w:r w:rsidRPr="00CB53BE">
              <w:rPr>
                <w:rFonts w:ascii="Times New Roman" w:hAnsi="Times New Roman" w:cs="Times New Roman"/>
                <w:bCs/>
                <w:sz w:val="24"/>
                <w:szCs w:val="24"/>
                <w:lang w:eastAsia="en-US"/>
              </w:rPr>
              <w:t>міської</w:t>
            </w:r>
            <w:proofErr w:type="spellEnd"/>
            <w:r w:rsidRPr="00CB53BE">
              <w:rPr>
                <w:rFonts w:ascii="Times New Roman" w:hAnsi="Times New Roman" w:cs="Times New Roman"/>
                <w:bCs/>
                <w:sz w:val="24"/>
                <w:szCs w:val="24"/>
                <w:lang w:eastAsia="en-US"/>
              </w:rPr>
              <w:t xml:space="preserve"> ради</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Місцезнаходження</w:t>
            </w:r>
            <w:proofErr w:type="spellEnd"/>
            <w:r w:rsidRPr="00CB53BE">
              <w:rPr>
                <w:rFonts w:ascii="Times New Roman" w:hAnsi="Times New Roman" w:cs="Times New Roman"/>
                <w:sz w:val="24"/>
                <w:szCs w:val="24"/>
                <w:lang w:eastAsia="en-US"/>
              </w:rPr>
              <w:t xml:space="preserve"> центру  </w:t>
            </w:r>
            <w:proofErr w:type="spellStart"/>
            <w:r w:rsidRPr="00CB53BE">
              <w:rPr>
                <w:rFonts w:ascii="Times New Roman" w:hAnsi="Times New Roman" w:cs="Times New Roman"/>
                <w:sz w:val="24"/>
                <w:szCs w:val="24"/>
                <w:lang w:eastAsia="en-US"/>
              </w:rPr>
              <w:t>адміністративних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м. </w:t>
            </w:r>
            <w:proofErr w:type="spellStart"/>
            <w:r w:rsidRPr="00CB53BE">
              <w:rPr>
                <w:rFonts w:ascii="Times New Roman" w:hAnsi="Times New Roman" w:cs="Times New Roman"/>
                <w:iCs/>
                <w:sz w:val="24"/>
                <w:szCs w:val="24"/>
                <w:lang w:eastAsia="en-US"/>
              </w:rPr>
              <w:t>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CB53BE" w:rsidRPr="00CB53BE" w:rsidRDefault="00CB53BE" w:rsidP="006273BA">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 xml:space="preserve">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sz w:val="24"/>
                <w:szCs w:val="24"/>
              </w:rPr>
              <w:t>Вінницької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CB53BE" w:rsidRPr="00CB53BE" w:rsidRDefault="00CB53BE" w:rsidP="006273BA">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rPr>
              <w:t xml:space="preserve"> </w:t>
            </w:r>
            <w:proofErr w:type="spellStart"/>
            <w:r w:rsidRPr="00CB53BE">
              <w:rPr>
                <w:rFonts w:ascii="Times New Roman" w:hAnsi="Times New Roman" w:cs="Times New Roman"/>
                <w:sz w:val="24"/>
                <w:szCs w:val="24"/>
              </w:rPr>
              <w:t>вул</w:t>
            </w:r>
            <w:proofErr w:type="spellEnd"/>
            <w:r w:rsidRPr="00CB53BE">
              <w:rPr>
                <w:rFonts w:ascii="Times New Roman" w:hAnsi="Times New Roman" w:cs="Times New Roman"/>
                <w:sz w:val="24"/>
                <w:szCs w:val="24"/>
              </w:rPr>
              <w:t>. Замостянська,7</w:t>
            </w:r>
          </w:p>
          <w:p w:rsidR="00CB53BE" w:rsidRPr="00CB53BE" w:rsidRDefault="00CB53BE" w:rsidP="006273BA">
            <w:pPr>
              <w:spacing w:line="240" w:lineRule="auto"/>
              <w:jc w:val="both"/>
              <w:rPr>
                <w:rFonts w:ascii="Times New Roman" w:hAnsi="Times New Roman" w:cs="Times New Roman"/>
                <w:iCs/>
                <w:sz w:val="24"/>
                <w:szCs w:val="24"/>
                <w:lang w:eastAsia="en-US"/>
              </w:rPr>
            </w:pP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2.</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spacing w:val="-1"/>
                <w:sz w:val="24"/>
                <w:szCs w:val="24"/>
              </w:rPr>
            </w:pPr>
            <w:proofErr w:type="spellStart"/>
            <w:r w:rsidRPr="00CB53BE">
              <w:rPr>
                <w:rFonts w:ascii="Times New Roman" w:hAnsi="Times New Roman" w:cs="Times New Roman"/>
                <w:spacing w:val="-2"/>
                <w:sz w:val="24"/>
                <w:szCs w:val="24"/>
              </w:rPr>
              <w:t>Інформація</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щодо</w:t>
            </w:r>
            <w:proofErr w:type="spellEnd"/>
            <w:r w:rsidRPr="00CB53BE">
              <w:rPr>
                <w:rFonts w:ascii="Times New Roman" w:hAnsi="Times New Roman" w:cs="Times New Roman"/>
                <w:spacing w:val="-2"/>
                <w:sz w:val="24"/>
                <w:szCs w:val="24"/>
              </w:rPr>
              <w:t xml:space="preserve"> режиму </w:t>
            </w:r>
            <w:proofErr w:type="spellStart"/>
            <w:r w:rsidRPr="00CB53BE">
              <w:rPr>
                <w:rFonts w:ascii="Times New Roman" w:hAnsi="Times New Roman" w:cs="Times New Roman"/>
                <w:spacing w:val="-2"/>
                <w:sz w:val="24"/>
                <w:szCs w:val="24"/>
              </w:rPr>
              <w:t>роботи</w:t>
            </w:r>
            <w:proofErr w:type="spellEnd"/>
            <w:r w:rsidRPr="00CB53BE">
              <w:rPr>
                <w:rFonts w:ascii="Times New Roman" w:hAnsi="Times New Roman" w:cs="Times New Roman"/>
                <w:spacing w:val="-2"/>
                <w:sz w:val="24"/>
                <w:szCs w:val="24"/>
              </w:rPr>
              <w:t xml:space="preserve"> центру</w:t>
            </w:r>
          </w:p>
          <w:p w:rsidR="00CB53BE" w:rsidRPr="00CB53BE" w:rsidRDefault="00CB53BE" w:rsidP="006273BA">
            <w:pPr>
              <w:spacing w:line="240" w:lineRule="auto"/>
              <w:jc w:val="both"/>
              <w:rPr>
                <w:rFonts w:ascii="Times New Roman" w:hAnsi="Times New Roman" w:cs="Times New Roman"/>
                <w:sz w:val="24"/>
                <w:szCs w:val="24"/>
                <w:lang w:eastAsia="en-US"/>
              </w:rPr>
            </w:pPr>
            <w:proofErr w:type="spellStart"/>
            <w:r w:rsidRPr="00CB53BE">
              <w:rPr>
                <w:rFonts w:ascii="Times New Roman" w:hAnsi="Times New Roman" w:cs="Times New Roman"/>
                <w:spacing w:val="-1"/>
                <w:sz w:val="24"/>
                <w:szCs w:val="24"/>
              </w:rPr>
              <w:t>адміністративних</w:t>
            </w:r>
            <w:proofErr w:type="spellEnd"/>
            <w:r w:rsidRPr="00CB53BE">
              <w:rPr>
                <w:rFonts w:ascii="Times New Roman" w:hAnsi="Times New Roman" w:cs="Times New Roman"/>
                <w:spacing w:val="-1"/>
                <w:sz w:val="24"/>
                <w:szCs w:val="24"/>
              </w:rPr>
              <w:t xml:space="preserve"> </w:t>
            </w:r>
            <w:proofErr w:type="spellStart"/>
            <w:r w:rsidRPr="00CB53BE">
              <w:rPr>
                <w:rFonts w:ascii="Times New Roman" w:hAnsi="Times New Roman" w:cs="Times New Roman"/>
                <w:spacing w:val="-1"/>
                <w:sz w:val="24"/>
                <w:szCs w:val="24"/>
              </w:rPr>
              <w:t>послуг</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sz w:val="24"/>
                <w:szCs w:val="24"/>
              </w:rPr>
              <w:t xml:space="preserve">Режим </w:t>
            </w:r>
            <w:proofErr w:type="spellStart"/>
            <w:r w:rsidRPr="00CB53BE">
              <w:rPr>
                <w:rFonts w:ascii="Times New Roman" w:hAnsi="Times New Roman" w:cs="Times New Roman"/>
                <w:sz w:val="24"/>
                <w:szCs w:val="24"/>
              </w:rPr>
              <w:t>роботи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Територіального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відділення</w:t>
            </w:r>
            <w:proofErr w:type="spellEnd"/>
            <w:r w:rsidRPr="00CB53BE">
              <w:rPr>
                <w:rFonts w:ascii="Times New Roman" w:hAnsi="Times New Roman" w:cs="Times New Roman"/>
                <w:sz w:val="24"/>
                <w:szCs w:val="24"/>
              </w:rPr>
              <w:t xml:space="preserve"> </w:t>
            </w:r>
            <w:r w:rsidRPr="00CB53BE">
              <w:rPr>
                <w:rFonts w:ascii="Times New Roman" w:hAnsi="Times New Roman" w:cs="Times New Roman"/>
                <w:iCs/>
                <w:sz w:val="24"/>
                <w:szCs w:val="24"/>
                <w:lang w:eastAsia="en-US"/>
              </w:rPr>
              <w:t>«</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w:t>
            </w:r>
          </w:p>
          <w:p w:rsidR="00CB53BE" w:rsidRPr="00CB53BE" w:rsidRDefault="00CB53BE" w:rsidP="006273BA">
            <w:pPr>
              <w:spacing w:line="240" w:lineRule="auto"/>
              <w:jc w:val="center"/>
              <w:rPr>
                <w:rFonts w:ascii="Times New Roman" w:hAnsi="Times New Roman" w:cs="Times New Roman"/>
                <w:sz w:val="24"/>
                <w:szCs w:val="24"/>
              </w:rPr>
            </w:pPr>
            <w:r w:rsidRPr="00CB53BE">
              <w:rPr>
                <w:rFonts w:ascii="Times New Roman" w:hAnsi="Times New Roman" w:cs="Times New Roman"/>
                <w:sz w:val="24"/>
                <w:szCs w:val="24"/>
              </w:rPr>
              <w:t xml:space="preserve"> Центру </w:t>
            </w:r>
            <w:proofErr w:type="spellStart"/>
            <w:r w:rsidRPr="00CB53BE">
              <w:rPr>
                <w:rFonts w:ascii="Times New Roman" w:hAnsi="Times New Roman" w:cs="Times New Roman"/>
                <w:sz w:val="24"/>
                <w:szCs w:val="24"/>
              </w:rPr>
              <w:t>адміністративних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послуг</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Прозорий</w:t>
            </w:r>
            <w:proofErr w:type="spellEnd"/>
            <w:r w:rsidRPr="00CB53BE">
              <w:rPr>
                <w:rFonts w:ascii="Times New Roman" w:hAnsi="Times New Roman" w:cs="Times New Roman"/>
                <w:sz w:val="24"/>
                <w:szCs w:val="24"/>
              </w:rPr>
              <w:t xml:space="preserve"> </w:t>
            </w:r>
            <w:proofErr w:type="spellStart"/>
            <w:proofErr w:type="gramStart"/>
            <w:r w:rsidRPr="00CB53BE">
              <w:rPr>
                <w:rFonts w:ascii="Times New Roman" w:hAnsi="Times New Roman" w:cs="Times New Roman"/>
                <w:sz w:val="24"/>
                <w:szCs w:val="24"/>
              </w:rPr>
              <w:t>офіс</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Вінницької</w:t>
            </w:r>
            <w:proofErr w:type="spellEnd"/>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lang w:val="uk-UA"/>
              </w:rPr>
              <w:t xml:space="preserve">1. </w:t>
            </w:r>
            <w:r w:rsidRPr="00CB53BE">
              <w:rPr>
                <w:b/>
                <w:color w:val="333333"/>
              </w:rPr>
              <w:t xml:space="preserve">Час </w:t>
            </w:r>
            <w:proofErr w:type="spellStart"/>
            <w:r w:rsidRPr="00CB53BE">
              <w:rPr>
                <w:b/>
                <w:color w:val="333333"/>
              </w:rPr>
              <w:t>прийому</w:t>
            </w:r>
            <w:proofErr w:type="spellEnd"/>
            <w:r w:rsidRPr="00CB53BE">
              <w:rPr>
                <w:b/>
                <w:color w:val="333333"/>
              </w:rPr>
              <w:t xml:space="preserve"> </w:t>
            </w:r>
            <w:proofErr w:type="spellStart"/>
            <w:r w:rsidRPr="00CB53BE">
              <w:rPr>
                <w:b/>
                <w:color w:val="333333"/>
              </w:rPr>
              <w:t>відвідувачів</w:t>
            </w:r>
            <w:proofErr w:type="spellEnd"/>
            <w:r w:rsidRPr="00CB53BE">
              <w:rPr>
                <w:color w:val="333333"/>
              </w:rPr>
              <w:t>:</w:t>
            </w:r>
          </w:p>
          <w:p w:rsidR="00CB53BE" w:rsidRPr="00CB53BE" w:rsidRDefault="00CB53BE" w:rsidP="006273BA">
            <w:pPr>
              <w:pStyle w:val="a4"/>
              <w:shd w:val="clear" w:color="auto" w:fill="FFFFFF"/>
              <w:spacing w:before="0" w:beforeAutospacing="0" w:after="0" w:afterAutospacing="0"/>
              <w:jc w:val="both"/>
              <w:rPr>
                <w:color w:val="333333"/>
              </w:rPr>
            </w:pPr>
            <w:r w:rsidRPr="00CB53BE">
              <w:rPr>
                <w:color w:val="333333"/>
              </w:rPr>
              <w:t xml:space="preserve">– </w:t>
            </w:r>
            <w:proofErr w:type="spellStart"/>
            <w:r w:rsidRPr="00CB53BE">
              <w:rPr>
                <w:color w:val="333333"/>
              </w:rPr>
              <w:t>понеділок</w:t>
            </w:r>
            <w:proofErr w:type="spellEnd"/>
            <w:r w:rsidRPr="00CB53BE">
              <w:rPr>
                <w:color w:val="333333"/>
              </w:rPr>
              <w:t xml:space="preserve"> з 09.00 до 1</w:t>
            </w:r>
            <w:r w:rsidRPr="00CB53BE">
              <w:rPr>
                <w:color w:val="333333"/>
                <w:lang w:val="uk-UA"/>
              </w:rPr>
              <w:t>3</w:t>
            </w:r>
            <w:r w:rsidRPr="00CB53BE">
              <w:rPr>
                <w:color w:val="333333"/>
              </w:rPr>
              <w:t>.00 год.</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вівторок</w:t>
            </w:r>
            <w:proofErr w:type="spellEnd"/>
            <w:r w:rsidRPr="00CB53BE">
              <w:rPr>
                <w:color w:val="333333"/>
              </w:rPr>
              <w:t xml:space="preserve"> з </w:t>
            </w:r>
            <w:r w:rsidRPr="00CB53BE">
              <w:rPr>
                <w:color w:val="333333"/>
                <w:lang w:val="uk-UA"/>
              </w:rPr>
              <w:t>14</w:t>
            </w:r>
            <w:r w:rsidRPr="00CB53BE">
              <w:rPr>
                <w:color w:val="333333"/>
              </w:rPr>
              <w:t>.00 до 17.00 год.</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середа з 09.00 до 1</w:t>
            </w:r>
            <w:r w:rsidRPr="00CB53BE">
              <w:rPr>
                <w:color w:val="333333"/>
                <w:lang w:val="uk-UA"/>
              </w:rPr>
              <w:t>3</w:t>
            </w:r>
            <w:r w:rsidRPr="00CB53BE">
              <w:rPr>
                <w:color w:val="333333"/>
              </w:rPr>
              <w:t>.00 год.</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четвер</w:t>
            </w:r>
            <w:proofErr w:type="spellEnd"/>
            <w:r w:rsidRPr="00CB53BE">
              <w:rPr>
                <w:color w:val="333333"/>
              </w:rPr>
              <w:t xml:space="preserve"> з </w:t>
            </w:r>
            <w:r w:rsidRPr="00CB53BE">
              <w:rPr>
                <w:color w:val="333333"/>
                <w:lang w:val="uk-UA"/>
              </w:rPr>
              <w:t>14</w:t>
            </w:r>
            <w:r w:rsidRPr="00CB53BE">
              <w:rPr>
                <w:color w:val="333333"/>
              </w:rPr>
              <w:t>.00 до 17.00 год.</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п'ятниця</w:t>
            </w:r>
            <w:proofErr w:type="spellEnd"/>
            <w:r w:rsidRPr="00CB53BE">
              <w:rPr>
                <w:color w:val="333333"/>
              </w:rPr>
              <w:t xml:space="preserve"> з 09.00 до 1</w:t>
            </w:r>
            <w:r w:rsidRPr="00CB53BE">
              <w:rPr>
                <w:color w:val="333333"/>
                <w:lang w:val="uk-UA"/>
              </w:rPr>
              <w:t>3</w:t>
            </w:r>
            <w:r w:rsidRPr="00CB53BE">
              <w:rPr>
                <w:color w:val="333333"/>
              </w:rPr>
              <w:t>.00 год.</w:t>
            </w:r>
          </w:p>
          <w:p w:rsidR="00CB53BE" w:rsidRPr="00CB53BE" w:rsidRDefault="00CB53BE" w:rsidP="006273BA">
            <w:pPr>
              <w:pStyle w:val="a4"/>
              <w:shd w:val="clear" w:color="auto" w:fill="FFFFFF"/>
              <w:spacing w:before="0" w:beforeAutospacing="0" w:after="0" w:afterAutospacing="0"/>
              <w:jc w:val="both"/>
              <w:rPr>
                <w:color w:val="333333"/>
                <w:lang w:val="uk-UA"/>
              </w:rPr>
            </w:pPr>
            <w:proofErr w:type="spellStart"/>
            <w:r w:rsidRPr="00CB53BE">
              <w:rPr>
                <w:color w:val="333333"/>
              </w:rPr>
              <w:t>вихідні</w:t>
            </w:r>
            <w:proofErr w:type="spellEnd"/>
            <w:r w:rsidRPr="00CB53BE">
              <w:rPr>
                <w:color w:val="333333"/>
              </w:rPr>
              <w:t xml:space="preserve"> </w:t>
            </w:r>
            <w:proofErr w:type="spellStart"/>
            <w:r w:rsidRPr="00CB53BE">
              <w:rPr>
                <w:color w:val="333333"/>
              </w:rPr>
              <w:t>дні</w:t>
            </w:r>
            <w:proofErr w:type="spellEnd"/>
            <w:r w:rsidRPr="00CB53BE">
              <w:rPr>
                <w:color w:val="333333"/>
              </w:rPr>
              <w:t xml:space="preserve"> – </w:t>
            </w:r>
            <w:r w:rsidRPr="00CB53BE">
              <w:rPr>
                <w:color w:val="333333"/>
                <w:lang w:val="uk-UA"/>
              </w:rPr>
              <w:t xml:space="preserve">субота, </w:t>
            </w:r>
            <w:proofErr w:type="spellStart"/>
            <w:r w:rsidRPr="00CB53BE">
              <w:rPr>
                <w:color w:val="333333"/>
              </w:rPr>
              <w:t>неділя</w:t>
            </w:r>
            <w:proofErr w:type="spellEnd"/>
            <w:r w:rsidRPr="00CB53BE">
              <w:rPr>
                <w:color w:val="333333"/>
              </w:rPr>
              <w:t xml:space="preserve">, </w:t>
            </w:r>
            <w:proofErr w:type="spellStart"/>
            <w:r w:rsidRPr="00CB53BE">
              <w:rPr>
                <w:color w:val="333333"/>
              </w:rPr>
              <w:t>святкові</w:t>
            </w:r>
            <w:proofErr w:type="spellEnd"/>
            <w:r w:rsidRPr="00CB53BE">
              <w:rPr>
                <w:color w:val="333333"/>
              </w:rPr>
              <w:t xml:space="preserve"> та </w:t>
            </w:r>
            <w:proofErr w:type="spellStart"/>
            <w:r w:rsidRPr="00CB53BE">
              <w:rPr>
                <w:color w:val="333333"/>
              </w:rPr>
              <w:t>неробочі</w:t>
            </w:r>
            <w:proofErr w:type="spellEnd"/>
            <w:r w:rsidRPr="00CB53BE">
              <w:rPr>
                <w:color w:val="333333"/>
              </w:rPr>
              <w:t xml:space="preserve"> </w:t>
            </w:r>
            <w:proofErr w:type="spellStart"/>
            <w:r w:rsidRPr="00CB53BE">
              <w:rPr>
                <w:color w:val="333333"/>
              </w:rPr>
              <w:t>дні</w:t>
            </w:r>
            <w:proofErr w:type="spellEnd"/>
            <w:r w:rsidRPr="00CB53BE">
              <w:rPr>
                <w:color w:val="333333"/>
              </w:rPr>
              <w:t>.</w:t>
            </w:r>
          </w:p>
          <w:p w:rsidR="00CB53BE" w:rsidRPr="00CB53BE" w:rsidRDefault="00CB53BE" w:rsidP="006273BA">
            <w:pPr>
              <w:pStyle w:val="a4"/>
              <w:shd w:val="clear" w:color="auto" w:fill="FFFFFF"/>
              <w:spacing w:before="0" w:beforeAutospacing="0" w:after="0" w:afterAutospacing="0"/>
              <w:jc w:val="both"/>
              <w:rPr>
                <w:color w:val="333333"/>
                <w:lang w:val="uk-UA"/>
              </w:rPr>
            </w:pP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2. </w:t>
            </w:r>
            <w:r w:rsidRPr="00CB53BE">
              <w:rPr>
                <w:b/>
                <w:color w:val="333333"/>
              </w:rPr>
              <w:t xml:space="preserve">Час </w:t>
            </w:r>
            <w:proofErr w:type="spellStart"/>
            <w:r w:rsidRPr="00CB53BE">
              <w:rPr>
                <w:b/>
                <w:color w:val="333333"/>
              </w:rPr>
              <w:t>опрацювання</w:t>
            </w:r>
            <w:proofErr w:type="spellEnd"/>
            <w:r w:rsidRPr="00CB53BE">
              <w:rPr>
                <w:b/>
                <w:color w:val="333333"/>
              </w:rPr>
              <w:t>/</w:t>
            </w:r>
            <w:proofErr w:type="spellStart"/>
            <w:r w:rsidRPr="00CB53BE">
              <w:rPr>
                <w:b/>
                <w:color w:val="333333"/>
              </w:rPr>
              <w:t>передання</w:t>
            </w:r>
            <w:proofErr w:type="spellEnd"/>
            <w:r w:rsidRPr="00CB53BE">
              <w:rPr>
                <w:b/>
                <w:color w:val="333333"/>
              </w:rPr>
              <w:t xml:space="preserve"> </w:t>
            </w:r>
            <w:proofErr w:type="spellStart"/>
            <w:r w:rsidRPr="00CB53BE">
              <w:rPr>
                <w:b/>
                <w:color w:val="333333"/>
              </w:rPr>
              <w:t>документів</w:t>
            </w:r>
            <w:proofErr w:type="spellEnd"/>
            <w:r w:rsidRPr="00CB53BE">
              <w:rPr>
                <w:color w:val="333333"/>
                <w:lang w:val="uk-UA"/>
              </w:rPr>
              <w:t>:</w:t>
            </w:r>
          </w:p>
          <w:p w:rsidR="00CB53BE" w:rsidRPr="00CB53BE" w:rsidRDefault="00CB53BE" w:rsidP="006273BA">
            <w:pPr>
              <w:pStyle w:val="a4"/>
              <w:shd w:val="clear" w:color="auto" w:fill="FFFFFF"/>
              <w:spacing w:before="0" w:beforeAutospacing="0" w:after="0" w:afterAutospacing="0"/>
              <w:jc w:val="both"/>
              <w:rPr>
                <w:color w:val="333333"/>
              </w:rPr>
            </w:pPr>
            <w:r w:rsidRPr="00CB53BE">
              <w:rPr>
                <w:color w:val="333333"/>
              </w:rPr>
              <w:t xml:space="preserve">– </w:t>
            </w:r>
            <w:proofErr w:type="spellStart"/>
            <w:r w:rsidRPr="00CB53BE">
              <w:rPr>
                <w:color w:val="333333"/>
              </w:rPr>
              <w:t>понеділок</w:t>
            </w:r>
            <w:proofErr w:type="spellEnd"/>
            <w:r w:rsidRPr="00CB53BE">
              <w:rPr>
                <w:color w:val="333333"/>
              </w:rPr>
              <w:t xml:space="preserve"> з </w:t>
            </w:r>
            <w:r w:rsidRPr="00CB53BE">
              <w:rPr>
                <w:color w:val="333333"/>
                <w:lang w:val="uk-UA"/>
              </w:rPr>
              <w:t>14</w:t>
            </w:r>
            <w:r w:rsidRPr="00CB53BE">
              <w:rPr>
                <w:color w:val="333333"/>
              </w:rPr>
              <w:t>.00 до 1</w:t>
            </w:r>
            <w:r w:rsidRPr="00CB53BE">
              <w:rPr>
                <w:color w:val="333333"/>
                <w:lang w:val="uk-UA"/>
              </w:rPr>
              <w:t>8</w:t>
            </w:r>
            <w:r w:rsidRPr="00CB53BE">
              <w:rPr>
                <w:color w:val="333333"/>
              </w:rPr>
              <w:t>.00 год.</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вівторок</w:t>
            </w:r>
            <w:proofErr w:type="spellEnd"/>
            <w:r w:rsidRPr="00CB53BE">
              <w:rPr>
                <w:color w:val="333333"/>
              </w:rPr>
              <w:t xml:space="preserve"> з </w:t>
            </w:r>
            <w:r w:rsidRPr="00CB53BE">
              <w:rPr>
                <w:color w:val="333333"/>
                <w:lang w:val="uk-UA"/>
              </w:rPr>
              <w:t>09</w:t>
            </w:r>
            <w:r w:rsidRPr="00CB53BE">
              <w:rPr>
                <w:color w:val="333333"/>
              </w:rPr>
              <w:t>.00 до 1</w:t>
            </w:r>
            <w:r w:rsidRPr="00CB53BE">
              <w:rPr>
                <w:color w:val="333333"/>
                <w:lang w:val="uk-UA"/>
              </w:rPr>
              <w:t>3</w:t>
            </w:r>
            <w:r w:rsidRPr="00CB53BE">
              <w:rPr>
                <w:color w:val="333333"/>
              </w:rPr>
              <w:t>.00 год.</w:t>
            </w:r>
            <w:r w:rsidRPr="00CB53BE">
              <w:rPr>
                <w:color w:val="333333"/>
                <w:lang w:val="uk-UA"/>
              </w:rPr>
              <w:t xml:space="preserve">  </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 середа з </w:t>
            </w:r>
            <w:r w:rsidRPr="00CB53BE">
              <w:rPr>
                <w:color w:val="333333"/>
                <w:lang w:val="uk-UA"/>
              </w:rPr>
              <w:t>14</w:t>
            </w:r>
            <w:r w:rsidRPr="00CB53BE">
              <w:rPr>
                <w:color w:val="333333"/>
              </w:rPr>
              <w:t>.00 до 1</w:t>
            </w:r>
            <w:r w:rsidRPr="00CB53BE">
              <w:rPr>
                <w:color w:val="333333"/>
                <w:lang w:val="uk-UA"/>
              </w:rPr>
              <w:t>8</w:t>
            </w:r>
            <w:r w:rsidRPr="00CB53BE">
              <w:rPr>
                <w:color w:val="333333"/>
              </w:rPr>
              <w:t>.00 год.</w:t>
            </w:r>
            <w:r w:rsidRPr="00CB53BE">
              <w:rPr>
                <w:color w:val="333333"/>
                <w:lang w:val="uk-UA"/>
              </w:rPr>
              <w:t xml:space="preserve"> </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четвер</w:t>
            </w:r>
            <w:proofErr w:type="spellEnd"/>
            <w:r w:rsidRPr="00CB53BE">
              <w:rPr>
                <w:color w:val="333333"/>
              </w:rPr>
              <w:t xml:space="preserve"> з </w:t>
            </w:r>
            <w:r w:rsidRPr="00CB53BE">
              <w:rPr>
                <w:color w:val="333333"/>
                <w:lang w:val="uk-UA"/>
              </w:rPr>
              <w:t>09</w:t>
            </w:r>
            <w:r w:rsidRPr="00CB53BE">
              <w:rPr>
                <w:color w:val="333333"/>
              </w:rPr>
              <w:t>.00 до 1</w:t>
            </w:r>
            <w:r w:rsidRPr="00CB53BE">
              <w:rPr>
                <w:color w:val="333333"/>
                <w:lang w:val="uk-UA"/>
              </w:rPr>
              <w:t>3</w:t>
            </w:r>
            <w:r w:rsidRPr="00CB53BE">
              <w:rPr>
                <w:color w:val="333333"/>
              </w:rPr>
              <w:t>.00 год.</w:t>
            </w:r>
            <w:r w:rsidRPr="00CB53BE">
              <w:rPr>
                <w:color w:val="333333"/>
                <w:lang w:val="uk-UA"/>
              </w:rPr>
              <w:t xml:space="preserve"> </w:t>
            </w:r>
          </w:p>
          <w:p w:rsidR="00CB53BE" w:rsidRPr="00CB53BE" w:rsidRDefault="00CB53BE" w:rsidP="006273BA">
            <w:pPr>
              <w:pStyle w:val="a4"/>
              <w:shd w:val="clear" w:color="auto" w:fill="FFFFFF"/>
              <w:spacing w:before="0" w:beforeAutospacing="0" w:after="0" w:afterAutospacing="0"/>
              <w:jc w:val="both"/>
              <w:rPr>
                <w:color w:val="333333"/>
                <w:lang w:val="uk-UA"/>
              </w:rPr>
            </w:pPr>
            <w:r w:rsidRPr="00CB53BE">
              <w:rPr>
                <w:color w:val="333333"/>
              </w:rPr>
              <w:t xml:space="preserve">– </w:t>
            </w:r>
            <w:proofErr w:type="spellStart"/>
            <w:r w:rsidRPr="00CB53BE">
              <w:rPr>
                <w:color w:val="333333"/>
              </w:rPr>
              <w:t>п'ятниця</w:t>
            </w:r>
            <w:proofErr w:type="spellEnd"/>
            <w:r w:rsidRPr="00CB53BE">
              <w:rPr>
                <w:color w:val="333333"/>
              </w:rPr>
              <w:t xml:space="preserve"> з 14.00 до 17.00 год.</w:t>
            </w:r>
            <w:r w:rsidRPr="00CB53BE">
              <w:rPr>
                <w:color w:val="333333"/>
                <w:lang w:val="uk-UA"/>
              </w:rPr>
              <w:t xml:space="preserve"> </w:t>
            </w:r>
          </w:p>
          <w:p w:rsidR="00CB53BE" w:rsidRPr="002E6553" w:rsidRDefault="00CB53BE" w:rsidP="006273BA">
            <w:pPr>
              <w:pStyle w:val="1"/>
              <w:rPr>
                <w:rFonts w:ascii="Times New Roman" w:hAnsi="Times New Roman"/>
                <w:lang w:val="uk-UA"/>
              </w:rPr>
            </w:pPr>
            <w:r w:rsidRPr="00CB53BE">
              <w:rPr>
                <w:rFonts w:ascii="Times New Roman" w:hAnsi="Times New Roman"/>
                <w:lang w:val="uk-UA"/>
              </w:rPr>
              <w:t xml:space="preserve">                </w:t>
            </w:r>
          </w:p>
        </w:tc>
      </w:tr>
      <w:tr w:rsidR="00CB53BE" w:rsidRPr="00CB53BE" w:rsidTr="00193FD1">
        <w:trPr>
          <w:trHeight w:val="1261"/>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3.</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sz w:val="24"/>
                <w:szCs w:val="24"/>
                <w:lang w:eastAsia="en-US"/>
              </w:rPr>
            </w:pPr>
            <w:r w:rsidRPr="00CB53BE">
              <w:rPr>
                <w:rFonts w:ascii="Times New Roman" w:hAnsi="Times New Roman" w:cs="Times New Roman"/>
                <w:sz w:val="24"/>
                <w:szCs w:val="24"/>
              </w:rPr>
              <w:t>Телефон/факс (</w:t>
            </w:r>
            <w:proofErr w:type="spellStart"/>
            <w:r w:rsidRPr="00CB53BE">
              <w:rPr>
                <w:rFonts w:ascii="Times New Roman" w:hAnsi="Times New Roman" w:cs="Times New Roman"/>
                <w:sz w:val="24"/>
                <w:szCs w:val="24"/>
              </w:rPr>
              <w:t>довідки</w:t>
            </w:r>
            <w:proofErr w:type="spellEnd"/>
            <w:r w:rsidRPr="00CB53BE">
              <w:rPr>
                <w:rFonts w:ascii="Times New Roman" w:hAnsi="Times New Roman" w:cs="Times New Roman"/>
                <w:sz w:val="24"/>
                <w:szCs w:val="24"/>
              </w:rPr>
              <w:t xml:space="preserve">), адреса </w:t>
            </w:r>
            <w:proofErr w:type="spellStart"/>
            <w:r w:rsidRPr="00CB53BE">
              <w:rPr>
                <w:rFonts w:ascii="Times New Roman" w:hAnsi="Times New Roman" w:cs="Times New Roman"/>
                <w:spacing w:val="-2"/>
                <w:sz w:val="24"/>
                <w:szCs w:val="24"/>
              </w:rPr>
              <w:t>електронної</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пошти</w:t>
            </w:r>
            <w:proofErr w:type="spellEnd"/>
            <w:r w:rsidRPr="00CB53BE">
              <w:rPr>
                <w:rFonts w:ascii="Times New Roman" w:hAnsi="Times New Roman" w:cs="Times New Roman"/>
                <w:spacing w:val="-2"/>
                <w:sz w:val="24"/>
                <w:szCs w:val="24"/>
              </w:rPr>
              <w:t xml:space="preserve"> та веб-сайт </w:t>
            </w:r>
            <w:proofErr w:type="spellStart"/>
            <w:r w:rsidRPr="00CB53BE">
              <w:rPr>
                <w:rFonts w:ascii="Times New Roman" w:hAnsi="Times New Roman" w:cs="Times New Roman"/>
                <w:spacing w:val="-2"/>
                <w:sz w:val="24"/>
                <w:szCs w:val="24"/>
              </w:rPr>
              <w:t>центрів</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pacing w:val="-2"/>
                <w:sz w:val="24"/>
                <w:szCs w:val="24"/>
              </w:rPr>
              <w:t>надання</w:t>
            </w:r>
            <w:proofErr w:type="spellEnd"/>
            <w:r w:rsidRPr="00CB53BE">
              <w:rPr>
                <w:rFonts w:ascii="Times New Roman" w:hAnsi="Times New Roman" w:cs="Times New Roman"/>
                <w:spacing w:val="-2"/>
                <w:sz w:val="24"/>
                <w:szCs w:val="24"/>
              </w:rPr>
              <w:t xml:space="preserve"> </w:t>
            </w:r>
            <w:proofErr w:type="spellStart"/>
            <w:r w:rsidRPr="00CB53BE">
              <w:rPr>
                <w:rFonts w:ascii="Times New Roman" w:hAnsi="Times New Roman" w:cs="Times New Roman"/>
                <w:sz w:val="24"/>
                <w:szCs w:val="24"/>
              </w:rPr>
              <w:t>адміністративної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6273BA" w:rsidRDefault="006273BA" w:rsidP="006273BA">
            <w:pPr>
              <w:spacing w:line="240" w:lineRule="auto"/>
              <w:jc w:val="both"/>
              <w:rPr>
                <w:rFonts w:ascii="Times New Roman" w:hAnsi="Times New Roman" w:cs="Times New Roman"/>
                <w:sz w:val="24"/>
                <w:szCs w:val="24"/>
                <w:lang w:val="uk-UA" w:eastAsia="en-US"/>
              </w:rPr>
            </w:pPr>
            <w:r>
              <w:rPr>
                <w:rFonts w:ascii="Times New Roman" w:hAnsi="Times New Roman" w:cs="Times New Roman"/>
                <w:iCs/>
                <w:sz w:val="24"/>
                <w:szCs w:val="24"/>
                <w:lang w:val="uk-UA" w:eastAsia="en-US"/>
              </w:rPr>
              <w:t>Управління у справах національностей та релігій облдержадміністрації</w:t>
            </w:r>
            <w:r>
              <w:rPr>
                <w:rFonts w:ascii="Times New Roman" w:hAnsi="Times New Roman" w:cs="Times New Roman"/>
                <w:sz w:val="24"/>
                <w:szCs w:val="24"/>
                <w:lang w:val="uk-UA" w:eastAsia="en-US"/>
              </w:rPr>
              <w:t xml:space="preserve"> (0432) 66-12-70, 66-12-71</w:t>
            </w:r>
          </w:p>
          <w:p w:rsidR="006273BA" w:rsidRDefault="006273BA" w:rsidP="006273BA">
            <w:pPr>
              <w:spacing w:line="240" w:lineRule="auto"/>
              <w:jc w:val="both"/>
              <w:rPr>
                <w:rFonts w:ascii="Times New Roman" w:hAnsi="Times New Roman" w:cs="Times New Roman"/>
                <w:lang w:val="uk-UA" w:eastAsia="uk-UA"/>
              </w:rPr>
            </w:pPr>
            <w:r>
              <w:rPr>
                <w:rFonts w:ascii="Times New Roman" w:hAnsi="Times New Roman" w:cs="Times New Roman"/>
                <w:sz w:val="24"/>
                <w:szCs w:val="24"/>
              </w:rPr>
              <w:t xml:space="preserve">upr_relig@vin.gov.ua                                                 </w:t>
            </w:r>
            <w:r>
              <w:rPr>
                <w:rFonts w:ascii="Times New Roman" w:hAnsi="Times New Roman" w:cs="Times New Roman"/>
                <w:lang w:val="uk-UA" w:eastAsia="uk-UA"/>
              </w:rPr>
              <w:t xml:space="preserve">                                                                                </w:t>
            </w:r>
          </w:p>
          <w:p w:rsidR="00CB53BE" w:rsidRPr="00CB53BE" w:rsidRDefault="00CB53BE" w:rsidP="006273BA">
            <w:pPr>
              <w:spacing w:line="240" w:lineRule="auto"/>
              <w:jc w:val="both"/>
              <w:rPr>
                <w:rFonts w:ascii="Times New Roman" w:hAnsi="Times New Roman" w:cs="Times New Roman"/>
                <w:sz w:val="24"/>
                <w:szCs w:val="24"/>
                <w:lang w:eastAsia="en-US"/>
              </w:rPr>
            </w:pPr>
          </w:p>
        </w:tc>
      </w:tr>
      <w:tr w:rsidR="00CB53BE" w:rsidRPr="00CB53BE" w:rsidTr="00193FD1">
        <w:trPr>
          <w:trHeight w:val="455"/>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6273BA">
            <w:pPr>
              <w:spacing w:line="240" w:lineRule="auto"/>
              <w:jc w:val="center"/>
              <w:rPr>
                <w:rFonts w:ascii="Times New Roman" w:hAnsi="Times New Roman" w:cs="Times New Roman"/>
                <w:iCs/>
                <w:sz w:val="24"/>
                <w:szCs w:val="24"/>
                <w:lang w:eastAsia="en-US"/>
              </w:rPr>
            </w:pPr>
            <w:proofErr w:type="spellStart"/>
            <w:r w:rsidRPr="00CB53BE">
              <w:rPr>
                <w:rFonts w:ascii="Times New Roman" w:hAnsi="Times New Roman" w:cs="Times New Roman"/>
                <w:b/>
                <w:bCs/>
                <w:sz w:val="24"/>
                <w:szCs w:val="24"/>
                <w:lang w:eastAsia="en-US"/>
              </w:rPr>
              <w:t>Нормативні</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акти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якими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регламентується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надання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4.</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Закони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України</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Закон </w:t>
            </w:r>
            <w:proofErr w:type="spellStart"/>
            <w:r w:rsidRPr="00CB53BE">
              <w:rPr>
                <w:rFonts w:ascii="Times New Roman" w:hAnsi="Times New Roman" w:cs="Times New Roman"/>
                <w:iCs/>
                <w:sz w:val="24"/>
                <w:szCs w:val="24"/>
                <w:lang w:eastAsia="en-US"/>
              </w:rPr>
              <w:t>України</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адміністративні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послуги</w:t>
            </w:r>
            <w:proofErr w:type="spellEnd"/>
            <w:r w:rsidRPr="00CB53BE">
              <w:rPr>
                <w:rFonts w:ascii="Times New Roman" w:hAnsi="Times New Roman" w:cs="Times New Roman"/>
                <w:iCs/>
                <w:sz w:val="24"/>
                <w:szCs w:val="24"/>
                <w:lang w:eastAsia="en-US"/>
              </w:rPr>
              <w:t>»</w:t>
            </w:r>
          </w:p>
          <w:p w:rsidR="00CB53BE" w:rsidRPr="00CB53BE" w:rsidRDefault="00CB53BE" w:rsidP="006273BA">
            <w:pPr>
              <w:spacing w:line="240" w:lineRule="auto"/>
              <w:jc w:val="both"/>
              <w:rPr>
                <w:rStyle w:val="rvts44"/>
              </w:rPr>
            </w:pPr>
            <w:r w:rsidRPr="00CB53BE">
              <w:rPr>
                <w:rFonts w:ascii="Times New Roman" w:hAnsi="Times New Roman" w:cs="Times New Roman"/>
                <w:iCs/>
                <w:sz w:val="24"/>
                <w:szCs w:val="24"/>
                <w:lang w:eastAsia="en-US"/>
              </w:rPr>
              <w:t xml:space="preserve">від 06.09.2012 р. </w:t>
            </w:r>
            <w:r w:rsidRPr="00CB53BE">
              <w:rPr>
                <w:rStyle w:val="rvts44"/>
                <w:sz w:val="24"/>
                <w:szCs w:val="24"/>
              </w:rPr>
              <w:t>№ 5203-VI</w:t>
            </w:r>
          </w:p>
          <w:p w:rsidR="00CB53BE" w:rsidRPr="00CB53BE" w:rsidRDefault="00CB53BE" w:rsidP="006273BA">
            <w:pPr>
              <w:spacing w:line="240" w:lineRule="auto"/>
              <w:jc w:val="both"/>
              <w:rPr>
                <w:rStyle w:val="rvts44"/>
                <w:bCs/>
                <w:sz w:val="24"/>
                <w:szCs w:val="24"/>
                <w:bdr w:val="none" w:sz="0" w:space="0" w:color="auto" w:frame="1"/>
                <w:shd w:val="clear" w:color="auto" w:fill="FFFFFF"/>
              </w:rPr>
            </w:pPr>
            <w:r w:rsidRPr="00CB53BE">
              <w:rPr>
                <w:rFonts w:ascii="Times New Roman" w:hAnsi="Times New Roman" w:cs="Times New Roman"/>
                <w:iCs/>
                <w:sz w:val="24"/>
                <w:szCs w:val="24"/>
                <w:lang w:eastAsia="en-US"/>
              </w:rPr>
              <w:t>Закон</w:t>
            </w:r>
            <w:r w:rsidRPr="00CB53BE">
              <w:rPr>
                <w:rFonts w:ascii="Times New Roman" w:hAnsi="Times New Roman" w:cs="Times New Roman"/>
                <w:iCs/>
                <w:color w:val="FF0000"/>
                <w:sz w:val="24"/>
                <w:szCs w:val="24"/>
                <w:lang w:eastAsia="en-US"/>
              </w:rPr>
              <w:t xml:space="preserve"> </w:t>
            </w:r>
            <w:proofErr w:type="spellStart"/>
            <w:r w:rsidRPr="00CB53BE">
              <w:rPr>
                <w:rFonts w:ascii="Times New Roman" w:hAnsi="Times New Roman" w:cs="Times New Roman"/>
                <w:iCs/>
                <w:sz w:val="24"/>
                <w:szCs w:val="24"/>
                <w:lang w:eastAsia="en-US"/>
              </w:rPr>
              <w:t>України</w:t>
            </w:r>
            <w:proofErr w:type="spellEnd"/>
            <w:r w:rsidRPr="00CB53BE">
              <w:rPr>
                <w:rFonts w:ascii="Times New Roman" w:hAnsi="Times New Roman" w:cs="Times New Roman"/>
                <w:iCs/>
                <w:sz w:val="24"/>
                <w:szCs w:val="24"/>
                <w:lang w:eastAsia="en-US"/>
              </w:rPr>
              <w:t xml:space="preserve"> «Про свободу </w:t>
            </w:r>
            <w:proofErr w:type="spellStart"/>
            <w:r w:rsidRPr="00CB53BE">
              <w:rPr>
                <w:rFonts w:ascii="Times New Roman" w:hAnsi="Times New Roman" w:cs="Times New Roman"/>
                <w:iCs/>
                <w:sz w:val="24"/>
                <w:szCs w:val="24"/>
                <w:lang w:eastAsia="en-US"/>
              </w:rPr>
              <w:t>совісті</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релігійні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організації</w:t>
            </w:r>
            <w:proofErr w:type="spellEnd"/>
            <w:r w:rsidRPr="00CB53BE">
              <w:rPr>
                <w:rFonts w:ascii="Times New Roman" w:hAnsi="Times New Roman" w:cs="Times New Roman"/>
                <w:iCs/>
                <w:sz w:val="24"/>
                <w:szCs w:val="24"/>
                <w:lang w:eastAsia="en-US"/>
              </w:rPr>
              <w:t>»</w:t>
            </w:r>
            <w:r w:rsidRPr="00CB53BE">
              <w:rPr>
                <w:rFonts w:ascii="Times New Roman" w:hAnsi="Times New Roman" w:cs="Times New Roman"/>
                <w:iCs/>
                <w:color w:val="FF0000"/>
                <w:sz w:val="24"/>
                <w:szCs w:val="24"/>
                <w:lang w:eastAsia="en-US"/>
              </w:rPr>
              <w:t xml:space="preserve"> </w:t>
            </w:r>
            <w:r w:rsidRPr="00CB53BE">
              <w:rPr>
                <w:rStyle w:val="rvts44"/>
                <w:bCs/>
                <w:sz w:val="24"/>
                <w:szCs w:val="24"/>
                <w:bdr w:val="none" w:sz="0" w:space="0" w:color="auto" w:frame="1"/>
                <w:shd w:val="clear" w:color="auto" w:fill="FFFFFF"/>
              </w:rPr>
              <w:t>від 23.04.1991 року № 987- ХІІ (</w:t>
            </w:r>
            <w:proofErr w:type="spellStart"/>
            <w:r w:rsidRPr="00CB53BE">
              <w:rPr>
                <w:rStyle w:val="rvts44"/>
                <w:bCs/>
                <w:sz w:val="24"/>
                <w:szCs w:val="24"/>
                <w:bdr w:val="none" w:sz="0" w:space="0" w:color="auto" w:frame="1"/>
                <w:shd w:val="clear" w:color="auto" w:fill="FFFFFF"/>
              </w:rPr>
              <w:t>із</w:t>
            </w:r>
            <w:proofErr w:type="spellEnd"/>
            <w:r w:rsidRPr="00CB53BE">
              <w:rPr>
                <w:rStyle w:val="rvts44"/>
                <w:bCs/>
                <w:sz w:val="24"/>
                <w:szCs w:val="24"/>
                <w:bdr w:val="none" w:sz="0" w:space="0" w:color="auto" w:frame="1"/>
                <w:shd w:val="clear" w:color="auto" w:fill="FFFFFF"/>
              </w:rPr>
              <w:t xml:space="preserve"> </w:t>
            </w:r>
            <w:proofErr w:type="spellStart"/>
            <w:r w:rsidRPr="00CB53BE">
              <w:rPr>
                <w:rStyle w:val="rvts44"/>
                <w:bCs/>
                <w:sz w:val="24"/>
                <w:szCs w:val="24"/>
                <w:bdr w:val="none" w:sz="0" w:space="0" w:color="auto" w:frame="1"/>
                <w:shd w:val="clear" w:color="auto" w:fill="FFFFFF"/>
              </w:rPr>
              <w:t>змінами</w:t>
            </w:r>
            <w:proofErr w:type="spellEnd"/>
            <w:r w:rsidRPr="00CB53BE">
              <w:rPr>
                <w:rStyle w:val="rvts44"/>
                <w:bCs/>
                <w:sz w:val="24"/>
                <w:szCs w:val="24"/>
                <w:bdr w:val="none" w:sz="0" w:space="0" w:color="auto" w:frame="1"/>
                <w:shd w:val="clear" w:color="auto" w:fill="FFFFFF"/>
              </w:rPr>
              <w:t xml:space="preserve"> та </w:t>
            </w:r>
            <w:proofErr w:type="spellStart"/>
            <w:r w:rsidRPr="00CB53BE">
              <w:rPr>
                <w:rStyle w:val="rvts44"/>
                <w:bCs/>
                <w:sz w:val="24"/>
                <w:szCs w:val="24"/>
                <w:bdr w:val="none" w:sz="0" w:space="0" w:color="auto" w:frame="1"/>
                <w:shd w:val="clear" w:color="auto" w:fill="FFFFFF"/>
              </w:rPr>
              <w:t>доповненнями</w:t>
            </w:r>
            <w:proofErr w:type="spellEnd"/>
            <w:r w:rsidRPr="00CB53BE">
              <w:rPr>
                <w:rStyle w:val="rvts44"/>
                <w:bCs/>
                <w:sz w:val="24"/>
                <w:szCs w:val="24"/>
                <w:bdr w:val="none" w:sz="0" w:space="0" w:color="auto" w:frame="1"/>
                <w:shd w:val="clear" w:color="auto" w:fill="FFFFFF"/>
              </w:rPr>
              <w:t>)</w:t>
            </w:r>
          </w:p>
          <w:p w:rsidR="00CB53BE" w:rsidRPr="00CB53BE" w:rsidRDefault="00CB53BE" w:rsidP="006273BA">
            <w:pPr>
              <w:spacing w:line="240" w:lineRule="auto"/>
              <w:jc w:val="both"/>
              <w:rPr>
                <w:rFonts w:ascii="Times New Roman" w:hAnsi="Times New Roman" w:cs="Times New Roman"/>
                <w:iCs/>
                <w:lang w:eastAsia="en-US"/>
              </w:rPr>
            </w:pP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5.</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Кабінету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Міністрів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України</w:t>
            </w:r>
            <w:proofErr w:type="spellEnd"/>
            <w:r w:rsidRPr="00CB53BE">
              <w:rPr>
                <w:rFonts w:ascii="Times New Roman" w:hAnsi="Times New Roman" w:cs="Times New Roman"/>
                <w:sz w:val="24"/>
                <w:szCs w:val="24"/>
                <w:lang w:eastAsia="en-US"/>
              </w:rPr>
              <w:t xml:space="preserve"> </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213FE7" w:rsidP="006273BA">
            <w:pPr>
              <w:spacing w:line="240" w:lineRule="auto"/>
              <w:jc w:val="both"/>
              <w:rPr>
                <w:rFonts w:ascii="Times New Roman" w:hAnsi="Times New Roman" w:cs="Times New Roman"/>
                <w:sz w:val="24"/>
                <w:szCs w:val="24"/>
              </w:rPr>
            </w:pPr>
            <w:r>
              <w:rPr>
                <w:rFonts w:ascii="Times New Roman" w:hAnsi="Times New Roman" w:cs="Times New Roman"/>
                <w:iCs/>
                <w:sz w:val="24"/>
                <w:szCs w:val="24"/>
                <w:lang w:eastAsia="en-US"/>
              </w:rPr>
              <w:t xml:space="preserve">          </w:t>
            </w:r>
            <w:r w:rsidR="00CB53BE" w:rsidRPr="00CB53BE">
              <w:rPr>
                <w:rFonts w:ascii="Times New Roman" w:hAnsi="Times New Roman" w:cs="Times New Roman"/>
                <w:iCs/>
                <w:sz w:val="24"/>
                <w:szCs w:val="24"/>
                <w:lang w:eastAsia="en-US"/>
              </w:rPr>
              <w:t>_</w:t>
            </w:r>
          </w:p>
          <w:p w:rsidR="00CB53BE" w:rsidRPr="00CB53BE" w:rsidRDefault="00CB53BE" w:rsidP="006273BA">
            <w:pPr>
              <w:pStyle w:val="HTML0"/>
              <w:jc w:val="both"/>
              <w:rPr>
                <w:rFonts w:ascii="Times New Roman" w:hAnsi="Times New Roman" w:cs="Times New Roman"/>
                <w:sz w:val="24"/>
                <w:szCs w:val="24"/>
                <w:lang w:val="uk-UA"/>
              </w:rPr>
            </w:pPr>
            <w:r w:rsidRPr="00CB53BE">
              <w:rPr>
                <w:rFonts w:ascii="Times New Roman" w:hAnsi="Times New Roman" w:cs="Times New Roman"/>
                <w:sz w:val="24"/>
                <w:szCs w:val="24"/>
                <w:lang w:val="uk-UA"/>
              </w:rPr>
              <w:t xml:space="preserve">    </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6.</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центральних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виконавчої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влади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after="23" w:line="240" w:lineRule="auto"/>
              <w:ind w:left="2" w:right="61"/>
              <w:jc w:val="both"/>
              <w:rPr>
                <w:rFonts w:ascii="Times New Roman" w:hAnsi="Times New Roman" w:cs="Times New Roman"/>
              </w:rPr>
            </w:pPr>
            <w:r w:rsidRPr="00CB53BE">
              <w:rPr>
                <w:rFonts w:ascii="Times New Roman" w:hAnsi="Times New Roman" w:cs="Times New Roman"/>
              </w:rPr>
              <w:t xml:space="preserve">           _</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7.</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місцевих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виконавчої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влади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органів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місцевого</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самоврядування</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8D0C00" w:rsidRDefault="00CB53BE" w:rsidP="006273BA">
            <w:pPr>
              <w:spacing w:line="240" w:lineRule="auto"/>
              <w:jc w:val="both"/>
              <w:rPr>
                <w:rFonts w:ascii="Times New Roman" w:hAnsi="Times New Roman" w:cs="Times New Roman"/>
                <w:sz w:val="24"/>
                <w:szCs w:val="24"/>
              </w:rPr>
            </w:pPr>
            <w:proofErr w:type="spellStart"/>
            <w:r w:rsidRPr="00CB53BE">
              <w:rPr>
                <w:rFonts w:ascii="Times New Roman" w:hAnsi="Times New Roman" w:cs="Times New Roman"/>
                <w:sz w:val="24"/>
                <w:szCs w:val="24"/>
              </w:rPr>
              <w:t>Розпорядження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18.03.2002 року № 83 «Про </w:t>
            </w:r>
            <w:proofErr w:type="spellStart"/>
            <w:r w:rsidRPr="00CB53BE">
              <w:rPr>
                <w:rFonts w:ascii="Times New Roman" w:hAnsi="Times New Roman" w:cs="Times New Roman"/>
                <w:sz w:val="24"/>
                <w:szCs w:val="24"/>
              </w:rPr>
              <w:t>виконання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функцій</w:t>
            </w:r>
            <w:proofErr w:type="spellEnd"/>
            <w:r w:rsidRPr="00CB53BE">
              <w:rPr>
                <w:rFonts w:ascii="Times New Roman" w:hAnsi="Times New Roman" w:cs="Times New Roman"/>
                <w:sz w:val="24"/>
                <w:szCs w:val="24"/>
              </w:rPr>
              <w:t xml:space="preserve"> з </w:t>
            </w:r>
            <w:proofErr w:type="spellStart"/>
            <w:r w:rsidRPr="00CB53BE">
              <w:rPr>
                <w:rFonts w:ascii="Times New Roman" w:hAnsi="Times New Roman" w:cs="Times New Roman"/>
                <w:sz w:val="24"/>
                <w:szCs w:val="24"/>
              </w:rPr>
              <w:t>реєстрації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статутів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релігійних</w:t>
            </w:r>
            <w:proofErr w:type="spellEnd"/>
            <w:r w:rsidRPr="00CB53BE">
              <w:rPr>
                <w:rFonts w:ascii="Times New Roman" w:hAnsi="Times New Roman" w:cs="Times New Roman"/>
                <w:sz w:val="24"/>
                <w:szCs w:val="24"/>
              </w:rPr>
              <w:t xml:space="preserve"> громад» </w:t>
            </w:r>
            <w:proofErr w:type="spellStart"/>
            <w:r w:rsidRPr="00CB53BE">
              <w:rPr>
                <w:rFonts w:ascii="Times New Roman" w:hAnsi="Times New Roman" w:cs="Times New Roman"/>
                <w:sz w:val="24"/>
                <w:szCs w:val="24"/>
              </w:rPr>
              <w:t>зі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змінами</w:t>
            </w:r>
            <w:proofErr w:type="spellEnd"/>
            <w:r w:rsidRPr="00CB53BE">
              <w:rPr>
                <w:rFonts w:ascii="Times New Roman" w:hAnsi="Times New Roman" w:cs="Times New Roman"/>
                <w:sz w:val="24"/>
                <w:szCs w:val="24"/>
              </w:rPr>
              <w:t>;</w:t>
            </w:r>
          </w:p>
          <w:p w:rsidR="00CB53BE" w:rsidRPr="006273BA" w:rsidRDefault="00CB53BE" w:rsidP="006273BA">
            <w:pPr>
              <w:spacing w:line="240" w:lineRule="auto"/>
              <w:jc w:val="both"/>
              <w:rPr>
                <w:rFonts w:ascii="Times New Roman" w:hAnsi="Times New Roman" w:cs="Times New Roman"/>
                <w:sz w:val="24"/>
                <w:szCs w:val="24"/>
              </w:rPr>
            </w:pPr>
            <w:proofErr w:type="spellStart"/>
            <w:r w:rsidRPr="00CB53BE">
              <w:rPr>
                <w:rFonts w:ascii="Times New Roman" w:hAnsi="Times New Roman" w:cs="Times New Roman"/>
                <w:sz w:val="24"/>
                <w:szCs w:val="24"/>
              </w:rPr>
              <w:t>Розпорядження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11.02.2019 року № 103 «Про </w:t>
            </w:r>
            <w:proofErr w:type="spellStart"/>
            <w:r w:rsidRPr="00CB53BE">
              <w:rPr>
                <w:rFonts w:ascii="Times New Roman" w:hAnsi="Times New Roman" w:cs="Times New Roman"/>
                <w:sz w:val="24"/>
                <w:szCs w:val="24"/>
              </w:rPr>
              <w:t>внесення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змін</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доповнень</w:t>
            </w:r>
            <w:proofErr w:type="spellEnd"/>
            <w:r w:rsidRPr="00CB53BE">
              <w:rPr>
                <w:rFonts w:ascii="Times New Roman" w:hAnsi="Times New Roman" w:cs="Times New Roman"/>
                <w:sz w:val="24"/>
                <w:szCs w:val="24"/>
              </w:rPr>
              <w:t xml:space="preserve"> до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про </w:t>
            </w:r>
            <w:proofErr w:type="spellStart"/>
            <w:r w:rsidRPr="00CB53BE">
              <w:rPr>
                <w:rFonts w:ascii="Times New Roman" w:hAnsi="Times New Roman" w:cs="Times New Roman"/>
                <w:sz w:val="24"/>
                <w:szCs w:val="24"/>
              </w:rPr>
              <w:t>управління</w:t>
            </w:r>
            <w:proofErr w:type="spellEnd"/>
            <w:r w:rsidRPr="00CB53BE">
              <w:rPr>
                <w:rFonts w:ascii="Times New Roman" w:hAnsi="Times New Roman" w:cs="Times New Roman"/>
                <w:sz w:val="24"/>
                <w:szCs w:val="24"/>
              </w:rPr>
              <w:t xml:space="preserve"> у справах </w:t>
            </w:r>
            <w:proofErr w:type="spellStart"/>
            <w:r w:rsidRPr="00CB53BE">
              <w:rPr>
                <w:rFonts w:ascii="Times New Roman" w:hAnsi="Times New Roman" w:cs="Times New Roman"/>
                <w:sz w:val="24"/>
                <w:szCs w:val="24"/>
              </w:rPr>
              <w:t>національностей</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релігій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w:t>
            </w:r>
            <w:r w:rsidR="008D0C00">
              <w:rPr>
                <w:rFonts w:ascii="Times New Roman" w:hAnsi="Times New Roman" w:cs="Times New Roman"/>
                <w:sz w:val="24"/>
                <w:szCs w:val="24"/>
                <w:lang w:val="uk-UA"/>
              </w:rPr>
              <w:t xml:space="preserve"> </w:t>
            </w:r>
            <w:proofErr w:type="spellStart"/>
            <w:r w:rsidRPr="00CB53BE">
              <w:rPr>
                <w:rFonts w:ascii="Times New Roman" w:hAnsi="Times New Roman" w:cs="Times New Roman"/>
                <w:sz w:val="24"/>
                <w:szCs w:val="24"/>
              </w:rPr>
              <w:t>затвердженого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розпорядженням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голови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облдержадміністрації</w:t>
            </w:r>
            <w:proofErr w:type="spellEnd"/>
            <w:r w:rsidRPr="00CB53BE">
              <w:rPr>
                <w:rFonts w:ascii="Times New Roman" w:hAnsi="Times New Roman" w:cs="Times New Roman"/>
                <w:sz w:val="24"/>
                <w:szCs w:val="24"/>
              </w:rPr>
              <w:t xml:space="preserve"> від 03.04.2013 року №135» </w:t>
            </w:r>
          </w:p>
        </w:tc>
      </w:tr>
      <w:tr w:rsidR="00CB53BE" w:rsidRPr="00CB53BE" w:rsidTr="00193FD1">
        <w:trPr>
          <w:trHeight w:val="471"/>
        </w:trPr>
        <w:tc>
          <w:tcPr>
            <w:tcW w:w="10620" w:type="dxa"/>
            <w:gridSpan w:val="4"/>
            <w:tcBorders>
              <w:top w:val="single" w:sz="4" w:space="0" w:color="auto"/>
              <w:left w:val="single" w:sz="4" w:space="0" w:color="auto"/>
              <w:bottom w:val="single" w:sz="4" w:space="0" w:color="auto"/>
              <w:right w:val="single" w:sz="4" w:space="0" w:color="auto"/>
            </w:tcBorders>
            <w:vAlign w:val="center"/>
          </w:tcPr>
          <w:p w:rsidR="00CB53BE" w:rsidRPr="00CB53BE" w:rsidRDefault="00CB53BE" w:rsidP="006273BA">
            <w:pPr>
              <w:spacing w:line="240" w:lineRule="auto"/>
              <w:jc w:val="center"/>
              <w:rPr>
                <w:rFonts w:ascii="Times New Roman" w:hAnsi="Times New Roman" w:cs="Times New Roman"/>
                <w:b/>
                <w:bCs/>
                <w:iCs/>
                <w:sz w:val="24"/>
                <w:szCs w:val="24"/>
                <w:lang w:eastAsia="en-US"/>
              </w:rPr>
            </w:pPr>
            <w:proofErr w:type="spellStart"/>
            <w:r w:rsidRPr="00CB53BE">
              <w:rPr>
                <w:rFonts w:ascii="Times New Roman" w:hAnsi="Times New Roman" w:cs="Times New Roman"/>
                <w:b/>
                <w:bCs/>
                <w:sz w:val="24"/>
                <w:szCs w:val="24"/>
                <w:lang w:eastAsia="en-US"/>
              </w:rPr>
              <w:t>Умови</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отримання</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адміністративної</w:t>
            </w:r>
            <w:proofErr w:type="spellEnd"/>
            <w:r w:rsidRPr="00CB53BE">
              <w:rPr>
                <w:rFonts w:ascii="Times New Roman" w:hAnsi="Times New Roman" w:cs="Times New Roman"/>
                <w:b/>
                <w:bCs/>
                <w:sz w:val="24"/>
                <w:szCs w:val="24"/>
                <w:lang w:eastAsia="en-US"/>
              </w:rPr>
              <w:t xml:space="preserve"> </w:t>
            </w:r>
            <w:proofErr w:type="spellStart"/>
            <w:r w:rsidRPr="00CB53BE">
              <w:rPr>
                <w:rFonts w:ascii="Times New Roman" w:hAnsi="Times New Roman" w:cs="Times New Roman"/>
                <w:b/>
                <w:bCs/>
                <w:sz w:val="24"/>
                <w:szCs w:val="24"/>
                <w:lang w:eastAsia="en-US"/>
              </w:rPr>
              <w:t>послуги</w:t>
            </w:r>
            <w:proofErr w:type="spellEnd"/>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8.</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Підстава</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8D0C00" w:rsidP="006273BA">
            <w:pPr>
              <w:spacing w:line="240" w:lineRule="auto"/>
              <w:jc w:val="both"/>
              <w:rPr>
                <w:rFonts w:ascii="Times New Roman" w:hAnsi="Times New Roman" w:cs="Times New Roman"/>
                <w:sz w:val="24"/>
                <w:szCs w:val="24"/>
              </w:rPr>
            </w:pPr>
            <w:r>
              <w:rPr>
                <w:rFonts w:ascii="Times New Roman" w:hAnsi="Times New Roman" w:cs="Times New Roman"/>
                <w:iCs/>
                <w:sz w:val="24"/>
                <w:szCs w:val="24"/>
                <w:lang w:eastAsia="en-US"/>
              </w:rPr>
              <w:t>ст. 8, 12, 13, 14</w:t>
            </w:r>
            <w:r w:rsidR="00CB53BE" w:rsidRPr="00CB53BE">
              <w:rPr>
                <w:rFonts w:ascii="Times New Roman" w:hAnsi="Times New Roman" w:cs="Times New Roman"/>
                <w:iCs/>
                <w:sz w:val="24"/>
                <w:szCs w:val="24"/>
                <w:lang w:eastAsia="en-US"/>
              </w:rPr>
              <w:t xml:space="preserve"> Закону </w:t>
            </w:r>
            <w:proofErr w:type="spellStart"/>
            <w:r w:rsidR="00CB53BE" w:rsidRPr="00CB53BE">
              <w:rPr>
                <w:rFonts w:ascii="Times New Roman" w:hAnsi="Times New Roman" w:cs="Times New Roman"/>
                <w:iCs/>
                <w:sz w:val="24"/>
                <w:szCs w:val="24"/>
                <w:lang w:eastAsia="en-US"/>
              </w:rPr>
              <w:t>України</w:t>
            </w:r>
            <w:proofErr w:type="spellEnd"/>
            <w:r w:rsidR="00CB53BE" w:rsidRPr="00CB53BE">
              <w:rPr>
                <w:rFonts w:ascii="Times New Roman" w:hAnsi="Times New Roman" w:cs="Times New Roman"/>
                <w:iCs/>
                <w:sz w:val="24"/>
                <w:szCs w:val="24"/>
                <w:lang w:eastAsia="en-US"/>
              </w:rPr>
              <w:t xml:space="preserve"> «Про свободу </w:t>
            </w:r>
            <w:proofErr w:type="spellStart"/>
            <w:r w:rsidR="00CB53BE" w:rsidRPr="00CB53BE">
              <w:rPr>
                <w:rFonts w:ascii="Times New Roman" w:hAnsi="Times New Roman" w:cs="Times New Roman"/>
                <w:iCs/>
                <w:sz w:val="24"/>
                <w:szCs w:val="24"/>
                <w:lang w:eastAsia="en-US"/>
              </w:rPr>
              <w:t>совісті</w:t>
            </w:r>
            <w:proofErr w:type="spellEnd"/>
            <w:r w:rsidR="00CB53BE" w:rsidRPr="00CB53BE">
              <w:rPr>
                <w:rFonts w:ascii="Times New Roman" w:hAnsi="Times New Roman" w:cs="Times New Roman"/>
                <w:iCs/>
                <w:sz w:val="24"/>
                <w:szCs w:val="24"/>
                <w:lang w:eastAsia="en-US"/>
              </w:rPr>
              <w:t xml:space="preserve"> та </w:t>
            </w:r>
            <w:proofErr w:type="spellStart"/>
            <w:r w:rsidR="00CB53BE" w:rsidRPr="00CB53BE">
              <w:rPr>
                <w:rFonts w:ascii="Times New Roman" w:hAnsi="Times New Roman" w:cs="Times New Roman"/>
                <w:iCs/>
                <w:sz w:val="24"/>
                <w:szCs w:val="24"/>
                <w:lang w:eastAsia="en-US"/>
              </w:rPr>
              <w:t>релігійні</w:t>
            </w:r>
            <w:proofErr w:type="spellEnd"/>
            <w:r w:rsidR="00CB53BE" w:rsidRPr="00CB53BE">
              <w:rPr>
                <w:rFonts w:ascii="Times New Roman" w:hAnsi="Times New Roman" w:cs="Times New Roman"/>
                <w:iCs/>
                <w:sz w:val="24"/>
                <w:szCs w:val="24"/>
                <w:lang w:eastAsia="en-US"/>
              </w:rPr>
              <w:t xml:space="preserve"> </w:t>
            </w:r>
            <w:proofErr w:type="spellStart"/>
            <w:r w:rsidR="00CB53BE" w:rsidRPr="00CB53BE">
              <w:rPr>
                <w:rFonts w:ascii="Times New Roman" w:hAnsi="Times New Roman" w:cs="Times New Roman"/>
                <w:iCs/>
                <w:sz w:val="24"/>
                <w:szCs w:val="24"/>
                <w:lang w:eastAsia="en-US"/>
              </w:rPr>
              <w:t>організації</w:t>
            </w:r>
            <w:proofErr w:type="spellEnd"/>
            <w:r w:rsidR="00CB53BE" w:rsidRPr="00CB53BE">
              <w:rPr>
                <w:rFonts w:ascii="Times New Roman" w:hAnsi="Times New Roman" w:cs="Times New Roman"/>
                <w:iCs/>
                <w:sz w:val="24"/>
                <w:szCs w:val="24"/>
                <w:lang w:eastAsia="en-US"/>
              </w:rPr>
              <w:t xml:space="preserve">» </w:t>
            </w:r>
            <w:proofErr w:type="spellStart"/>
            <w:r w:rsidR="00CB53BE" w:rsidRPr="00CB53BE">
              <w:rPr>
                <w:rFonts w:ascii="Times New Roman" w:hAnsi="Times New Roman" w:cs="Times New Roman"/>
                <w:iCs/>
                <w:sz w:val="24"/>
                <w:szCs w:val="24"/>
                <w:lang w:eastAsia="en-US"/>
              </w:rPr>
              <w:t>зі</w:t>
            </w:r>
            <w:proofErr w:type="spellEnd"/>
            <w:r w:rsidR="00CB53BE" w:rsidRPr="00CB53BE">
              <w:rPr>
                <w:rFonts w:ascii="Times New Roman" w:hAnsi="Times New Roman" w:cs="Times New Roman"/>
                <w:iCs/>
                <w:sz w:val="24"/>
                <w:szCs w:val="24"/>
                <w:lang w:eastAsia="en-US"/>
              </w:rPr>
              <w:t xml:space="preserve"> </w:t>
            </w:r>
            <w:proofErr w:type="spellStart"/>
            <w:r w:rsidR="00CB53BE" w:rsidRPr="00CB53BE">
              <w:rPr>
                <w:rFonts w:ascii="Times New Roman" w:hAnsi="Times New Roman" w:cs="Times New Roman"/>
                <w:iCs/>
                <w:sz w:val="24"/>
                <w:szCs w:val="24"/>
                <w:lang w:eastAsia="en-US"/>
              </w:rPr>
              <w:t>змінами</w:t>
            </w:r>
            <w:proofErr w:type="spellEnd"/>
            <w:r w:rsidR="00CB53BE" w:rsidRPr="00CB53BE">
              <w:rPr>
                <w:rFonts w:ascii="Times New Roman" w:hAnsi="Times New Roman" w:cs="Times New Roman"/>
                <w:iCs/>
                <w:sz w:val="24"/>
                <w:szCs w:val="24"/>
                <w:lang w:eastAsia="en-US"/>
              </w:rPr>
              <w:t xml:space="preserve"> та </w:t>
            </w:r>
            <w:proofErr w:type="spellStart"/>
            <w:r w:rsidR="00CB53BE" w:rsidRPr="00CB53BE">
              <w:rPr>
                <w:rFonts w:ascii="Times New Roman" w:hAnsi="Times New Roman" w:cs="Times New Roman"/>
                <w:iCs/>
                <w:sz w:val="24"/>
                <w:szCs w:val="24"/>
                <w:lang w:eastAsia="en-US"/>
              </w:rPr>
              <w:t>доповненнями</w:t>
            </w:r>
            <w:proofErr w:type="spellEnd"/>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9.</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Вичерпний</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перелік</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документів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необхідних</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r w:rsidRPr="00CB53BE">
              <w:rPr>
                <w:rFonts w:ascii="Times New Roman" w:hAnsi="Times New Roman" w:cs="Times New Roman"/>
                <w:sz w:val="24"/>
                <w:szCs w:val="24"/>
                <w:lang w:eastAsia="en-US"/>
              </w:rPr>
              <w:t xml:space="preserve">, а </w:t>
            </w:r>
            <w:proofErr w:type="spellStart"/>
            <w:r w:rsidRPr="00CB53BE">
              <w:rPr>
                <w:rFonts w:ascii="Times New Roman" w:hAnsi="Times New Roman" w:cs="Times New Roman"/>
                <w:sz w:val="24"/>
                <w:szCs w:val="24"/>
                <w:lang w:eastAsia="en-US"/>
              </w:rPr>
              <w:t>також</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вимоги</w:t>
            </w:r>
            <w:proofErr w:type="spellEnd"/>
            <w:r w:rsidRPr="00CB53BE">
              <w:rPr>
                <w:rFonts w:ascii="Times New Roman" w:hAnsi="Times New Roman" w:cs="Times New Roman"/>
                <w:sz w:val="24"/>
                <w:szCs w:val="24"/>
                <w:lang w:eastAsia="en-US"/>
              </w:rPr>
              <w:t xml:space="preserve"> до них</w:t>
            </w:r>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sz w:val="24"/>
                <w:szCs w:val="24"/>
              </w:rPr>
            </w:pPr>
            <w:r w:rsidRPr="00CB53BE">
              <w:rPr>
                <w:rFonts w:ascii="Times New Roman" w:hAnsi="Times New Roman" w:cs="Times New Roman"/>
                <w:sz w:val="24"/>
                <w:szCs w:val="24"/>
              </w:rPr>
              <w:t xml:space="preserve">    Для </w:t>
            </w:r>
            <w:proofErr w:type="spellStart"/>
            <w:r w:rsidRPr="00CB53BE">
              <w:rPr>
                <w:rFonts w:ascii="Times New Roman" w:hAnsi="Times New Roman" w:cs="Times New Roman"/>
                <w:sz w:val="24"/>
                <w:szCs w:val="24"/>
              </w:rPr>
              <w:t>реєстрації</w:t>
            </w:r>
            <w:proofErr w:type="spellEnd"/>
            <w:r w:rsidRPr="00CB53BE">
              <w:rPr>
                <w:rFonts w:ascii="Times New Roman" w:hAnsi="Times New Roman" w:cs="Times New Roman"/>
                <w:sz w:val="24"/>
                <w:szCs w:val="24"/>
              </w:rPr>
              <w:t xml:space="preserve"> статуту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громадяни</w:t>
            </w:r>
            <w:proofErr w:type="spellEnd"/>
            <w:r w:rsidRPr="00CB53BE">
              <w:rPr>
                <w:rFonts w:ascii="Times New Roman" w:hAnsi="Times New Roman" w:cs="Times New Roman"/>
                <w:sz w:val="24"/>
                <w:szCs w:val="24"/>
              </w:rPr>
              <w:t xml:space="preserve"> в </w:t>
            </w:r>
            <w:proofErr w:type="spellStart"/>
            <w:r w:rsidRPr="00CB53BE">
              <w:rPr>
                <w:rFonts w:ascii="Times New Roman" w:hAnsi="Times New Roman" w:cs="Times New Roman"/>
                <w:sz w:val="24"/>
                <w:szCs w:val="24"/>
              </w:rPr>
              <w:t>кількості</w:t>
            </w:r>
            <w:proofErr w:type="spellEnd"/>
            <w:r w:rsidRPr="00CB53BE">
              <w:rPr>
                <w:rFonts w:ascii="Times New Roman" w:hAnsi="Times New Roman" w:cs="Times New Roman"/>
                <w:sz w:val="24"/>
                <w:szCs w:val="24"/>
              </w:rPr>
              <w:t xml:space="preserve"> не </w:t>
            </w:r>
            <w:proofErr w:type="spellStart"/>
            <w:r w:rsidRPr="00CB53BE">
              <w:rPr>
                <w:rFonts w:ascii="Times New Roman" w:hAnsi="Times New Roman" w:cs="Times New Roman"/>
                <w:sz w:val="24"/>
                <w:szCs w:val="24"/>
              </w:rPr>
              <w:t>менше</w:t>
            </w:r>
            <w:proofErr w:type="spellEnd"/>
            <w:r w:rsidRPr="00CB53BE">
              <w:rPr>
                <w:rFonts w:ascii="Times New Roman" w:hAnsi="Times New Roman" w:cs="Times New Roman"/>
                <w:sz w:val="24"/>
                <w:szCs w:val="24"/>
              </w:rPr>
              <w:t xml:space="preserve"> десяти </w:t>
            </w:r>
            <w:proofErr w:type="spellStart"/>
            <w:r w:rsidRPr="00CB53BE">
              <w:rPr>
                <w:rFonts w:ascii="Times New Roman" w:hAnsi="Times New Roman" w:cs="Times New Roman"/>
                <w:sz w:val="24"/>
                <w:szCs w:val="24"/>
              </w:rPr>
              <w:t>чоловік</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які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утворили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її</w:t>
            </w:r>
            <w:proofErr w:type="spellEnd"/>
            <w:r w:rsidRPr="00CB53BE">
              <w:rPr>
                <w:rFonts w:ascii="Times New Roman" w:hAnsi="Times New Roman" w:cs="Times New Roman"/>
                <w:sz w:val="24"/>
                <w:szCs w:val="24"/>
              </w:rPr>
              <w:t xml:space="preserve"> і </w:t>
            </w:r>
            <w:proofErr w:type="spellStart"/>
            <w:r w:rsidRPr="00CB53BE">
              <w:rPr>
                <w:rFonts w:ascii="Times New Roman" w:hAnsi="Times New Roman" w:cs="Times New Roman"/>
                <w:sz w:val="24"/>
                <w:szCs w:val="24"/>
              </w:rPr>
              <w:t>досягли</w:t>
            </w:r>
            <w:proofErr w:type="spellEnd"/>
            <w:r w:rsidRPr="00CB53BE">
              <w:rPr>
                <w:rFonts w:ascii="Times New Roman" w:hAnsi="Times New Roman" w:cs="Times New Roman"/>
                <w:sz w:val="24"/>
                <w:szCs w:val="24"/>
              </w:rPr>
              <w:t xml:space="preserve"> 18-річного </w:t>
            </w:r>
            <w:proofErr w:type="spellStart"/>
            <w:r w:rsidRPr="00CB53BE">
              <w:rPr>
                <w:rFonts w:ascii="Times New Roman" w:hAnsi="Times New Roman" w:cs="Times New Roman"/>
                <w:sz w:val="24"/>
                <w:szCs w:val="24"/>
              </w:rPr>
              <w:t>віку</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подають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заяву</w:t>
            </w:r>
            <w:proofErr w:type="spellEnd"/>
            <w:r w:rsidRPr="00CB53BE">
              <w:rPr>
                <w:rFonts w:ascii="Times New Roman" w:hAnsi="Times New Roman" w:cs="Times New Roman"/>
                <w:sz w:val="24"/>
                <w:szCs w:val="24"/>
              </w:rPr>
              <w:t xml:space="preserve"> та статут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на </w:t>
            </w:r>
            <w:proofErr w:type="spellStart"/>
            <w:r w:rsidRPr="00CB53BE">
              <w:rPr>
                <w:rFonts w:ascii="Times New Roman" w:hAnsi="Times New Roman" w:cs="Times New Roman"/>
                <w:sz w:val="24"/>
                <w:szCs w:val="24"/>
              </w:rPr>
              <w:t>реєстрацію</w:t>
            </w:r>
            <w:proofErr w:type="spellEnd"/>
            <w:r w:rsidRPr="00CB53BE">
              <w:rPr>
                <w:rFonts w:ascii="Times New Roman" w:hAnsi="Times New Roman" w:cs="Times New Roman"/>
                <w:sz w:val="24"/>
                <w:szCs w:val="24"/>
              </w:rPr>
              <w:t xml:space="preserve"> до </w:t>
            </w:r>
            <w:proofErr w:type="spellStart"/>
            <w:r w:rsidRPr="00CB53BE">
              <w:rPr>
                <w:rFonts w:ascii="Times New Roman" w:hAnsi="Times New Roman" w:cs="Times New Roman"/>
                <w:sz w:val="24"/>
                <w:szCs w:val="24"/>
              </w:rPr>
              <w:t>обласної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Київської</w:t>
            </w:r>
            <w:proofErr w:type="spellEnd"/>
            <w:r w:rsidRPr="00CB53BE">
              <w:rPr>
                <w:rFonts w:ascii="Times New Roman" w:hAnsi="Times New Roman" w:cs="Times New Roman"/>
                <w:sz w:val="24"/>
                <w:szCs w:val="24"/>
              </w:rPr>
              <w:t xml:space="preserve"> та </w:t>
            </w:r>
            <w:proofErr w:type="spellStart"/>
            <w:r w:rsidRPr="00CB53BE">
              <w:rPr>
                <w:rFonts w:ascii="Times New Roman" w:hAnsi="Times New Roman" w:cs="Times New Roman"/>
                <w:sz w:val="24"/>
                <w:szCs w:val="24"/>
              </w:rPr>
              <w:t>Севастопольської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державних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адміністрацій</w:t>
            </w:r>
            <w:proofErr w:type="spellEnd"/>
            <w:r w:rsidRPr="00CB53BE">
              <w:rPr>
                <w:rFonts w:ascii="Times New Roman" w:hAnsi="Times New Roman" w:cs="Times New Roman"/>
                <w:sz w:val="24"/>
                <w:szCs w:val="24"/>
              </w:rPr>
              <w:t xml:space="preserve">, а в </w:t>
            </w:r>
            <w:proofErr w:type="spellStart"/>
            <w:r w:rsidRPr="00CB53BE">
              <w:rPr>
                <w:rFonts w:ascii="Times New Roman" w:hAnsi="Times New Roman" w:cs="Times New Roman"/>
                <w:sz w:val="24"/>
                <w:szCs w:val="24"/>
              </w:rPr>
              <w:t>Автономній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Республіці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Крим</w:t>
            </w:r>
            <w:proofErr w:type="spellEnd"/>
            <w:r w:rsidRPr="00CB53BE">
              <w:rPr>
                <w:rFonts w:ascii="Times New Roman" w:hAnsi="Times New Roman" w:cs="Times New Roman"/>
                <w:sz w:val="24"/>
                <w:szCs w:val="24"/>
              </w:rPr>
              <w:t xml:space="preserve"> - до </w:t>
            </w:r>
            <w:proofErr w:type="gramStart"/>
            <w:r w:rsidRPr="00CB53BE">
              <w:rPr>
                <w:rFonts w:ascii="Times New Roman" w:hAnsi="Times New Roman" w:cs="Times New Roman"/>
                <w:sz w:val="24"/>
                <w:szCs w:val="24"/>
              </w:rPr>
              <w:t>Ради</w:t>
            </w:r>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міністрів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Автономної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Республіки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Крим</w:t>
            </w:r>
            <w:proofErr w:type="spellEnd"/>
            <w:r w:rsidRPr="00CB53BE">
              <w:rPr>
                <w:rFonts w:ascii="Times New Roman" w:hAnsi="Times New Roman" w:cs="Times New Roman"/>
                <w:sz w:val="24"/>
                <w:szCs w:val="24"/>
              </w:rPr>
              <w:t>.</w:t>
            </w:r>
          </w:p>
          <w:p w:rsidR="00CB53BE" w:rsidRPr="00CB53BE" w:rsidRDefault="00CB53BE" w:rsidP="006273BA">
            <w:pPr>
              <w:spacing w:line="240" w:lineRule="auto"/>
              <w:jc w:val="both"/>
              <w:rPr>
                <w:rFonts w:ascii="Times New Roman" w:hAnsi="Times New Roman" w:cs="Times New Roman"/>
                <w:sz w:val="24"/>
                <w:szCs w:val="24"/>
              </w:rPr>
            </w:pPr>
            <w:r w:rsidRPr="00CB53BE">
              <w:rPr>
                <w:rFonts w:ascii="Times New Roman" w:hAnsi="Times New Roman" w:cs="Times New Roman"/>
                <w:sz w:val="24"/>
                <w:szCs w:val="24"/>
              </w:rPr>
              <w:t>До статуту (</w:t>
            </w:r>
            <w:proofErr w:type="spellStart"/>
            <w:r w:rsidRPr="00CB53BE">
              <w:rPr>
                <w:rFonts w:ascii="Times New Roman" w:hAnsi="Times New Roman" w:cs="Times New Roman"/>
                <w:sz w:val="24"/>
                <w:szCs w:val="24"/>
              </w:rPr>
              <w:t>положення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громади</w:t>
            </w:r>
            <w:proofErr w:type="spellEnd"/>
            <w:r w:rsidRPr="00CB53BE">
              <w:rPr>
                <w:rFonts w:ascii="Times New Roman" w:hAnsi="Times New Roman" w:cs="Times New Roman"/>
                <w:sz w:val="24"/>
                <w:szCs w:val="24"/>
              </w:rPr>
              <w:t xml:space="preserve"> </w:t>
            </w:r>
            <w:proofErr w:type="gramStart"/>
            <w:r w:rsidRPr="00CB53BE">
              <w:rPr>
                <w:rFonts w:ascii="Times New Roman" w:hAnsi="Times New Roman" w:cs="Times New Roman"/>
                <w:sz w:val="24"/>
                <w:szCs w:val="24"/>
              </w:rPr>
              <w:t xml:space="preserve">на  </w:t>
            </w:r>
            <w:proofErr w:type="spellStart"/>
            <w:r w:rsidRPr="00CB53BE">
              <w:rPr>
                <w:rFonts w:ascii="Times New Roman" w:hAnsi="Times New Roman" w:cs="Times New Roman"/>
                <w:sz w:val="24"/>
                <w:szCs w:val="24"/>
              </w:rPr>
              <w:t>підтвердження</w:t>
            </w:r>
            <w:proofErr w:type="spellEnd"/>
            <w:proofErr w:type="gram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відомостей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зазначених</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ньому,додатково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подаються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належним</w:t>
            </w:r>
            <w:proofErr w:type="spellEnd"/>
            <w:r w:rsidRPr="00CB53BE">
              <w:rPr>
                <w:rFonts w:ascii="Times New Roman" w:hAnsi="Times New Roman" w:cs="Times New Roman"/>
                <w:sz w:val="24"/>
                <w:szCs w:val="24"/>
              </w:rPr>
              <w:t xml:space="preserve"> чином </w:t>
            </w:r>
            <w:proofErr w:type="spellStart"/>
            <w:r w:rsidRPr="00CB53BE">
              <w:rPr>
                <w:rFonts w:ascii="Times New Roman" w:hAnsi="Times New Roman" w:cs="Times New Roman"/>
                <w:sz w:val="24"/>
                <w:szCs w:val="24"/>
              </w:rPr>
              <w:t>засвідчені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копії</w:t>
            </w:r>
            <w:proofErr w:type="spellEnd"/>
            <w:r w:rsidRPr="00CB53BE">
              <w:rPr>
                <w:rFonts w:ascii="Times New Roman" w:hAnsi="Times New Roman" w:cs="Times New Roman"/>
                <w:sz w:val="24"/>
                <w:szCs w:val="24"/>
              </w:rPr>
              <w:t>:</w:t>
            </w:r>
          </w:p>
          <w:p w:rsidR="00CB53BE" w:rsidRPr="00CB53BE" w:rsidRDefault="00CB53BE" w:rsidP="006273BA">
            <w:pPr>
              <w:pStyle w:val="10"/>
              <w:numPr>
                <w:ilvl w:val="0"/>
                <w:numId w:val="1"/>
              </w:numPr>
              <w:ind w:left="643"/>
              <w:jc w:val="both"/>
              <w:rPr>
                <w:sz w:val="24"/>
                <w:szCs w:val="24"/>
              </w:rPr>
            </w:pPr>
            <w:r w:rsidRPr="00CB53BE">
              <w:rPr>
                <w:sz w:val="24"/>
                <w:szCs w:val="24"/>
              </w:rPr>
              <w:t>Рішення (витяг) про утворення релігійної громади,її найменування, затвердження керівних (виконавчих) органів - протокол загальних зборів віруючих громадян або установчого релігійного з′їзду, конференції тощо (далі-протокол загальних зборів). Зазначене рішення приймається у порядку, передбаченому статутом (положенням) релігійної громади та оформлюється згідно з внутрішніми настановами цієї релігійної громади;</w:t>
            </w:r>
          </w:p>
          <w:p w:rsidR="00CB53BE" w:rsidRPr="00CB53BE" w:rsidRDefault="00CB53BE" w:rsidP="006273BA">
            <w:pPr>
              <w:numPr>
                <w:ilvl w:val="0"/>
                <w:numId w:val="1"/>
              </w:numPr>
              <w:spacing w:before="100" w:beforeAutospacing="1" w:after="100" w:afterAutospacing="1" w:line="240" w:lineRule="auto"/>
              <w:ind w:left="643"/>
              <w:contextualSpacing/>
              <w:jc w:val="both"/>
              <w:rPr>
                <w:rFonts w:ascii="Times New Roman" w:hAnsi="Times New Roman" w:cs="Times New Roman"/>
                <w:sz w:val="24"/>
                <w:szCs w:val="24"/>
              </w:rPr>
            </w:pPr>
            <w:r w:rsidRPr="00CB53BE">
              <w:rPr>
                <w:rFonts w:ascii="Times New Roman" w:hAnsi="Times New Roman" w:cs="Times New Roman"/>
                <w:sz w:val="24"/>
                <w:szCs w:val="24"/>
              </w:rPr>
              <w:t xml:space="preserve">Документ про право </w:t>
            </w:r>
            <w:proofErr w:type="spellStart"/>
            <w:r w:rsidRPr="00CB53BE">
              <w:rPr>
                <w:rFonts w:ascii="Times New Roman" w:hAnsi="Times New Roman" w:cs="Times New Roman"/>
                <w:sz w:val="24"/>
                <w:szCs w:val="24"/>
              </w:rPr>
              <w:t>власності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чи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користування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lastRenderedPageBreak/>
              <w:t>приміщенням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або</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письмової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згоди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власника</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приміщення</w:t>
            </w:r>
            <w:proofErr w:type="spellEnd"/>
            <w:r w:rsidRPr="00CB53BE">
              <w:rPr>
                <w:rFonts w:ascii="Times New Roman" w:hAnsi="Times New Roman" w:cs="Times New Roman"/>
                <w:sz w:val="24"/>
                <w:szCs w:val="24"/>
              </w:rPr>
              <w:t xml:space="preserve"> на </w:t>
            </w:r>
            <w:proofErr w:type="spellStart"/>
            <w:r w:rsidRPr="00CB53BE">
              <w:rPr>
                <w:rFonts w:ascii="Times New Roman" w:hAnsi="Times New Roman" w:cs="Times New Roman"/>
                <w:sz w:val="24"/>
                <w:szCs w:val="24"/>
              </w:rPr>
              <w:t>надання</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адреси</w:t>
            </w:r>
            <w:proofErr w:type="spellEnd"/>
            <w:r w:rsidRPr="00CB53BE">
              <w:rPr>
                <w:rFonts w:ascii="Times New Roman" w:hAnsi="Times New Roman" w:cs="Times New Roman"/>
                <w:sz w:val="24"/>
                <w:szCs w:val="24"/>
              </w:rPr>
              <w:t xml:space="preserve"> за </w:t>
            </w:r>
            <w:proofErr w:type="spellStart"/>
            <w:r w:rsidRPr="00CB53BE">
              <w:rPr>
                <w:rFonts w:ascii="Times New Roman" w:hAnsi="Times New Roman" w:cs="Times New Roman"/>
                <w:sz w:val="24"/>
                <w:szCs w:val="24"/>
              </w:rPr>
              <w:t>місцезнаходженням</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організації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зазначеним</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статуті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положенні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громади</w:t>
            </w:r>
            <w:proofErr w:type="spellEnd"/>
            <w:r w:rsidRPr="00CB53BE">
              <w:rPr>
                <w:rFonts w:ascii="Times New Roman" w:hAnsi="Times New Roman" w:cs="Times New Roman"/>
                <w:sz w:val="24"/>
                <w:szCs w:val="24"/>
              </w:rPr>
              <w:t xml:space="preserve">.  </w:t>
            </w:r>
          </w:p>
          <w:p w:rsidR="00CB53BE" w:rsidRPr="00E4731C" w:rsidRDefault="00CB53BE" w:rsidP="006273BA">
            <w:pPr>
              <w:numPr>
                <w:ilvl w:val="0"/>
                <w:numId w:val="1"/>
              </w:numPr>
              <w:spacing w:before="100" w:beforeAutospacing="1" w:after="100" w:afterAutospacing="1" w:line="240" w:lineRule="auto"/>
              <w:ind w:left="643"/>
              <w:contextualSpacing/>
              <w:jc w:val="both"/>
              <w:rPr>
                <w:rFonts w:ascii="Times New Roman" w:hAnsi="Times New Roman" w:cs="Times New Roman"/>
                <w:sz w:val="24"/>
                <w:szCs w:val="24"/>
              </w:rPr>
            </w:pPr>
            <w:r w:rsidRPr="00CB53BE">
              <w:rPr>
                <w:rFonts w:ascii="Times New Roman" w:hAnsi="Times New Roman" w:cs="Times New Roman"/>
                <w:sz w:val="24"/>
                <w:szCs w:val="24"/>
              </w:rPr>
              <w:t xml:space="preserve">У </w:t>
            </w:r>
            <w:proofErr w:type="spellStart"/>
            <w:r w:rsidRPr="00CB53BE">
              <w:rPr>
                <w:rFonts w:ascii="Times New Roman" w:hAnsi="Times New Roman" w:cs="Times New Roman"/>
                <w:sz w:val="24"/>
                <w:szCs w:val="24"/>
              </w:rPr>
              <w:t>необхідних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випадках</w:t>
            </w:r>
            <w:proofErr w:type="spellEnd"/>
            <w:r w:rsidRPr="00CB53BE">
              <w:rPr>
                <w:rFonts w:ascii="Times New Roman" w:hAnsi="Times New Roman" w:cs="Times New Roman"/>
                <w:sz w:val="24"/>
                <w:szCs w:val="24"/>
              </w:rPr>
              <w:t xml:space="preserve"> орган, </w:t>
            </w:r>
            <w:proofErr w:type="spellStart"/>
            <w:r w:rsidRPr="00CB53BE">
              <w:rPr>
                <w:rFonts w:ascii="Times New Roman" w:hAnsi="Times New Roman" w:cs="Times New Roman"/>
                <w:sz w:val="24"/>
                <w:szCs w:val="24"/>
              </w:rPr>
              <w:t>який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здійснює</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реєстрацію</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статутів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організацій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може</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зажадати</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висновок</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місцевої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державної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адміністрації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виконавчого</w:t>
            </w:r>
            <w:proofErr w:type="spellEnd"/>
            <w:r w:rsidRPr="00CB53BE">
              <w:rPr>
                <w:rFonts w:ascii="Times New Roman" w:hAnsi="Times New Roman" w:cs="Times New Roman"/>
                <w:sz w:val="24"/>
                <w:szCs w:val="24"/>
              </w:rPr>
              <w:t xml:space="preserve"> органу </w:t>
            </w:r>
            <w:proofErr w:type="spellStart"/>
            <w:r w:rsidRPr="00CB53BE">
              <w:rPr>
                <w:rFonts w:ascii="Times New Roman" w:hAnsi="Times New Roman" w:cs="Times New Roman"/>
                <w:sz w:val="24"/>
                <w:szCs w:val="24"/>
              </w:rPr>
              <w:t>сільської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селищної</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міської</w:t>
            </w:r>
            <w:proofErr w:type="spellEnd"/>
            <w:r w:rsidRPr="00CB53BE">
              <w:rPr>
                <w:rFonts w:ascii="Times New Roman" w:hAnsi="Times New Roman" w:cs="Times New Roman"/>
                <w:sz w:val="24"/>
                <w:szCs w:val="24"/>
              </w:rPr>
              <w:t xml:space="preserve"> ради, а </w:t>
            </w:r>
            <w:proofErr w:type="spellStart"/>
            <w:r w:rsidRPr="00CB53BE">
              <w:rPr>
                <w:rFonts w:ascii="Times New Roman" w:hAnsi="Times New Roman" w:cs="Times New Roman"/>
                <w:sz w:val="24"/>
                <w:szCs w:val="24"/>
              </w:rPr>
              <w:t>також</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спеціалістів</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цьому</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разі</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рішення</w:t>
            </w:r>
            <w:proofErr w:type="spellEnd"/>
            <w:r w:rsidRPr="00CB53BE">
              <w:rPr>
                <w:rFonts w:ascii="Times New Roman" w:hAnsi="Times New Roman" w:cs="Times New Roman"/>
                <w:sz w:val="24"/>
                <w:szCs w:val="24"/>
              </w:rPr>
              <w:t xml:space="preserve"> про </w:t>
            </w:r>
            <w:proofErr w:type="spellStart"/>
            <w:r w:rsidRPr="00CB53BE">
              <w:rPr>
                <w:rFonts w:ascii="Times New Roman" w:hAnsi="Times New Roman" w:cs="Times New Roman"/>
                <w:sz w:val="24"/>
                <w:szCs w:val="24"/>
              </w:rPr>
              <w:t>реєстрацію</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статутів</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положень</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релігійних</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організацій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приймається</w:t>
            </w:r>
            <w:proofErr w:type="spellEnd"/>
            <w:r w:rsidRPr="00CB53BE">
              <w:rPr>
                <w:rFonts w:ascii="Times New Roman" w:hAnsi="Times New Roman" w:cs="Times New Roman"/>
                <w:sz w:val="24"/>
                <w:szCs w:val="24"/>
              </w:rPr>
              <w:t xml:space="preserve"> у </w:t>
            </w:r>
            <w:proofErr w:type="spellStart"/>
            <w:r w:rsidRPr="00CB53BE">
              <w:rPr>
                <w:rFonts w:ascii="Times New Roman" w:hAnsi="Times New Roman" w:cs="Times New Roman"/>
                <w:sz w:val="24"/>
                <w:szCs w:val="24"/>
              </w:rPr>
              <w:t>тримісячний</w:t>
            </w:r>
            <w:proofErr w:type="spellEnd"/>
            <w:r w:rsidRPr="00CB53BE">
              <w:rPr>
                <w:rFonts w:ascii="Times New Roman" w:hAnsi="Times New Roman" w:cs="Times New Roman"/>
                <w:sz w:val="24"/>
                <w:szCs w:val="24"/>
              </w:rPr>
              <w:t xml:space="preserve"> </w:t>
            </w:r>
            <w:proofErr w:type="spellStart"/>
            <w:r w:rsidRPr="00CB53BE">
              <w:rPr>
                <w:rFonts w:ascii="Times New Roman" w:hAnsi="Times New Roman" w:cs="Times New Roman"/>
                <w:sz w:val="24"/>
                <w:szCs w:val="24"/>
              </w:rPr>
              <w:t>термін</w:t>
            </w:r>
            <w:proofErr w:type="spellEnd"/>
            <w:r w:rsidRPr="00CB53BE">
              <w:rPr>
                <w:rFonts w:ascii="Times New Roman" w:hAnsi="Times New Roman" w:cs="Times New Roman"/>
                <w:sz w:val="24"/>
                <w:szCs w:val="24"/>
              </w:rPr>
              <w:t>.</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10.</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 xml:space="preserve">Порядок та </w:t>
            </w:r>
            <w:proofErr w:type="spellStart"/>
            <w:r w:rsidRPr="00CB53BE">
              <w:rPr>
                <w:rFonts w:ascii="Times New Roman" w:hAnsi="Times New Roman" w:cs="Times New Roman"/>
                <w:sz w:val="24"/>
                <w:szCs w:val="24"/>
                <w:lang w:eastAsia="en-US"/>
              </w:rPr>
              <w:t>спосіб</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документів</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необхідних</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Особисто</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або</w:t>
            </w:r>
            <w:proofErr w:type="spellEnd"/>
            <w:r w:rsidRPr="00CB53BE">
              <w:rPr>
                <w:rFonts w:ascii="Times New Roman" w:hAnsi="Times New Roman" w:cs="Times New Roman"/>
                <w:iCs/>
                <w:sz w:val="24"/>
                <w:szCs w:val="24"/>
                <w:lang w:eastAsia="en-US"/>
              </w:rPr>
              <w:t xml:space="preserve"> через </w:t>
            </w:r>
            <w:proofErr w:type="spellStart"/>
            <w:r w:rsidRPr="00CB53BE">
              <w:rPr>
                <w:rFonts w:ascii="Times New Roman" w:hAnsi="Times New Roman" w:cs="Times New Roman"/>
                <w:iCs/>
                <w:sz w:val="24"/>
                <w:szCs w:val="24"/>
                <w:lang w:eastAsia="en-US"/>
              </w:rPr>
              <w:t>довірену</w:t>
            </w:r>
            <w:proofErr w:type="spellEnd"/>
            <w:r w:rsidRPr="00CB53BE">
              <w:rPr>
                <w:rFonts w:ascii="Times New Roman" w:hAnsi="Times New Roman" w:cs="Times New Roman"/>
                <w:iCs/>
                <w:sz w:val="24"/>
                <w:szCs w:val="24"/>
                <w:lang w:eastAsia="en-US"/>
              </w:rPr>
              <w:t xml:space="preserve"> особу до </w:t>
            </w:r>
            <w:proofErr w:type="spellStart"/>
            <w:r w:rsidR="00E4731C">
              <w:rPr>
                <w:rFonts w:ascii="Times New Roman" w:hAnsi="Times New Roman" w:cs="Times New Roman"/>
                <w:iCs/>
                <w:sz w:val="24"/>
                <w:szCs w:val="24"/>
                <w:lang w:eastAsia="en-US"/>
              </w:rPr>
              <w:t>Територіальн</w:t>
            </w:r>
            <w:proofErr w:type="spellEnd"/>
            <w:r w:rsidR="00E4731C">
              <w:rPr>
                <w:rFonts w:ascii="Times New Roman" w:hAnsi="Times New Roman" w:cs="Times New Roman"/>
                <w:iCs/>
                <w:sz w:val="24"/>
                <w:szCs w:val="24"/>
                <w:lang w:val="uk-UA" w:eastAsia="en-US"/>
              </w:rPr>
              <w:t>ого</w:t>
            </w:r>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 xml:space="preserve">» 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w:t>
            </w:r>
          </w:p>
          <w:p w:rsidR="00CB53BE" w:rsidRPr="00CB53BE" w:rsidRDefault="00CB53BE" w:rsidP="006273BA">
            <w:pPr>
              <w:spacing w:line="240" w:lineRule="auto"/>
              <w:jc w:val="center"/>
              <w:rPr>
                <w:rFonts w:ascii="Times New Roman" w:hAnsi="Times New Roman" w:cs="Times New Roman"/>
                <w:iCs/>
                <w:sz w:val="24"/>
                <w:szCs w:val="24"/>
                <w:lang w:eastAsia="en-US"/>
              </w:rPr>
            </w:pPr>
          </w:p>
        </w:tc>
      </w:tr>
      <w:tr w:rsidR="00CB53BE" w:rsidRPr="00CB53BE" w:rsidTr="00193FD1">
        <w:trPr>
          <w:trHeight w:val="591"/>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w:t>
            </w:r>
          </w:p>
        </w:tc>
        <w:tc>
          <w:tcPr>
            <w:tcW w:w="34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Платність</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безоплатність</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48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iCs/>
                <w:sz w:val="24"/>
                <w:szCs w:val="24"/>
                <w:lang w:val="en-US" w:eastAsia="en-US"/>
              </w:rPr>
            </w:pPr>
            <w:proofErr w:type="spellStart"/>
            <w:r w:rsidRPr="00CB53BE">
              <w:rPr>
                <w:rFonts w:ascii="Times New Roman" w:hAnsi="Times New Roman" w:cs="Times New Roman"/>
                <w:iCs/>
                <w:sz w:val="24"/>
                <w:szCs w:val="24"/>
                <w:lang w:eastAsia="en-US"/>
              </w:rPr>
              <w:t>Безоплатно</w:t>
            </w:r>
            <w:proofErr w:type="spellEnd"/>
          </w:p>
          <w:p w:rsidR="00CB53BE" w:rsidRPr="00CB53BE" w:rsidRDefault="00CB53BE" w:rsidP="006273BA">
            <w:pPr>
              <w:spacing w:line="240" w:lineRule="auto"/>
              <w:rPr>
                <w:rFonts w:ascii="Times New Roman" w:hAnsi="Times New Roman" w:cs="Times New Roman"/>
                <w:iCs/>
                <w:sz w:val="24"/>
                <w:szCs w:val="24"/>
                <w:lang w:eastAsia="en-US"/>
              </w:rPr>
            </w:pPr>
          </w:p>
        </w:tc>
      </w:tr>
      <w:tr w:rsidR="00CB53BE" w:rsidRPr="00CB53BE" w:rsidTr="00193FD1">
        <w:trPr>
          <w:trHeight w:val="383"/>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p>
        </w:tc>
        <w:tc>
          <w:tcPr>
            <w:tcW w:w="9900" w:type="dxa"/>
            <w:gridSpan w:val="3"/>
            <w:tcBorders>
              <w:top w:val="single" w:sz="4" w:space="0" w:color="auto"/>
              <w:left w:val="single" w:sz="4" w:space="0" w:color="auto"/>
              <w:bottom w:val="single" w:sz="4" w:space="0" w:color="auto"/>
              <w:right w:val="single" w:sz="4" w:space="0" w:color="auto"/>
            </w:tcBorders>
            <w:vAlign w:val="center"/>
          </w:tcPr>
          <w:p w:rsidR="00CB53BE" w:rsidRPr="00CB53BE" w:rsidRDefault="00CB53BE" w:rsidP="006273BA">
            <w:pPr>
              <w:spacing w:line="240" w:lineRule="auto"/>
              <w:jc w:val="center"/>
              <w:rPr>
                <w:rFonts w:ascii="Times New Roman" w:hAnsi="Times New Roman" w:cs="Times New Roman"/>
                <w:b/>
                <w:iCs/>
                <w:sz w:val="24"/>
                <w:szCs w:val="24"/>
                <w:lang w:eastAsia="en-US"/>
              </w:rPr>
            </w:pPr>
            <w:r w:rsidRPr="00CB53BE">
              <w:rPr>
                <w:rFonts w:ascii="Times New Roman" w:hAnsi="Times New Roman" w:cs="Times New Roman"/>
                <w:b/>
                <w:iCs/>
                <w:sz w:val="24"/>
                <w:szCs w:val="24"/>
                <w:lang w:eastAsia="en-US"/>
              </w:rPr>
              <w:t xml:space="preserve">У </w:t>
            </w:r>
            <w:proofErr w:type="spellStart"/>
            <w:r w:rsidRPr="00CB53BE">
              <w:rPr>
                <w:rFonts w:ascii="Times New Roman" w:hAnsi="Times New Roman" w:cs="Times New Roman"/>
                <w:b/>
                <w:iCs/>
                <w:sz w:val="24"/>
                <w:szCs w:val="24"/>
                <w:lang w:eastAsia="en-US"/>
              </w:rPr>
              <w:t>разі</w:t>
            </w:r>
            <w:proofErr w:type="spellEnd"/>
            <w:r w:rsidRPr="00CB53BE">
              <w:rPr>
                <w:rFonts w:ascii="Times New Roman" w:hAnsi="Times New Roman" w:cs="Times New Roman"/>
                <w:b/>
                <w:iCs/>
                <w:sz w:val="24"/>
                <w:szCs w:val="24"/>
                <w:lang w:eastAsia="en-US"/>
              </w:rPr>
              <w:t xml:space="preserve"> </w:t>
            </w:r>
            <w:proofErr w:type="spellStart"/>
            <w:r w:rsidRPr="00CB53BE">
              <w:rPr>
                <w:rFonts w:ascii="Times New Roman" w:hAnsi="Times New Roman" w:cs="Times New Roman"/>
                <w:b/>
                <w:iCs/>
                <w:sz w:val="24"/>
                <w:szCs w:val="24"/>
                <w:lang w:eastAsia="en-US"/>
              </w:rPr>
              <w:t>платності</w:t>
            </w:r>
            <w:proofErr w:type="spellEnd"/>
            <w:r w:rsidRPr="00CB53BE">
              <w:rPr>
                <w:rFonts w:ascii="Times New Roman" w:hAnsi="Times New Roman" w:cs="Times New Roman"/>
                <w:b/>
                <w:sz w:val="24"/>
                <w:szCs w:val="24"/>
                <w:lang w:eastAsia="en-US"/>
              </w:rPr>
              <w:t>:</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11.1</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Нормативно-</w:t>
            </w:r>
            <w:proofErr w:type="spellStart"/>
            <w:r w:rsidRPr="00CB53BE">
              <w:rPr>
                <w:rFonts w:ascii="Times New Roman" w:hAnsi="Times New Roman" w:cs="Times New Roman"/>
                <w:sz w:val="24"/>
                <w:szCs w:val="24"/>
                <w:lang w:eastAsia="en-US"/>
              </w:rPr>
              <w:t>правові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акти</w:t>
            </w:r>
            <w:proofErr w:type="spellEnd"/>
            <w:r w:rsidRPr="00CB53BE">
              <w:rPr>
                <w:rFonts w:ascii="Times New Roman" w:hAnsi="Times New Roman" w:cs="Times New Roman"/>
                <w:sz w:val="24"/>
                <w:szCs w:val="24"/>
                <w:lang w:eastAsia="en-US"/>
              </w:rPr>
              <w:t xml:space="preserve">, на </w:t>
            </w:r>
            <w:proofErr w:type="spellStart"/>
            <w:r w:rsidRPr="00CB53BE">
              <w:rPr>
                <w:rFonts w:ascii="Times New Roman" w:hAnsi="Times New Roman" w:cs="Times New Roman"/>
                <w:sz w:val="24"/>
                <w:szCs w:val="24"/>
                <w:lang w:eastAsia="en-US"/>
              </w:rPr>
              <w:t>підставі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яких</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стягується</w:t>
            </w:r>
            <w:proofErr w:type="spellEnd"/>
            <w:r w:rsidRPr="00CB53BE">
              <w:rPr>
                <w:rFonts w:ascii="Times New Roman" w:hAnsi="Times New Roman" w:cs="Times New Roman"/>
                <w:sz w:val="24"/>
                <w:szCs w:val="24"/>
                <w:lang w:eastAsia="en-US"/>
              </w:rPr>
              <w:t xml:space="preserve"> плата</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 xml:space="preserve">                                                  -</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11.2.</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Розмір</w:t>
            </w:r>
            <w:proofErr w:type="spellEnd"/>
            <w:r w:rsidRPr="00CB53BE">
              <w:rPr>
                <w:rFonts w:ascii="Times New Roman" w:hAnsi="Times New Roman" w:cs="Times New Roman"/>
                <w:sz w:val="24"/>
                <w:szCs w:val="24"/>
                <w:lang w:eastAsia="en-US"/>
              </w:rPr>
              <w:t xml:space="preserve"> та порядок </w:t>
            </w:r>
            <w:proofErr w:type="spellStart"/>
            <w:r w:rsidRPr="00CB53BE">
              <w:rPr>
                <w:rFonts w:ascii="Times New Roman" w:hAnsi="Times New Roman" w:cs="Times New Roman"/>
                <w:sz w:val="24"/>
                <w:szCs w:val="24"/>
                <w:lang w:eastAsia="en-US"/>
              </w:rPr>
              <w:t>внесення</w:t>
            </w:r>
            <w:proofErr w:type="spellEnd"/>
            <w:r w:rsidRPr="00CB53BE">
              <w:rPr>
                <w:rFonts w:ascii="Times New Roman" w:hAnsi="Times New Roman" w:cs="Times New Roman"/>
                <w:sz w:val="24"/>
                <w:szCs w:val="24"/>
                <w:lang w:eastAsia="en-US"/>
              </w:rPr>
              <w:t xml:space="preserve"> плати (</w:t>
            </w:r>
            <w:proofErr w:type="spellStart"/>
            <w:r w:rsidRPr="00CB53BE">
              <w:rPr>
                <w:rFonts w:ascii="Times New Roman" w:hAnsi="Times New Roman" w:cs="Times New Roman"/>
                <w:sz w:val="24"/>
                <w:szCs w:val="24"/>
                <w:lang w:eastAsia="en-US"/>
              </w:rPr>
              <w:t>адміністративного</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збору</w:t>
            </w:r>
            <w:proofErr w:type="spellEnd"/>
            <w:r w:rsidRPr="00CB53BE">
              <w:rPr>
                <w:rFonts w:ascii="Times New Roman" w:hAnsi="Times New Roman" w:cs="Times New Roman"/>
                <w:sz w:val="24"/>
                <w:szCs w:val="24"/>
                <w:lang w:eastAsia="en-US"/>
              </w:rPr>
              <w:t xml:space="preserve">) за </w:t>
            </w:r>
            <w:proofErr w:type="spellStart"/>
            <w:r w:rsidRPr="00CB53BE">
              <w:rPr>
                <w:rFonts w:ascii="Times New Roman" w:hAnsi="Times New Roman" w:cs="Times New Roman"/>
                <w:sz w:val="24"/>
                <w:szCs w:val="24"/>
                <w:lang w:eastAsia="en-US"/>
              </w:rPr>
              <w:t>платну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адміністративну</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послугу</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11.3.</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Розрахунковий</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рахунок</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внесення</w:t>
            </w:r>
            <w:proofErr w:type="spellEnd"/>
            <w:r w:rsidRPr="00CB53BE">
              <w:rPr>
                <w:rFonts w:ascii="Times New Roman" w:hAnsi="Times New Roman" w:cs="Times New Roman"/>
                <w:sz w:val="24"/>
                <w:szCs w:val="24"/>
                <w:lang w:eastAsia="en-US"/>
              </w:rPr>
              <w:t xml:space="preserve"> плати</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i/>
                <w:iCs/>
                <w:sz w:val="24"/>
                <w:szCs w:val="24"/>
                <w:lang w:eastAsia="en-US"/>
              </w:rPr>
            </w:pPr>
            <w:r w:rsidRPr="00CB53BE">
              <w:rPr>
                <w:rFonts w:ascii="Times New Roman" w:hAnsi="Times New Roman" w:cs="Times New Roman"/>
                <w:i/>
                <w:iCs/>
                <w:sz w:val="24"/>
                <w:szCs w:val="24"/>
                <w:lang w:eastAsia="en-US"/>
              </w:rPr>
              <w:t>-</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12.</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Термін</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Протягом</w:t>
            </w:r>
            <w:proofErr w:type="spellEnd"/>
            <w:r w:rsidRPr="00CB53BE">
              <w:rPr>
                <w:rFonts w:ascii="Times New Roman" w:hAnsi="Times New Roman" w:cs="Times New Roman"/>
                <w:iCs/>
                <w:sz w:val="24"/>
                <w:szCs w:val="24"/>
                <w:lang w:eastAsia="en-US"/>
              </w:rPr>
              <w:t xml:space="preserve"> 30 </w:t>
            </w:r>
            <w:proofErr w:type="spellStart"/>
            <w:r w:rsidRPr="00CB53BE">
              <w:rPr>
                <w:rFonts w:ascii="Times New Roman" w:hAnsi="Times New Roman" w:cs="Times New Roman"/>
                <w:iCs/>
                <w:sz w:val="24"/>
                <w:szCs w:val="24"/>
                <w:lang w:eastAsia="en-US"/>
              </w:rPr>
              <w:t>календарних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днів</w:t>
            </w:r>
            <w:proofErr w:type="spellEnd"/>
          </w:p>
          <w:p w:rsidR="00CB53BE" w:rsidRPr="00CB53BE" w:rsidRDefault="00CB53BE" w:rsidP="006273BA">
            <w:pPr>
              <w:spacing w:line="240" w:lineRule="auto"/>
              <w:jc w:val="center"/>
              <w:rPr>
                <w:rFonts w:ascii="Times New Roman" w:hAnsi="Times New Roman" w:cs="Times New Roman"/>
                <w:iCs/>
                <w:sz w:val="24"/>
                <w:szCs w:val="24"/>
                <w:lang w:eastAsia="en-US"/>
              </w:rPr>
            </w:pPr>
          </w:p>
          <w:p w:rsidR="00CB53BE" w:rsidRPr="00CB53BE" w:rsidRDefault="00CB53BE" w:rsidP="006273BA">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У </w:t>
            </w:r>
            <w:proofErr w:type="spellStart"/>
            <w:r w:rsidRPr="00CB53BE">
              <w:rPr>
                <w:rFonts w:ascii="Times New Roman" w:hAnsi="Times New Roman" w:cs="Times New Roman"/>
                <w:iCs/>
                <w:sz w:val="24"/>
                <w:szCs w:val="24"/>
                <w:lang w:eastAsia="en-US"/>
              </w:rPr>
              <w:t>необхідних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випадках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суб’єкт</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надання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може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зажадати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висновок</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місцевої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державної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адміністрації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сільської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селищної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 а </w:t>
            </w:r>
            <w:proofErr w:type="spellStart"/>
            <w:r w:rsidRPr="00CB53BE">
              <w:rPr>
                <w:rFonts w:ascii="Times New Roman" w:hAnsi="Times New Roman" w:cs="Times New Roman"/>
                <w:iCs/>
                <w:sz w:val="24"/>
                <w:szCs w:val="24"/>
                <w:lang w:eastAsia="en-US"/>
              </w:rPr>
              <w:t>також</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спеціалістів</w:t>
            </w:r>
            <w:proofErr w:type="spellEnd"/>
            <w:r w:rsidRPr="00CB53BE">
              <w:rPr>
                <w:rFonts w:ascii="Times New Roman" w:hAnsi="Times New Roman" w:cs="Times New Roman"/>
                <w:iCs/>
                <w:sz w:val="24"/>
                <w:szCs w:val="24"/>
                <w:lang w:eastAsia="en-US"/>
              </w:rPr>
              <w:t xml:space="preserve">. У </w:t>
            </w:r>
            <w:proofErr w:type="spellStart"/>
            <w:r w:rsidRPr="00CB53BE">
              <w:rPr>
                <w:rFonts w:ascii="Times New Roman" w:hAnsi="Times New Roman" w:cs="Times New Roman"/>
                <w:iCs/>
                <w:sz w:val="24"/>
                <w:szCs w:val="24"/>
                <w:lang w:eastAsia="en-US"/>
              </w:rPr>
              <w:t>цьому</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разі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рішення</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реєстрацію</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статутів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положень</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релігійних</w:t>
            </w:r>
            <w:proofErr w:type="spellEnd"/>
            <w:r w:rsidRPr="00CB53BE">
              <w:rPr>
                <w:rFonts w:ascii="Times New Roman" w:hAnsi="Times New Roman" w:cs="Times New Roman"/>
                <w:iCs/>
                <w:sz w:val="24"/>
                <w:szCs w:val="24"/>
                <w:lang w:eastAsia="en-US"/>
              </w:rPr>
              <w:t xml:space="preserve"> громад </w:t>
            </w:r>
            <w:proofErr w:type="spellStart"/>
            <w:r w:rsidRPr="00CB53BE">
              <w:rPr>
                <w:rFonts w:ascii="Times New Roman" w:hAnsi="Times New Roman" w:cs="Times New Roman"/>
                <w:iCs/>
                <w:sz w:val="24"/>
                <w:szCs w:val="24"/>
                <w:lang w:eastAsia="en-US"/>
              </w:rPr>
              <w:t>приймається</w:t>
            </w:r>
            <w:proofErr w:type="spellEnd"/>
            <w:r w:rsidRPr="00CB53BE">
              <w:rPr>
                <w:rFonts w:ascii="Times New Roman" w:hAnsi="Times New Roman" w:cs="Times New Roman"/>
                <w:iCs/>
                <w:sz w:val="24"/>
                <w:szCs w:val="24"/>
                <w:lang w:eastAsia="en-US"/>
              </w:rPr>
              <w:t xml:space="preserve"> у </w:t>
            </w:r>
            <w:proofErr w:type="spellStart"/>
            <w:r w:rsidRPr="00CB53BE">
              <w:rPr>
                <w:rFonts w:ascii="Times New Roman" w:hAnsi="Times New Roman" w:cs="Times New Roman"/>
                <w:iCs/>
                <w:sz w:val="24"/>
                <w:szCs w:val="24"/>
                <w:lang w:eastAsia="en-US"/>
              </w:rPr>
              <w:t>тримісячний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термін</w:t>
            </w:r>
            <w:proofErr w:type="spellEnd"/>
            <w:r w:rsidRPr="00CB53BE">
              <w:rPr>
                <w:rFonts w:ascii="Times New Roman" w:hAnsi="Times New Roman" w:cs="Times New Roman"/>
                <w:iCs/>
                <w:sz w:val="24"/>
                <w:szCs w:val="24"/>
                <w:lang w:eastAsia="en-US"/>
              </w:rPr>
              <w:t xml:space="preserve">, з </w:t>
            </w:r>
            <w:proofErr w:type="spellStart"/>
            <w:r w:rsidRPr="00CB53BE">
              <w:rPr>
                <w:rFonts w:ascii="Times New Roman" w:hAnsi="Times New Roman" w:cs="Times New Roman"/>
                <w:iCs/>
                <w:sz w:val="24"/>
                <w:szCs w:val="24"/>
                <w:lang w:eastAsia="en-US"/>
              </w:rPr>
              <w:t>повідомленням</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це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заявників</w:t>
            </w:r>
            <w:proofErr w:type="spellEnd"/>
            <w:r w:rsidRPr="00CB53BE">
              <w:rPr>
                <w:rFonts w:ascii="Times New Roman" w:hAnsi="Times New Roman" w:cs="Times New Roman"/>
                <w:iCs/>
                <w:sz w:val="24"/>
                <w:szCs w:val="24"/>
                <w:lang w:eastAsia="en-US"/>
              </w:rPr>
              <w:t>.</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13.</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Перелік</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підстав</w:t>
            </w:r>
            <w:proofErr w:type="spellEnd"/>
            <w:r w:rsidRPr="00CB53BE">
              <w:rPr>
                <w:rFonts w:ascii="Times New Roman" w:hAnsi="Times New Roman" w:cs="Times New Roman"/>
                <w:sz w:val="24"/>
                <w:szCs w:val="24"/>
                <w:lang w:eastAsia="en-US"/>
              </w:rPr>
              <w:t xml:space="preserve"> для </w:t>
            </w:r>
            <w:proofErr w:type="spellStart"/>
            <w:r w:rsidRPr="00CB53BE">
              <w:rPr>
                <w:rFonts w:ascii="Times New Roman" w:hAnsi="Times New Roman" w:cs="Times New Roman"/>
                <w:sz w:val="24"/>
                <w:szCs w:val="24"/>
                <w:lang w:eastAsia="en-US"/>
              </w:rPr>
              <w:t>відмови</w:t>
            </w:r>
            <w:proofErr w:type="spellEnd"/>
            <w:r w:rsidRPr="00CB53BE">
              <w:rPr>
                <w:rFonts w:ascii="Times New Roman" w:hAnsi="Times New Roman" w:cs="Times New Roman"/>
                <w:sz w:val="24"/>
                <w:szCs w:val="24"/>
                <w:lang w:eastAsia="en-US"/>
              </w:rPr>
              <w:t xml:space="preserve"> у </w:t>
            </w:r>
            <w:proofErr w:type="spellStart"/>
            <w:r w:rsidRPr="00CB53BE">
              <w:rPr>
                <w:rFonts w:ascii="Times New Roman" w:hAnsi="Times New Roman" w:cs="Times New Roman"/>
                <w:sz w:val="24"/>
                <w:szCs w:val="24"/>
                <w:lang w:eastAsia="en-US"/>
              </w:rPr>
              <w:t>наданні</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pStyle w:val="HTML0"/>
              <w:tabs>
                <w:tab w:val="clear" w:pos="916"/>
                <w:tab w:val="left" w:pos="265"/>
              </w:tabs>
              <w:ind w:left="265" w:firstLine="141"/>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ст. 14, 15 Закону України «Про свободу совісті та релігійні організації»</w:t>
            </w:r>
          </w:p>
          <w:p w:rsidR="00CB53BE" w:rsidRPr="00CB53BE" w:rsidRDefault="00CB53BE" w:rsidP="006273BA">
            <w:pPr>
              <w:pStyle w:val="HTML0"/>
              <w:tabs>
                <w:tab w:val="clear" w:pos="916"/>
                <w:tab w:val="left" w:pos="265"/>
              </w:tabs>
              <w:ind w:left="265" w:firstLine="141"/>
              <w:jc w:val="both"/>
              <w:rPr>
                <w:rFonts w:ascii="Times New Roman" w:hAnsi="Times New Roman" w:cs="Times New Roman"/>
                <w:iCs/>
                <w:sz w:val="24"/>
                <w:szCs w:val="24"/>
                <w:lang w:val="uk-UA" w:eastAsia="en-US"/>
              </w:rPr>
            </w:pPr>
          </w:p>
          <w:p w:rsidR="00CB53BE" w:rsidRPr="00CB53BE" w:rsidRDefault="00CB53BE" w:rsidP="006273BA">
            <w:pPr>
              <w:pStyle w:val="HTML0"/>
              <w:numPr>
                <w:ilvl w:val="0"/>
                <w:numId w:val="3"/>
              </w:numPr>
              <w:tabs>
                <w:tab w:val="clear" w:pos="916"/>
                <w:tab w:val="clear" w:pos="1832"/>
                <w:tab w:val="left" w:pos="265"/>
                <w:tab w:val="left" w:pos="691"/>
              </w:tabs>
              <w:ind w:left="265" w:firstLine="141"/>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 xml:space="preserve">Якщо статут (положення) суперечить чинному законодавству, а релігійна громада, посилаючись на свої внутрішні документи (настанови), відмовляється привести його у відповідність з законодавством. </w:t>
            </w:r>
          </w:p>
          <w:p w:rsidR="00CB53BE" w:rsidRPr="00CB53BE" w:rsidRDefault="00CB53BE" w:rsidP="006273BA">
            <w:pPr>
              <w:pStyle w:val="HTML0"/>
              <w:numPr>
                <w:ilvl w:val="0"/>
                <w:numId w:val="3"/>
              </w:numPr>
              <w:tabs>
                <w:tab w:val="clear" w:pos="916"/>
                <w:tab w:val="clear" w:pos="1832"/>
                <w:tab w:val="left" w:pos="265"/>
                <w:tab w:val="left" w:pos="691"/>
              </w:tabs>
              <w:ind w:left="265" w:firstLine="141"/>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Якщо діяльність релігійної громади суперечить чинному законодавству, а релігійна організація, посилаючись на поважні для неї причини, відмовляється підпорядковуватись встановленому у державі порядку.</w:t>
            </w:r>
          </w:p>
          <w:p w:rsidR="00CB53BE" w:rsidRPr="00CB53BE" w:rsidRDefault="00CB53BE" w:rsidP="006273BA">
            <w:pPr>
              <w:pStyle w:val="HTML0"/>
              <w:numPr>
                <w:ilvl w:val="0"/>
                <w:numId w:val="3"/>
              </w:numPr>
              <w:tabs>
                <w:tab w:val="clear" w:pos="916"/>
                <w:tab w:val="clear" w:pos="1832"/>
                <w:tab w:val="left" w:pos="265"/>
                <w:tab w:val="left" w:pos="691"/>
              </w:tabs>
              <w:ind w:left="265" w:firstLine="141"/>
              <w:jc w:val="both"/>
              <w:rPr>
                <w:rFonts w:ascii="Times New Roman" w:hAnsi="Times New Roman" w:cs="Times New Roman"/>
                <w:iCs/>
                <w:sz w:val="24"/>
                <w:szCs w:val="24"/>
                <w:lang w:val="uk-UA" w:eastAsia="en-US"/>
              </w:rPr>
            </w:pPr>
            <w:r w:rsidRPr="00CB53BE">
              <w:rPr>
                <w:rFonts w:ascii="Times New Roman" w:hAnsi="Times New Roman" w:cs="Times New Roman"/>
                <w:iCs/>
                <w:sz w:val="24"/>
                <w:szCs w:val="24"/>
                <w:lang w:val="uk-UA" w:eastAsia="en-US"/>
              </w:rPr>
              <w:t xml:space="preserve">У разі неповного переліку документів, визначеного у статті 12, 14 Закону України, та/або оформлення їх без </w:t>
            </w:r>
            <w:r w:rsidRPr="00CB53BE">
              <w:rPr>
                <w:rFonts w:ascii="Times New Roman" w:hAnsi="Times New Roman" w:cs="Times New Roman"/>
                <w:iCs/>
                <w:sz w:val="24"/>
                <w:szCs w:val="24"/>
                <w:lang w:val="uk-UA" w:eastAsia="en-US"/>
              </w:rPr>
              <w:lastRenderedPageBreak/>
              <w:t xml:space="preserve">дотримання встановлених вимог, відсутності  у статуті (положенні) релігійної громади відомостей, встановлених </w:t>
            </w:r>
            <w:proofErr w:type="spellStart"/>
            <w:r w:rsidRPr="00CB53BE">
              <w:rPr>
                <w:rFonts w:ascii="Times New Roman" w:hAnsi="Times New Roman" w:cs="Times New Roman"/>
                <w:iCs/>
                <w:sz w:val="24"/>
                <w:szCs w:val="24"/>
                <w:lang w:val="uk-UA" w:eastAsia="en-US"/>
              </w:rPr>
              <w:t>статею</w:t>
            </w:r>
            <w:proofErr w:type="spellEnd"/>
            <w:r w:rsidRPr="00CB53BE">
              <w:rPr>
                <w:rFonts w:ascii="Times New Roman" w:hAnsi="Times New Roman" w:cs="Times New Roman"/>
                <w:iCs/>
                <w:sz w:val="24"/>
                <w:szCs w:val="24"/>
                <w:lang w:val="uk-UA" w:eastAsia="en-US"/>
              </w:rPr>
              <w:t xml:space="preserve"> 12 Закону України, релігійній громаді пропонується у межах строків, встановлених  Законом, усунути виявлені недоліки.</w:t>
            </w:r>
          </w:p>
          <w:p w:rsidR="00CB53BE" w:rsidRPr="00CB53BE" w:rsidRDefault="00CB53BE" w:rsidP="006273BA">
            <w:pPr>
              <w:pStyle w:val="rvps2"/>
              <w:shd w:val="clear" w:color="auto" w:fill="FFFFFF"/>
              <w:spacing w:before="0" w:beforeAutospacing="0" w:after="150" w:afterAutospacing="0"/>
              <w:jc w:val="both"/>
              <w:rPr>
                <w:iCs/>
                <w:color w:val="FF0000"/>
                <w:lang w:val="uk-UA" w:eastAsia="en-US"/>
              </w:rPr>
            </w:pPr>
            <w:bookmarkStart w:id="0" w:name="n714"/>
            <w:bookmarkEnd w:id="0"/>
          </w:p>
        </w:tc>
      </w:tr>
      <w:tr w:rsidR="00CB53BE" w:rsidRPr="00CB53BE" w:rsidTr="00193FD1">
        <w:trPr>
          <w:trHeight w:val="1710"/>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lastRenderedPageBreak/>
              <w:t>14.</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r w:rsidRPr="00CB53BE">
              <w:rPr>
                <w:rFonts w:ascii="Times New Roman" w:hAnsi="Times New Roman" w:cs="Times New Roman"/>
                <w:sz w:val="24"/>
                <w:szCs w:val="24"/>
                <w:lang w:eastAsia="en-US"/>
              </w:rPr>
              <w:t xml:space="preserve">Результат </w:t>
            </w:r>
            <w:proofErr w:type="spellStart"/>
            <w:r w:rsidRPr="00CB53BE">
              <w:rPr>
                <w:rFonts w:ascii="Times New Roman" w:hAnsi="Times New Roman" w:cs="Times New Roman"/>
                <w:sz w:val="24"/>
                <w:szCs w:val="24"/>
                <w:lang w:eastAsia="en-US"/>
              </w:rPr>
              <w:t>надання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адміністративної</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послуги</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Видача</w:t>
            </w:r>
            <w:proofErr w:type="spellEnd"/>
            <w:r w:rsidRPr="00CB53BE">
              <w:rPr>
                <w:rFonts w:ascii="Times New Roman" w:hAnsi="Times New Roman" w:cs="Times New Roman"/>
                <w:iCs/>
                <w:sz w:val="24"/>
                <w:szCs w:val="24"/>
                <w:lang w:eastAsia="en-US"/>
              </w:rPr>
              <w:t xml:space="preserve"> 1-го </w:t>
            </w:r>
            <w:proofErr w:type="spellStart"/>
            <w:r w:rsidRPr="00CB53BE">
              <w:rPr>
                <w:rFonts w:ascii="Times New Roman" w:hAnsi="Times New Roman" w:cs="Times New Roman"/>
                <w:iCs/>
                <w:sz w:val="24"/>
                <w:szCs w:val="24"/>
                <w:lang w:eastAsia="en-US"/>
              </w:rPr>
              <w:t>екземпляру</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зареєстрованого</w:t>
            </w:r>
            <w:proofErr w:type="spellEnd"/>
            <w:r w:rsidRPr="00CB53BE">
              <w:rPr>
                <w:rFonts w:ascii="Times New Roman" w:hAnsi="Times New Roman" w:cs="Times New Roman"/>
                <w:iCs/>
                <w:sz w:val="24"/>
                <w:szCs w:val="24"/>
                <w:lang w:eastAsia="en-US"/>
              </w:rPr>
              <w:t xml:space="preserve"> статуту, наказу та </w:t>
            </w:r>
            <w:proofErr w:type="spellStart"/>
            <w:r w:rsidRPr="00CB53BE">
              <w:rPr>
                <w:rFonts w:ascii="Times New Roman" w:hAnsi="Times New Roman" w:cs="Times New Roman"/>
                <w:iCs/>
                <w:sz w:val="24"/>
                <w:szCs w:val="24"/>
                <w:lang w:eastAsia="en-US"/>
              </w:rPr>
              <w:t>повідомлення</w:t>
            </w:r>
            <w:proofErr w:type="spellEnd"/>
            <w:r w:rsidRPr="00CB53BE">
              <w:rPr>
                <w:rFonts w:ascii="Times New Roman" w:hAnsi="Times New Roman" w:cs="Times New Roman"/>
                <w:iCs/>
                <w:sz w:val="24"/>
                <w:szCs w:val="24"/>
                <w:lang w:eastAsia="en-US"/>
              </w:rPr>
              <w:t xml:space="preserve"> про </w:t>
            </w:r>
            <w:proofErr w:type="spellStart"/>
            <w:r w:rsidRPr="00CB53BE">
              <w:rPr>
                <w:rFonts w:ascii="Times New Roman" w:hAnsi="Times New Roman" w:cs="Times New Roman"/>
                <w:iCs/>
                <w:sz w:val="24"/>
                <w:szCs w:val="24"/>
                <w:lang w:eastAsia="en-US"/>
              </w:rPr>
              <w:t>реєстрацію</w:t>
            </w:r>
            <w:proofErr w:type="spellEnd"/>
            <w:r w:rsidRPr="00CB53BE">
              <w:rPr>
                <w:rFonts w:ascii="Times New Roman" w:hAnsi="Times New Roman" w:cs="Times New Roman"/>
                <w:iCs/>
                <w:sz w:val="24"/>
                <w:szCs w:val="24"/>
                <w:lang w:eastAsia="en-US"/>
              </w:rPr>
              <w:t xml:space="preserve"> статуту </w:t>
            </w:r>
            <w:proofErr w:type="spellStart"/>
            <w:r w:rsidRPr="00CB53BE">
              <w:rPr>
                <w:rFonts w:ascii="Times New Roman" w:hAnsi="Times New Roman" w:cs="Times New Roman"/>
                <w:iCs/>
                <w:sz w:val="24"/>
                <w:szCs w:val="24"/>
                <w:lang w:eastAsia="en-US"/>
              </w:rPr>
              <w:t>релігійної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громади</w:t>
            </w:r>
            <w:proofErr w:type="spellEnd"/>
            <w:r w:rsidRPr="00CB53BE">
              <w:rPr>
                <w:rFonts w:ascii="Times New Roman" w:hAnsi="Times New Roman" w:cs="Times New Roman"/>
                <w:iCs/>
                <w:sz w:val="24"/>
                <w:szCs w:val="24"/>
                <w:lang w:eastAsia="en-US"/>
              </w:rPr>
              <w:t xml:space="preserve">. </w:t>
            </w:r>
          </w:p>
          <w:p w:rsidR="00CB53BE" w:rsidRPr="006273BA" w:rsidRDefault="006273BA" w:rsidP="006273BA">
            <w:pPr>
              <w:pStyle w:val="HTML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 xml:space="preserve">У </w:t>
            </w:r>
            <w:r w:rsidR="00CB53BE" w:rsidRPr="00CB53BE">
              <w:rPr>
                <w:rFonts w:ascii="Times New Roman" w:hAnsi="Times New Roman" w:cs="Times New Roman"/>
                <w:iCs/>
                <w:sz w:val="24"/>
                <w:szCs w:val="24"/>
                <w:lang w:val="uk-UA" w:eastAsia="en-US"/>
              </w:rPr>
              <w:t>разі якщо релігійна громада не усунула виявлені недоліки протягом встановлених строків, всі документи, які надійшли, крім заяви про реєстрацію статуту (положення) релігійної організації (змін до них), повертаються їм супровідним листом із роз’ясненням причин такого повернення.</w:t>
            </w:r>
          </w:p>
        </w:tc>
      </w:tr>
      <w:tr w:rsidR="00CB53BE" w:rsidRPr="00CB53BE" w:rsidTr="00193FD1">
        <w:trPr>
          <w:trHeight w:val="70"/>
        </w:trPr>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15.</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Способи</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отримання</w:t>
            </w:r>
            <w:proofErr w:type="spellEnd"/>
            <w:r w:rsidRPr="00CB53BE">
              <w:rPr>
                <w:rFonts w:ascii="Times New Roman" w:hAnsi="Times New Roman" w:cs="Times New Roman"/>
                <w:sz w:val="24"/>
                <w:szCs w:val="24"/>
                <w:lang w:eastAsia="en-US"/>
              </w:rPr>
              <w:t xml:space="preserve"> </w:t>
            </w:r>
            <w:proofErr w:type="spellStart"/>
            <w:r w:rsidRPr="00CB53BE">
              <w:rPr>
                <w:rFonts w:ascii="Times New Roman" w:hAnsi="Times New Roman" w:cs="Times New Roman"/>
                <w:sz w:val="24"/>
                <w:szCs w:val="24"/>
                <w:lang w:eastAsia="en-US"/>
              </w:rPr>
              <w:t>відповіді</w:t>
            </w:r>
            <w:proofErr w:type="spellEnd"/>
            <w:r w:rsidRPr="00CB53BE">
              <w:rPr>
                <w:rFonts w:ascii="Times New Roman" w:hAnsi="Times New Roman" w:cs="Times New Roman"/>
                <w:sz w:val="24"/>
                <w:szCs w:val="24"/>
                <w:lang w:eastAsia="en-US"/>
              </w:rPr>
              <w:t xml:space="preserve"> (результату)</w:t>
            </w:r>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Територіальне</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відділення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Замостя</w:t>
            </w:r>
            <w:proofErr w:type="spellEnd"/>
            <w:r w:rsidRPr="00CB53BE">
              <w:rPr>
                <w:rFonts w:ascii="Times New Roman" w:hAnsi="Times New Roman" w:cs="Times New Roman"/>
                <w:iCs/>
                <w:sz w:val="24"/>
                <w:szCs w:val="24"/>
                <w:lang w:eastAsia="en-US"/>
              </w:rPr>
              <w:t xml:space="preserve">» Центру </w:t>
            </w:r>
            <w:proofErr w:type="spellStart"/>
            <w:r w:rsidRPr="00CB53BE">
              <w:rPr>
                <w:rFonts w:ascii="Times New Roman" w:hAnsi="Times New Roman" w:cs="Times New Roman"/>
                <w:iCs/>
                <w:sz w:val="24"/>
                <w:szCs w:val="24"/>
                <w:lang w:eastAsia="en-US"/>
              </w:rPr>
              <w:t>адміністративних</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послуг</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Прозорий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офіс</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міської</w:t>
            </w:r>
            <w:proofErr w:type="spellEnd"/>
            <w:r w:rsidRPr="00CB53BE">
              <w:rPr>
                <w:rFonts w:ascii="Times New Roman" w:hAnsi="Times New Roman" w:cs="Times New Roman"/>
                <w:iCs/>
                <w:sz w:val="24"/>
                <w:szCs w:val="24"/>
                <w:lang w:eastAsia="en-US"/>
              </w:rPr>
              <w:t xml:space="preserve"> ради: </w:t>
            </w:r>
            <w:proofErr w:type="spellStart"/>
            <w:r w:rsidRPr="00CB53BE">
              <w:rPr>
                <w:rFonts w:ascii="Times New Roman" w:hAnsi="Times New Roman" w:cs="Times New Roman"/>
                <w:iCs/>
                <w:sz w:val="24"/>
                <w:szCs w:val="24"/>
                <w:lang w:eastAsia="en-US"/>
              </w:rPr>
              <w:t>м.Вінниця</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вул</w:t>
            </w:r>
            <w:proofErr w:type="spellEnd"/>
            <w:r w:rsidRPr="00CB53BE">
              <w:rPr>
                <w:rFonts w:ascii="Times New Roman" w:hAnsi="Times New Roman" w:cs="Times New Roman"/>
                <w:iCs/>
                <w:sz w:val="24"/>
                <w:szCs w:val="24"/>
                <w:lang w:eastAsia="en-US"/>
              </w:rPr>
              <w:t>. Замостянська,7</w:t>
            </w:r>
          </w:p>
        </w:tc>
      </w:tr>
      <w:tr w:rsidR="00CB53BE" w:rsidRPr="00CB53BE" w:rsidTr="00193FD1">
        <w:tc>
          <w:tcPr>
            <w:tcW w:w="72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center"/>
              <w:rPr>
                <w:rFonts w:ascii="Times New Roman" w:hAnsi="Times New Roman" w:cs="Times New Roman"/>
                <w:b/>
                <w:bCs/>
                <w:sz w:val="24"/>
                <w:szCs w:val="24"/>
                <w:lang w:eastAsia="en-US"/>
              </w:rPr>
            </w:pPr>
            <w:r w:rsidRPr="00CB53BE">
              <w:rPr>
                <w:rFonts w:ascii="Times New Roman" w:hAnsi="Times New Roman" w:cs="Times New Roman"/>
                <w:b/>
                <w:bCs/>
                <w:sz w:val="24"/>
                <w:szCs w:val="24"/>
                <w:lang w:eastAsia="en-US"/>
              </w:rPr>
              <w:t>16.</w:t>
            </w:r>
          </w:p>
        </w:tc>
        <w:tc>
          <w:tcPr>
            <w:tcW w:w="3600" w:type="dxa"/>
            <w:gridSpan w:val="2"/>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rPr>
                <w:rFonts w:ascii="Times New Roman" w:hAnsi="Times New Roman" w:cs="Times New Roman"/>
                <w:sz w:val="24"/>
                <w:szCs w:val="24"/>
                <w:lang w:eastAsia="en-US"/>
              </w:rPr>
            </w:pPr>
            <w:proofErr w:type="spellStart"/>
            <w:r w:rsidRPr="00CB53BE">
              <w:rPr>
                <w:rFonts w:ascii="Times New Roman" w:hAnsi="Times New Roman" w:cs="Times New Roman"/>
                <w:sz w:val="24"/>
                <w:szCs w:val="24"/>
                <w:lang w:eastAsia="en-US"/>
              </w:rPr>
              <w:t>Примітка</w:t>
            </w:r>
            <w:proofErr w:type="spellEnd"/>
          </w:p>
        </w:tc>
        <w:tc>
          <w:tcPr>
            <w:tcW w:w="6300" w:type="dxa"/>
            <w:tcBorders>
              <w:top w:val="single" w:sz="4" w:space="0" w:color="auto"/>
              <w:left w:val="single" w:sz="4" w:space="0" w:color="auto"/>
              <w:bottom w:val="single" w:sz="4" w:space="0" w:color="auto"/>
              <w:right w:val="single" w:sz="4" w:space="0" w:color="auto"/>
            </w:tcBorders>
          </w:tcPr>
          <w:p w:rsidR="00CB53BE" w:rsidRPr="00CB53BE" w:rsidRDefault="00CB53BE" w:rsidP="006273BA">
            <w:pPr>
              <w:spacing w:line="240" w:lineRule="auto"/>
              <w:jc w:val="both"/>
              <w:rPr>
                <w:rFonts w:ascii="Times New Roman" w:hAnsi="Times New Roman" w:cs="Times New Roman"/>
                <w:iCs/>
                <w:sz w:val="24"/>
                <w:szCs w:val="24"/>
                <w:lang w:eastAsia="en-US"/>
              </w:rPr>
            </w:pPr>
            <w:proofErr w:type="spellStart"/>
            <w:r w:rsidRPr="00CB53BE">
              <w:rPr>
                <w:rFonts w:ascii="Times New Roman" w:hAnsi="Times New Roman" w:cs="Times New Roman"/>
                <w:iCs/>
                <w:sz w:val="24"/>
                <w:szCs w:val="24"/>
                <w:lang w:eastAsia="en-US"/>
              </w:rPr>
              <w:t>Зразки</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заяв</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перелік</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документів</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розміщені</w:t>
            </w:r>
            <w:proofErr w:type="spellEnd"/>
            <w:r w:rsidRPr="00CB53BE">
              <w:rPr>
                <w:rFonts w:ascii="Times New Roman" w:hAnsi="Times New Roman" w:cs="Times New Roman"/>
                <w:iCs/>
                <w:sz w:val="24"/>
                <w:szCs w:val="24"/>
                <w:lang w:eastAsia="en-US"/>
              </w:rPr>
              <w:t xml:space="preserve"> на веб-</w:t>
            </w:r>
            <w:proofErr w:type="spellStart"/>
            <w:r w:rsidRPr="00CB53BE">
              <w:rPr>
                <w:rFonts w:ascii="Times New Roman" w:hAnsi="Times New Roman" w:cs="Times New Roman"/>
                <w:iCs/>
                <w:sz w:val="24"/>
                <w:szCs w:val="24"/>
                <w:lang w:eastAsia="en-US"/>
              </w:rPr>
              <w:t>сайті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обласної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державної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адміністрації</w:t>
            </w:r>
            <w:proofErr w:type="spellEnd"/>
            <w:r w:rsidRPr="00CB53BE">
              <w:rPr>
                <w:rFonts w:ascii="Times New Roman" w:hAnsi="Times New Roman" w:cs="Times New Roman"/>
                <w:iCs/>
                <w:sz w:val="24"/>
                <w:szCs w:val="24"/>
                <w:lang w:eastAsia="en-US"/>
              </w:rPr>
              <w:t>, на веб-</w:t>
            </w:r>
            <w:proofErr w:type="spellStart"/>
            <w:r w:rsidRPr="00CB53BE">
              <w:rPr>
                <w:rFonts w:ascii="Times New Roman" w:hAnsi="Times New Roman" w:cs="Times New Roman"/>
                <w:iCs/>
                <w:sz w:val="24"/>
                <w:szCs w:val="24"/>
                <w:lang w:eastAsia="en-US"/>
              </w:rPr>
              <w:t>сторінці</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управління</w:t>
            </w:r>
            <w:proofErr w:type="spellEnd"/>
            <w:r w:rsidRPr="00CB53BE">
              <w:rPr>
                <w:rFonts w:ascii="Times New Roman" w:hAnsi="Times New Roman" w:cs="Times New Roman"/>
                <w:iCs/>
                <w:sz w:val="24"/>
                <w:szCs w:val="24"/>
                <w:lang w:eastAsia="en-US"/>
              </w:rPr>
              <w:t xml:space="preserve"> у справах </w:t>
            </w:r>
            <w:proofErr w:type="spellStart"/>
            <w:r w:rsidRPr="00CB53BE">
              <w:rPr>
                <w:rFonts w:ascii="Times New Roman" w:hAnsi="Times New Roman" w:cs="Times New Roman"/>
                <w:iCs/>
                <w:sz w:val="24"/>
                <w:szCs w:val="24"/>
                <w:lang w:eastAsia="en-US"/>
              </w:rPr>
              <w:t>національностей</w:t>
            </w:r>
            <w:proofErr w:type="spellEnd"/>
            <w:r w:rsidRPr="00CB53BE">
              <w:rPr>
                <w:rFonts w:ascii="Times New Roman" w:hAnsi="Times New Roman" w:cs="Times New Roman"/>
                <w:iCs/>
                <w:sz w:val="24"/>
                <w:szCs w:val="24"/>
                <w:lang w:eastAsia="en-US"/>
              </w:rPr>
              <w:t xml:space="preserve"> та </w:t>
            </w:r>
            <w:proofErr w:type="spellStart"/>
            <w:r w:rsidRPr="00CB53BE">
              <w:rPr>
                <w:rFonts w:ascii="Times New Roman" w:hAnsi="Times New Roman" w:cs="Times New Roman"/>
                <w:iCs/>
                <w:sz w:val="24"/>
                <w:szCs w:val="24"/>
                <w:lang w:eastAsia="en-US"/>
              </w:rPr>
              <w:t>релігій</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Вінницької</w:t>
            </w:r>
            <w:proofErr w:type="spellEnd"/>
            <w:r w:rsidRPr="00CB53BE">
              <w:rPr>
                <w:rFonts w:ascii="Times New Roman" w:hAnsi="Times New Roman" w:cs="Times New Roman"/>
                <w:iCs/>
                <w:sz w:val="24"/>
                <w:szCs w:val="24"/>
                <w:lang w:eastAsia="en-US"/>
              </w:rPr>
              <w:t xml:space="preserve">  </w:t>
            </w:r>
            <w:proofErr w:type="spellStart"/>
            <w:r w:rsidRPr="00CB53BE">
              <w:rPr>
                <w:rFonts w:ascii="Times New Roman" w:hAnsi="Times New Roman" w:cs="Times New Roman"/>
                <w:iCs/>
                <w:sz w:val="24"/>
                <w:szCs w:val="24"/>
                <w:lang w:eastAsia="en-US"/>
              </w:rPr>
              <w:t>облдержадміністрації</w:t>
            </w:r>
            <w:proofErr w:type="spellEnd"/>
          </w:p>
        </w:tc>
      </w:tr>
    </w:tbl>
    <w:p w:rsidR="00CB53BE" w:rsidRDefault="00CB53BE" w:rsidP="006273BA">
      <w:pPr>
        <w:spacing w:line="240" w:lineRule="auto"/>
        <w:jc w:val="both"/>
      </w:pPr>
    </w:p>
    <w:p w:rsidR="001F1D74" w:rsidRDefault="001F1D74" w:rsidP="006273BA">
      <w:pPr>
        <w:spacing w:line="240" w:lineRule="auto"/>
        <w:rPr>
          <w:lang w:val="uk-UA"/>
        </w:rPr>
      </w:pPr>
    </w:p>
    <w:p w:rsidR="001F1D74" w:rsidRDefault="001F1D74" w:rsidP="006273BA">
      <w:pPr>
        <w:spacing w:line="240" w:lineRule="auto"/>
        <w:rPr>
          <w:lang w:val="uk-UA"/>
        </w:rPr>
      </w:pPr>
    </w:p>
    <w:p w:rsidR="008D0C00" w:rsidRDefault="008D0C00"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C81A14" w:rsidRDefault="00C81A14" w:rsidP="006273BA">
      <w:pPr>
        <w:spacing w:line="240" w:lineRule="auto"/>
        <w:rPr>
          <w:lang w:val="uk-UA"/>
        </w:rPr>
      </w:pPr>
    </w:p>
    <w:p w:rsidR="00A40ABE" w:rsidRDefault="00A40ABE" w:rsidP="00955A04">
      <w:pPr>
        <w:spacing w:line="240" w:lineRule="auto"/>
        <w:rPr>
          <w:sz w:val="16"/>
          <w:szCs w:val="16"/>
          <w:lang w:val="uk-UA"/>
        </w:rPr>
      </w:pPr>
      <w:bookmarkStart w:id="1" w:name="_GoBack"/>
      <w:bookmarkEnd w:id="1"/>
    </w:p>
    <w:sectPr w:rsidR="00A40ABE" w:rsidSect="005F116F">
      <w:pgSz w:w="11906" w:h="16838"/>
      <w:pgMar w:top="284" w:right="563" w:bottom="586" w:left="113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2AE8"/>
    <w:multiLevelType w:val="hybridMultilevel"/>
    <w:tmpl w:val="24BA3FB2"/>
    <w:lvl w:ilvl="0" w:tplc="E11EB852">
      <w:start w:val="1"/>
      <w:numFmt w:val="decimal"/>
      <w:lvlText w:val="%1."/>
      <w:lvlJc w:val="left"/>
      <w:pPr>
        <w:ind w:left="810"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D2286A"/>
    <w:multiLevelType w:val="hybridMultilevel"/>
    <w:tmpl w:val="F7785CF4"/>
    <w:lvl w:ilvl="0" w:tplc="0419000F">
      <w:start w:val="1"/>
      <w:numFmt w:val="decimal"/>
      <w:lvlText w:val="%1."/>
      <w:lvlJc w:val="left"/>
      <w:pPr>
        <w:ind w:left="720"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ECE6106"/>
    <w:multiLevelType w:val="hybridMultilevel"/>
    <w:tmpl w:val="0B2E51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F31F5"/>
    <w:rsid w:val="000444F6"/>
    <w:rsid w:val="00193FD1"/>
    <w:rsid w:val="001F1D74"/>
    <w:rsid w:val="00213FE7"/>
    <w:rsid w:val="002E6553"/>
    <w:rsid w:val="00332A29"/>
    <w:rsid w:val="00342491"/>
    <w:rsid w:val="00366851"/>
    <w:rsid w:val="00490EA9"/>
    <w:rsid w:val="005F116F"/>
    <w:rsid w:val="00624F61"/>
    <w:rsid w:val="006273BA"/>
    <w:rsid w:val="006F31F5"/>
    <w:rsid w:val="008A56B7"/>
    <w:rsid w:val="008D0C00"/>
    <w:rsid w:val="00955A04"/>
    <w:rsid w:val="009A23F6"/>
    <w:rsid w:val="00A40ABE"/>
    <w:rsid w:val="00C15D2D"/>
    <w:rsid w:val="00C81A14"/>
    <w:rsid w:val="00C91401"/>
    <w:rsid w:val="00CB53BE"/>
    <w:rsid w:val="00E4731C"/>
    <w:rsid w:val="00F81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2656"/>
  <w15:docId w15:val="{12296B29-9FE8-4D0A-A7E3-9229714F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31F5"/>
    <w:rPr>
      <w:rFonts w:cs="Times New Roman"/>
      <w:color w:val="0000FF"/>
      <w:u w:val="single"/>
    </w:rPr>
  </w:style>
  <w:style w:type="paragraph" w:customStyle="1" w:styleId="1">
    <w:name w:val="Без інтервалів1"/>
    <w:rsid w:val="006F31F5"/>
    <w:pPr>
      <w:spacing w:after="0" w:line="240" w:lineRule="auto"/>
    </w:pPr>
    <w:rPr>
      <w:rFonts w:ascii="Calibri" w:eastAsia="Times New Roman" w:hAnsi="Calibri" w:cs="Times New Roman"/>
      <w:lang w:eastAsia="en-US"/>
    </w:rPr>
  </w:style>
  <w:style w:type="paragraph" w:styleId="a4">
    <w:name w:val="Normal (Web)"/>
    <w:basedOn w:val="a"/>
    <w:rsid w:val="006F31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link w:val="HTML0"/>
    <w:locked/>
    <w:rsid w:val="005F116F"/>
    <w:rPr>
      <w:rFonts w:ascii="Courier New" w:hAnsi="Courier New" w:cs="Courier New"/>
    </w:rPr>
  </w:style>
  <w:style w:type="paragraph" w:styleId="HTML0">
    <w:name w:val="HTML Preformatted"/>
    <w:basedOn w:val="a"/>
    <w:link w:val="HTML"/>
    <w:rsid w:val="005F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0"/>
    <w:uiPriority w:val="99"/>
    <w:semiHidden/>
    <w:rsid w:val="005F116F"/>
    <w:rPr>
      <w:rFonts w:ascii="Consolas" w:hAnsi="Consolas"/>
      <w:sz w:val="20"/>
      <w:szCs w:val="20"/>
    </w:rPr>
  </w:style>
  <w:style w:type="paragraph" w:customStyle="1" w:styleId="rvps2">
    <w:name w:val="rvps2"/>
    <w:basedOn w:val="a"/>
    <w:rsid w:val="005F11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5F116F"/>
    <w:pPr>
      <w:spacing w:after="0" w:line="240" w:lineRule="auto"/>
      <w:ind w:left="720"/>
      <w:contextualSpacing/>
    </w:pPr>
    <w:rPr>
      <w:rFonts w:ascii="Times New Roman" w:eastAsia="Times New Roman" w:hAnsi="Times New Roman" w:cs="Times New Roman"/>
      <w:sz w:val="28"/>
      <w:szCs w:val="28"/>
      <w:lang w:val="uk-UA"/>
    </w:rPr>
  </w:style>
  <w:style w:type="character" w:customStyle="1" w:styleId="rvts44">
    <w:name w:val="rvts44"/>
    <w:basedOn w:val="a0"/>
    <w:rsid w:val="005F116F"/>
    <w:rPr>
      <w:rFonts w:ascii="Times New Roman" w:hAnsi="Times New Roman" w:cs="Times New Roman" w:hint="default"/>
    </w:rPr>
  </w:style>
  <w:style w:type="paragraph" w:customStyle="1" w:styleId="a5">
    <w:name w:val="a"/>
    <w:basedOn w:val="a"/>
    <w:rsid w:val="005F116F"/>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9">
    <w:name w:val="rvts9"/>
    <w:basedOn w:val="a0"/>
    <w:rsid w:val="005F116F"/>
    <w:rPr>
      <w:rFonts w:cs="Times New Roman"/>
    </w:rPr>
  </w:style>
  <w:style w:type="character" w:customStyle="1" w:styleId="apple-converted-space">
    <w:name w:val="apple-converted-space"/>
    <w:basedOn w:val="a0"/>
    <w:rsid w:val="00CB53B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ЮЛЯ</cp:lastModifiedBy>
  <cp:revision>102</cp:revision>
  <cp:lastPrinted>2021-04-28T13:40:00Z</cp:lastPrinted>
  <dcterms:created xsi:type="dcterms:W3CDTF">2019-06-12T13:31:00Z</dcterms:created>
  <dcterms:modified xsi:type="dcterms:W3CDTF">2021-05-21T10:52:00Z</dcterms:modified>
</cp:coreProperties>
</file>