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F5" w:rsidRPr="001E2B1C" w:rsidRDefault="00CD79F5" w:rsidP="00DB4C31">
      <w:pPr>
        <w:ind w:left="6660"/>
        <w:rPr>
          <w:sz w:val="24"/>
          <w:szCs w:val="24"/>
          <w:lang w:val="ru-RU"/>
        </w:rPr>
      </w:pPr>
    </w:p>
    <w:tbl>
      <w:tblPr>
        <w:tblW w:w="5000" w:type="pct"/>
        <w:jc w:val="center"/>
        <w:tblLayout w:type="fixed"/>
        <w:tblLook w:val="0000" w:firstRow="0" w:lastRow="0" w:firstColumn="0" w:lastColumn="0" w:noHBand="0" w:noVBand="0"/>
      </w:tblPr>
      <w:tblGrid>
        <w:gridCol w:w="4447"/>
        <w:gridCol w:w="349"/>
        <w:gridCol w:w="4775"/>
      </w:tblGrid>
      <w:tr w:rsidR="001E2B1C" w:rsidRPr="001E2B1C" w:rsidTr="00935CCF">
        <w:trPr>
          <w:trHeight w:val="2152"/>
          <w:jc w:val="center"/>
        </w:trPr>
        <w:tc>
          <w:tcPr>
            <w:tcW w:w="4860" w:type="dxa"/>
            <w:tcBorders>
              <w:top w:val="nil"/>
              <w:left w:val="nil"/>
              <w:bottom w:val="nil"/>
              <w:right w:val="nil"/>
            </w:tcBorders>
            <w:shd w:val="clear" w:color="000000" w:fill="FFFFFF"/>
          </w:tcPr>
          <w:p w:rsidR="00C44532" w:rsidRPr="001E2B1C" w:rsidRDefault="00C44532" w:rsidP="001B0C3F">
            <w:pPr>
              <w:rPr>
                <w:b/>
                <w:sz w:val="24"/>
                <w:szCs w:val="24"/>
              </w:rPr>
            </w:pPr>
            <w:r w:rsidRPr="001E2B1C">
              <w:rPr>
                <w:b/>
                <w:sz w:val="24"/>
                <w:szCs w:val="24"/>
              </w:rPr>
              <w:t>ПОГОДЖЕНО</w:t>
            </w:r>
          </w:p>
          <w:p w:rsidR="00C44532" w:rsidRPr="001E2B1C" w:rsidRDefault="00C44532" w:rsidP="001B0C3F">
            <w:pPr>
              <w:rPr>
                <w:sz w:val="24"/>
                <w:szCs w:val="24"/>
              </w:rPr>
            </w:pPr>
            <w:r w:rsidRPr="001E2B1C">
              <w:rPr>
                <w:sz w:val="24"/>
                <w:szCs w:val="24"/>
              </w:rPr>
              <w:t xml:space="preserve">Вінницький міський голова </w:t>
            </w:r>
          </w:p>
          <w:p w:rsidR="00C44532" w:rsidRPr="001E2B1C" w:rsidRDefault="00C44532" w:rsidP="001B0C3F">
            <w:pPr>
              <w:rPr>
                <w:sz w:val="24"/>
                <w:szCs w:val="24"/>
              </w:rPr>
            </w:pPr>
          </w:p>
          <w:p w:rsidR="00C44532" w:rsidRPr="001E2B1C" w:rsidRDefault="00C44532" w:rsidP="001B0C3F">
            <w:pPr>
              <w:rPr>
                <w:sz w:val="24"/>
                <w:szCs w:val="24"/>
              </w:rPr>
            </w:pPr>
          </w:p>
          <w:p w:rsidR="00C44532" w:rsidRPr="001E2B1C" w:rsidRDefault="00C44532" w:rsidP="001B0C3F">
            <w:pPr>
              <w:rPr>
                <w:sz w:val="24"/>
                <w:szCs w:val="24"/>
              </w:rPr>
            </w:pPr>
            <w:r w:rsidRPr="001E2B1C">
              <w:rPr>
                <w:sz w:val="24"/>
                <w:szCs w:val="24"/>
                <w:lang w:val="ru-RU"/>
              </w:rPr>
              <w:t>________________</w:t>
            </w:r>
            <w:r w:rsidRPr="001E2B1C">
              <w:rPr>
                <w:b/>
                <w:sz w:val="24"/>
                <w:szCs w:val="24"/>
                <w:lang w:val="ru-RU"/>
              </w:rPr>
              <w:t xml:space="preserve">С. </w:t>
            </w:r>
            <w:proofErr w:type="gramStart"/>
            <w:r w:rsidRPr="001E2B1C">
              <w:rPr>
                <w:b/>
                <w:sz w:val="24"/>
                <w:szCs w:val="24"/>
                <w:lang w:val="ru-RU"/>
              </w:rPr>
              <w:t>Моргунов</w:t>
            </w:r>
            <w:proofErr w:type="gramEnd"/>
          </w:p>
          <w:p w:rsidR="00C44532" w:rsidRPr="001E2B1C" w:rsidRDefault="00C44532" w:rsidP="001B0C3F">
            <w:pPr>
              <w:rPr>
                <w:i/>
                <w:iCs/>
                <w:sz w:val="20"/>
                <w:szCs w:val="20"/>
              </w:rPr>
            </w:pPr>
            <w:r w:rsidRPr="001E2B1C">
              <w:rPr>
                <w:i/>
                <w:iCs/>
                <w:sz w:val="20"/>
                <w:szCs w:val="20"/>
                <w:lang w:val="ru-RU"/>
              </w:rPr>
              <w:t xml:space="preserve">               (</w:t>
            </w:r>
            <w:proofErr w:type="gramStart"/>
            <w:r w:rsidRPr="001E2B1C">
              <w:rPr>
                <w:i/>
                <w:iCs/>
                <w:sz w:val="20"/>
                <w:szCs w:val="20"/>
              </w:rPr>
              <w:t>п</w:t>
            </w:r>
            <w:proofErr w:type="gramEnd"/>
            <w:r w:rsidRPr="001E2B1C">
              <w:rPr>
                <w:i/>
                <w:iCs/>
                <w:sz w:val="20"/>
                <w:szCs w:val="20"/>
              </w:rPr>
              <w:t>ідпис)</w:t>
            </w:r>
          </w:p>
          <w:p w:rsidR="00C44532" w:rsidRPr="001E2B1C" w:rsidRDefault="00C44532" w:rsidP="001B0C3F">
            <w:pPr>
              <w:rPr>
                <w:sz w:val="20"/>
                <w:szCs w:val="20"/>
              </w:rPr>
            </w:pPr>
            <w:r w:rsidRPr="001E2B1C">
              <w:rPr>
                <w:sz w:val="20"/>
                <w:szCs w:val="20"/>
              </w:rPr>
              <w:t>МП</w:t>
            </w:r>
          </w:p>
          <w:p w:rsidR="00C44532" w:rsidRPr="001E2B1C" w:rsidRDefault="00B72DBE" w:rsidP="00935CCF">
            <w:pPr>
              <w:rPr>
                <w:sz w:val="24"/>
                <w:szCs w:val="24"/>
                <w:lang w:val="ru-RU"/>
              </w:rPr>
            </w:pPr>
            <w:r w:rsidRPr="001E2B1C">
              <w:rPr>
                <w:sz w:val="24"/>
                <w:szCs w:val="24"/>
                <w:lang w:val="ru-RU"/>
              </w:rPr>
              <w:t>«____»______________ 2018</w:t>
            </w:r>
            <w:r w:rsidR="00935CCF">
              <w:rPr>
                <w:sz w:val="24"/>
                <w:szCs w:val="24"/>
                <w:lang w:val="ru-RU"/>
              </w:rPr>
              <w:t xml:space="preserve"> року</w:t>
            </w:r>
          </w:p>
        </w:tc>
        <w:tc>
          <w:tcPr>
            <w:tcW w:w="360" w:type="dxa"/>
            <w:tcBorders>
              <w:top w:val="nil"/>
              <w:left w:val="nil"/>
              <w:bottom w:val="nil"/>
              <w:right w:val="nil"/>
            </w:tcBorders>
            <w:shd w:val="clear" w:color="000000" w:fill="FFFFFF"/>
          </w:tcPr>
          <w:p w:rsidR="00C44532" w:rsidRPr="001E2B1C" w:rsidRDefault="00C44532" w:rsidP="001B0C3F">
            <w:pPr>
              <w:rPr>
                <w:sz w:val="24"/>
                <w:szCs w:val="24"/>
                <w:lang w:val="ru-RU"/>
              </w:rPr>
            </w:pPr>
          </w:p>
        </w:tc>
        <w:tc>
          <w:tcPr>
            <w:tcW w:w="5220" w:type="dxa"/>
            <w:tcBorders>
              <w:top w:val="nil"/>
              <w:left w:val="nil"/>
              <w:bottom w:val="nil"/>
              <w:right w:val="nil"/>
            </w:tcBorders>
            <w:shd w:val="clear" w:color="000000" w:fill="FFFFFF"/>
          </w:tcPr>
          <w:p w:rsidR="00C44532" w:rsidRPr="001E2B1C" w:rsidRDefault="00C44532" w:rsidP="001B0C3F">
            <w:pPr>
              <w:rPr>
                <w:b/>
                <w:sz w:val="24"/>
                <w:szCs w:val="24"/>
              </w:rPr>
            </w:pPr>
            <w:r w:rsidRPr="001E2B1C">
              <w:rPr>
                <w:b/>
                <w:sz w:val="24"/>
                <w:szCs w:val="24"/>
              </w:rPr>
              <w:t>ЗАТВЕРДЖЕНО</w:t>
            </w:r>
          </w:p>
          <w:p w:rsidR="00C44532" w:rsidRDefault="00B72DBE" w:rsidP="001B0C3F">
            <w:pPr>
              <w:rPr>
                <w:rStyle w:val="a7"/>
                <w:b w:val="0"/>
                <w:sz w:val="24"/>
                <w:szCs w:val="24"/>
              </w:rPr>
            </w:pPr>
            <w:r w:rsidRPr="001E2B1C">
              <w:rPr>
                <w:sz w:val="24"/>
                <w:szCs w:val="24"/>
              </w:rPr>
              <w:t xml:space="preserve">Голова </w:t>
            </w:r>
            <w:r w:rsidR="00C44532" w:rsidRPr="001E2B1C">
              <w:rPr>
                <w:rStyle w:val="a7"/>
                <w:b w:val="0"/>
                <w:sz w:val="24"/>
                <w:szCs w:val="24"/>
              </w:rPr>
              <w:t>Вінницької обласної державної</w:t>
            </w:r>
            <w:r w:rsidR="00C44532" w:rsidRPr="001E2B1C">
              <w:rPr>
                <w:b/>
                <w:sz w:val="24"/>
                <w:szCs w:val="24"/>
              </w:rPr>
              <w:t xml:space="preserve"> </w:t>
            </w:r>
            <w:r w:rsidR="00C44532" w:rsidRPr="001E2B1C">
              <w:rPr>
                <w:rStyle w:val="a7"/>
                <w:b w:val="0"/>
                <w:sz w:val="24"/>
                <w:szCs w:val="24"/>
              </w:rPr>
              <w:t xml:space="preserve">адміністрації </w:t>
            </w:r>
          </w:p>
          <w:p w:rsidR="00935CCF" w:rsidRPr="001E2B1C" w:rsidRDefault="00935CCF" w:rsidP="001B0C3F">
            <w:pPr>
              <w:rPr>
                <w:b/>
                <w:sz w:val="24"/>
                <w:szCs w:val="24"/>
              </w:rPr>
            </w:pPr>
          </w:p>
          <w:p w:rsidR="00C44532" w:rsidRPr="001E2B1C" w:rsidRDefault="00C44532" w:rsidP="001B0C3F">
            <w:pPr>
              <w:rPr>
                <w:sz w:val="24"/>
                <w:szCs w:val="24"/>
              </w:rPr>
            </w:pPr>
            <w:r w:rsidRPr="001E2B1C">
              <w:rPr>
                <w:sz w:val="24"/>
                <w:szCs w:val="24"/>
              </w:rPr>
              <w:t>________________</w:t>
            </w:r>
            <w:r w:rsidR="00B72DBE" w:rsidRPr="001E2B1C">
              <w:rPr>
                <w:b/>
                <w:sz w:val="24"/>
                <w:szCs w:val="24"/>
              </w:rPr>
              <w:t>В</w:t>
            </w:r>
            <w:r w:rsidRPr="001E2B1C">
              <w:rPr>
                <w:b/>
                <w:sz w:val="24"/>
                <w:szCs w:val="24"/>
              </w:rPr>
              <w:t xml:space="preserve">. </w:t>
            </w:r>
            <w:r w:rsidR="00B72DBE" w:rsidRPr="001E2B1C">
              <w:rPr>
                <w:b/>
                <w:sz w:val="24"/>
                <w:szCs w:val="24"/>
              </w:rPr>
              <w:t>Коровій</w:t>
            </w:r>
          </w:p>
          <w:p w:rsidR="00C44532" w:rsidRPr="001E2B1C" w:rsidRDefault="00C44532" w:rsidP="001B0C3F">
            <w:pPr>
              <w:rPr>
                <w:i/>
                <w:iCs/>
                <w:sz w:val="20"/>
                <w:szCs w:val="20"/>
              </w:rPr>
            </w:pPr>
            <w:r w:rsidRPr="001E2B1C">
              <w:rPr>
                <w:i/>
                <w:iCs/>
                <w:sz w:val="20"/>
                <w:szCs w:val="20"/>
              </w:rPr>
              <w:t xml:space="preserve">               </w:t>
            </w:r>
            <w:r w:rsidRPr="001E2B1C">
              <w:rPr>
                <w:i/>
                <w:iCs/>
                <w:sz w:val="20"/>
                <w:szCs w:val="20"/>
                <w:lang w:val="ru-RU"/>
              </w:rPr>
              <w:t>(</w:t>
            </w:r>
            <w:proofErr w:type="gramStart"/>
            <w:r w:rsidRPr="001E2B1C">
              <w:rPr>
                <w:i/>
                <w:iCs/>
                <w:sz w:val="20"/>
                <w:szCs w:val="20"/>
              </w:rPr>
              <w:t>п</w:t>
            </w:r>
            <w:proofErr w:type="gramEnd"/>
            <w:r w:rsidRPr="001E2B1C">
              <w:rPr>
                <w:i/>
                <w:iCs/>
                <w:sz w:val="20"/>
                <w:szCs w:val="20"/>
              </w:rPr>
              <w:t>ідпис)</w:t>
            </w:r>
          </w:p>
          <w:p w:rsidR="00C44532" w:rsidRPr="001E2B1C" w:rsidRDefault="00C44532" w:rsidP="001B0C3F">
            <w:pPr>
              <w:rPr>
                <w:sz w:val="20"/>
                <w:szCs w:val="20"/>
              </w:rPr>
            </w:pPr>
            <w:r w:rsidRPr="001E2B1C">
              <w:rPr>
                <w:sz w:val="20"/>
                <w:szCs w:val="20"/>
              </w:rPr>
              <w:t>МП</w:t>
            </w:r>
          </w:p>
          <w:p w:rsidR="00C44532" w:rsidRPr="001E2B1C" w:rsidRDefault="00B72DBE" w:rsidP="00935CCF">
            <w:pPr>
              <w:rPr>
                <w:sz w:val="24"/>
                <w:szCs w:val="24"/>
                <w:lang w:val="ru-RU"/>
              </w:rPr>
            </w:pPr>
            <w:r w:rsidRPr="001E2B1C">
              <w:rPr>
                <w:sz w:val="24"/>
                <w:szCs w:val="24"/>
                <w:lang w:val="ru-RU"/>
              </w:rPr>
              <w:t>«____»______________ 2018</w:t>
            </w:r>
            <w:r w:rsidR="00935CCF">
              <w:rPr>
                <w:sz w:val="24"/>
                <w:szCs w:val="24"/>
                <w:lang w:val="ru-RU"/>
              </w:rPr>
              <w:t xml:space="preserve"> року</w:t>
            </w:r>
          </w:p>
        </w:tc>
      </w:tr>
    </w:tbl>
    <w:p w:rsidR="00CD79F5" w:rsidRPr="0039431D" w:rsidRDefault="00CD79F5" w:rsidP="00C44532">
      <w:pPr>
        <w:rPr>
          <w:sz w:val="16"/>
          <w:szCs w:val="16"/>
          <w:lang w:val="ru-RU"/>
        </w:rPr>
      </w:pPr>
    </w:p>
    <w:p w:rsidR="002F7B88" w:rsidRPr="00935CCF" w:rsidRDefault="002F7B88" w:rsidP="002F7B88">
      <w:pPr>
        <w:jc w:val="center"/>
        <w:rPr>
          <w:sz w:val="24"/>
          <w:szCs w:val="24"/>
        </w:rPr>
      </w:pPr>
      <w:r w:rsidRPr="00935CCF">
        <w:rPr>
          <w:b/>
          <w:sz w:val="24"/>
          <w:szCs w:val="24"/>
        </w:rPr>
        <w:t>ІНФОРМАЦІЙНА КАРТКА АДМІНІСТРАТИВНОЇ ПОСЛУГИ</w:t>
      </w:r>
    </w:p>
    <w:p w:rsidR="002F7B88" w:rsidRPr="00935CCF" w:rsidRDefault="002F7B88" w:rsidP="001A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eastAsia="uk-UA"/>
        </w:rPr>
      </w:pPr>
    </w:p>
    <w:p w:rsidR="00651B19" w:rsidRDefault="00935CCF" w:rsidP="001A7A43">
      <w:pPr>
        <w:jc w:val="center"/>
        <w:rPr>
          <w:b/>
          <w:sz w:val="24"/>
          <w:szCs w:val="24"/>
        </w:rPr>
      </w:pPr>
      <w:r w:rsidRPr="00935CCF">
        <w:rPr>
          <w:b/>
          <w:sz w:val="24"/>
          <w:szCs w:val="24"/>
        </w:rPr>
        <w:t xml:space="preserve">Видача посвідчень </w:t>
      </w:r>
      <w:r w:rsidR="00651B19">
        <w:rPr>
          <w:b/>
          <w:sz w:val="24"/>
          <w:szCs w:val="24"/>
        </w:rPr>
        <w:t>(дублікатів) особам, які постраждали</w:t>
      </w:r>
    </w:p>
    <w:p w:rsidR="00935CCF" w:rsidRPr="00935CCF" w:rsidRDefault="00935CCF" w:rsidP="001A7A43">
      <w:pPr>
        <w:jc w:val="center"/>
        <w:rPr>
          <w:b/>
          <w:sz w:val="24"/>
          <w:szCs w:val="24"/>
        </w:rPr>
      </w:pPr>
      <w:r w:rsidRPr="00935CCF">
        <w:rPr>
          <w:b/>
          <w:sz w:val="24"/>
          <w:szCs w:val="24"/>
        </w:rPr>
        <w:t>внаслідок Чорнобильської катастрофи</w:t>
      </w:r>
    </w:p>
    <w:p w:rsidR="00935CCF" w:rsidRDefault="00935CCF" w:rsidP="001A7A43">
      <w:pPr>
        <w:jc w:val="center"/>
        <w:rPr>
          <w:b/>
          <w:sz w:val="24"/>
          <w:szCs w:val="24"/>
          <w:lang w:eastAsia="uk-UA"/>
        </w:rPr>
      </w:pPr>
    </w:p>
    <w:p w:rsidR="001A7A43" w:rsidRPr="00935CCF" w:rsidRDefault="001A7A43" w:rsidP="001A7A43">
      <w:pPr>
        <w:jc w:val="center"/>
        <w:rPr>
          <w:b/>
          <w:sz w:val="24"/>
          <w:szCs w:val="24"/>
        </w:rPr>
      </w:pPr>
      <w:r w:rsidRPr="00935CCF">
        <w:rPr>
          <w:b/>
          <w:sz w:val="24"/>
          <w:szCs w:val="24"/>
          <w:lang w:eastAsia="uk-UA"/>
        </w:rPr>
        <w:t>Департамент соціальної та молодіжної політики</w:t>
      </w:r>
      <w:r w:rsidR="00935CCF">
        <w:rPr>
          <w:b/>
          <w:sz w:val="24"/>
          <w:szCs w:val="24"/>
          <w:lang w:eastAsia="uk-UA"/>
        </w:rPr>
        <w:t xml:space="preserve"> </w:t>
      </w:r>
      <w:r w:rsidRPr="00935CCF">
        <w:rPr>
          <w:b/>
          <w:sz w:val="24"/>
          <w:szCs w:val="24"/>
          <w:lang w:eastAsia="uk-UA"/>
        </w:rPr>
        <w:t>Вінницької облдержадміністрації</w:t>
      </w:r>
    </w:p>
    <w:p w:rsidR="0039431D" w:rsidRPr="00DB4C31" w:rsidRDefault="0039431D" w:rsidP="00DB4C31">
      <w:pPr>
        <w:jc w:val="center"/>
        <w:rPr>
          <w:sz w:val="20"/>
          <w:szCs w:val="20"/>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210"/>
        <w:gridCol w:w="152"/>
        <w:gridCol w:w="5493"/>
      </w:tblGrid>
      <w:tr w:rsidR="00DE12C9" w:rsidRPr="008845A0" w:rsidTr="00935CCF">
        <w:trPr>
          <w:trHeight w:val="441"/>
          <w:jc w:val="center"/>
        </w:trPr>
        <w:tc>
          <w:tcPr>
            <w:tcW w:w="10359" w:type="dxa"/>
            <w:gridSpan w:val="4"/>
            <w:tcBorders>
              <w:top w:val="single" w:sz="4" w:space="0" w:color="auto"/>
              <w:left w:val="single" w:sz="4" w:space="0" w:color="auto"/>
              <w:bottom w:val="single" w:sz="4" w:space="0" w:color="auto"/>
              <w:right w:val="single" w:sz="4" w:space="0" w:color="auto"/>
            </w:tcBorders>
            <w:vAlign w:val="center"/>
          </w:tcPr>
          <w:p w:rsidR="00DE12C9" w:rsidRPr="008845A0" w:rsidRDefault="00DE12C9" w:rsidP="00EC3473">
            <w:pPr>
              <w:jc w:val="center"/>
              <w:rPr>
                <w:sz w:val="24"/>
                <w:szCs w:val="24"/>
                <w:lang w:eastAsia="en-US"/>
              </w:rPr>
            </w:pPr>
            <w:r w:rsidRPr="008845A0">
              <w:rPr>
                <w:b/>
                <w:bCs/>
                <w:sz w:val="24"/>
                <w:szCs w:val="24"/>
                <w:lang w:eastAsia="en-US"/>
              </w:rPr>
              <w:t xml:space="preserve">Інформація про </w:t>
            </w:r>
            <w:r w:rsidR="00EC3473">
              <w:rPr>
                <w:b/>
                <w:bCs/>
                <w:sz w:val="24"/>
                <w:szCs w:val="24"/>
                <w:lang w:val="ru-RU" w:eastAsia="en-US"/>
              </w:rPr>
              <w:t>центр</w:t>
            </w:r>
            <w:r w:rsidRPr="008845A0">
              <w:rPr>
                <w:b/>
                <w:bCs/>
                <w:sz w:val="24"/>
                <w:szCs w:val="24"/>
                <w:lang w:eastAsia="en-US"/>
              </w:rPr>
              <w:t xml:space="preserve"> надання адміністративної послуги</w:t>
            </w:r>
          </w:p>
        </w:tc>
      </w:tr>
      <w:tr w:rsidR="000257DD" w:rsidRPr="008845A0" w:rsidTr="00935CCF">
        <w:trPr>
          <w:trHeight w:val="441"/>
          <w:jc w:val="center"/>
        </w:trPr>
        <w:tc>
          <w:tcPr>
            <w:tcW w:w="4140" w:type="dxa"/>
            <w:gridSpan w:val="2"/>
            <w:tcBorders>
              <w:top w:val="single" w:sz="4" w:space="0" w:color="auto"/>
              <w:left w:val="single" w:sz="4" w:space="0" w:color="auto"/>
              <w:bottom w:val="single" w:sz="4" w:space="0" w:color="auto"/>
              <w:right w:val="single" w:sz="4" w:space="0" w:color="auto"/>
            </w:tcBorders>
            <w:vAlign w:val="center"/>
          </w:tcPr>
          <w:p w:rsidR="000257DD" w:rsidRPr="008845A0" w:rsidRDefault="000257DD" w:rsidP="00C7048D">
            <w:pPr>
              <w:rPr>
                <w:bCs/>
                <w:sz w:val="24"/>
                <w:szCs w:val="24"/>
                <w:lang w:eastAsia="en-US"/>
              </w:rPr>
            </w:pPr>
            <w:r w:rsidRPr="008845A0">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1A7A43" w:rsidRDefault="00935CCF" w:rsidP="001A7A43">
            <w:pPr>
              <w:jc w:val="center"/>
              <w:rPr>
                <w:bCs/>
                <w:sz w:val="24"/>
                <w:szCs w:val="24"/>
                <w:lang w:eastAsia="en-US"/>
              </w:rPr>
            </w:pPr>
            <w:r>
              <w:rPr>
                <w:bCs/>
                <w:sz w:val="24"/>
                <w:szCs w:val="24"/>
                <w:lang w:eastAsia="en-US"/>
              </w:rPr>
              <w:t>Центр адміністративних послуг «Прозорий офіс» Вінницької міської ради</w:t>
            </w:r>
            <w:r w:rsidR="001B3206">
              <w:rPr>
                <w:bCs/>
                <w:sz w:val="24"/>
                <w:szCs w:val="24"/>
                <w:lang w:eastAsia="en-US"/>
              </w:rPr>
              <w:t>;</w:t>
            </w:r>
          </w:p>
          <w:p w:rsidR="001B3206" w:rsidRPr="008845A0" w:rsidRDefault="001B3206" w:rsidP="001A7A43">
            <w:pPr>
              <w:jc w:val="center"/>
              <w:rPr>
                <w:bCs/>
                <w:sz w:val="24"/>
                <w:szCs w:val="24"/>
                <w:lang w:eastAsia="en-US"/>
              </w:rPr>
            </w:pPr>
            <w:r w:rsidRPr="0028589D">
              <w:rPr>
                <w:rFonts w:eastAsia="Times New Roman"/>
                <w:sz w:val="24"/>
                <w:szCs w:val="24"/>
                <w:lang w:eastAsia="uk-UA"/>
              </w:rPr>
              <w:t>Центр</w:t>
            </w:r>
            <w:r>
              <w:rPr>
                <w:rFonts w:eastAsia="Times New Roman"/>
                <w:sz w:val="24"/>
                <w:szCs w:val="24"/>
                <w:lang w:eastAsia="uk-UA"/>
              </w:rPr>
              <w:t>и</w:t>
            </w:r>
            <w:r w:rsidRPr="0028589D">
              <w:rPr>
                <w:rFonts w:eastAsia="Times New Roman"/>
                <w:sz w:val="24"/>
                <w:szCs w:val="24"/>
                <w:lang w:eastAsia="uk-UA"/>
              </w:rPr>
              <w:t xml:space="preserve"> надання адміністративних послуг при</w:t>
            </w:r>
            <w:r>
              <w:rPr>
                <w:rFonts w:eastAsia="Times New Roman"/>
                <w:sz w:val="24"/>
                <w:szCs w:val="24"/>
                <w:lang w:eastAsia="uk-UA"/>
              </w:rPr>
              <w:t xml:space="preserve"> райдержадміністраціях, міських радах міст обласного значення.</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C7048D">
            <w:pPr>
              <w:rPr>
                <w:bCs/>
                <w:sz w:val="24"/>
                <w:szCs w:val="24"/>
                <w:lang w:eastAsia="en-US"/>
              </w:rPr>
            </w:pPr>
            <w:r w:rsidRPr="00F20CD5">
              <w:rPr>
                <w:bCs/>
                <w:sz w:val="24"/>
                <w:szCs w:val="24"/>
                <w:lang w:eastAsia="en-US"/>
              </w:rPr>
              <w:t>1.</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C7048D">
            <w:pPr>
              <w:rPr>
                <w:sz w:val="24"/>
                <w:szCs w:val="24"/>
                <w:lang w:eastAsia="en-US"/>
              </w:rPr>
            </w:pPr>
            <w:r w:rsidRPr="008845A0">
              <w:rPr>
                <w:sz w:val="24"/>
                <w:szCs w:val="24"/>
                <w:lang w:eastAsia="en-US"/>
              </w:rPr>
              <w:t xml:space="preserve">Місцезнаходження </w:t>
            </w:r>
            <w:proofErr w:type="spellStart"/>
            <w:r w:rsidR="00C7048D">
              <w:rPr>
                <w:sz w:val="24"/>
                <w:szCs w:val="24"/>
                <w:lang w:val="ru-RU" w:eastAsia="en-US"/>
              </w:rPr>
              <w:t>центрів</w:t>
            </w:r>
            <w:proofErr w:type="spellEnd"/>
            <w:r w:rsidRPr="008845A0">
              <w:rPr>
                <w:sz w:val="24"/>
                <w:szCs w:val="24"/>
                <w:lang w:eastAsia="en-US"/>
              </w:rPr>
              <w:t xml:space="preserve"> надання адміністративної послуги </w:t>
            </w:r>
          </w:p>
        </w:tc>
        <w:tc>
          <w:tcPr>
            <w:tcW w:w="6219" w:type="dxa"/>
            <w:gridSpan w:val="2"/>
            <w:tcBorders>
              <w:top w:val="single" w:sz="4" w:space="0" w:color="auto"/>
              <w:left w:val="single" w:sz="4" w:space="0" w:color="auto"/>
              <w:bottom w:val="single" w:sz="4" w:space="0" w:color="auto"/>
              <w:right w:val="single" w:sz="4" w:space="0" w:color="auto"/>
            </w:tcBorders>
          </w:tcPr>
          <w:p w:rsidR="00935CCF" w:rsidRDefault="00935CCF" w:rsidP="00935CCF">
            <w:pPr>
              <w:rPr>
                <w:iCs/>
                <w:sz w:val="24"/>
                <w:szCs w:val="24"/>
                <w:lang w:eastAsia="en-US"/>
              </w:rPr>
            </w:pPr>
            <w:r>
              <w:rPr>
                <w:iCs/>
                <w:sz w:val="24"/>
                <w:szCs w:val="24"/>
                <w:lang w:eastAsia="en-US"/>
              </w:rPr>
              <w:t>Центральне відділення Центру адміністративних послуг «Прозорий офіс»:</w:t>
            </w:r>
          </w:p>
          <w:p w:rsidR="00935CCF" w:rsidRDefault="00935CCF" w:rsidP="00935CCF">
            <w:pPr>
              <w:rPr>
                <w:iCs/>
                <w:sz w:val="24"/>
                <w:szCs w:val="24"/>
                <w:lang w:eastAsia="en-US"/>
              </w:rPr>
            </w:pPr>
            <w:proofErr w:type="spellStart"/>
            <w:r>
              <w:rPr>
                <w:iCs/>
                <w:sz w:val="24"/>
                <w:szCs w:val="24"/>
                <w:lang w:eastAsia="en-US"/>
              </w:rPr>
              <w:t>м.Вінниця</w:t>
            </w:r>
            <w:proofErr w:type="spellEnd"/>
            <w:r>
              <w:rPr>
                <w:iCs/>
                <w:sz w:val="24"/>
                <w:szCs w:val="24"/>
                <w:lang w:eastAsia="en-US"/>
              </w:rPr>
              <w:t xml:space="preserve">, </w:t>
            </w:r>
            <w:proofErr w:type="spellStart"/>
            <w:r>
              <w:rPr>
                <w:iCs/>
                <w:sz w:val="24"/>
                <w:szCs w:val="24"/>
                <w:lang w:eastAsia="en-US"/>
              </w:rPr>
              <w:t>вул.Соборна</w:t>
            </w:r>
            <w:proofErr w:type="spellEnd"/>
            <w:r>
              <w:rPr>
                <w:iCs/>
                <w:sz w:val="24"/>
                <w:szCs w:val="24"/>
                <w:lang w:eastAsia="en-US"/>
              </w:rPr>
              <w:t>, 59 (І поверх);</w:t>
            </w:r>
          </w:p>
          <w:p w:rsidR="00935CCF" w:rsidRDefault="00935CCF"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(Замостя):</w:t>
            </w:r>
          </w:p>
          <w:p w:rsidR="00935CCF" w:rsidRDefault="00935CCF" w:rsidP="00935CCF">
            <w:pPr>
              <w:rPr>
                <w:iCs/>
                <w:sz w:val="24"/>
                <w:szCs w:val="24"/>
                <w:lang w:eastAsia="en-US"/>
              </w:rPr>
            </w:pPr>
            <w:proofErr w:type="spellStart"/>
            <w:r>
              <w:rPr>
                <w:iCs/>
                <w:sz w:val="24"/>
                <w:szCs w:val="24"/>
                <w:lang w:eastAsia="en-US"/>
              </w:rPr>
              <w:t>м.Вінниця</w:t>
            </w:r>
            <w:proofErr w:type="spellEnd"/>
            <w:r>
              <w:rPr>
                <w:iCs/>
                <w:sz w:val="24"/>
                <w:szCs w:val="24"/>
                <w:lang w:eastAsia="en-US"/>
              </w:rPr>
              <w:t xml:space="preserve">, вул. </w:t>
            </w:r>
            <w:proofErr w:type="spellStart"/>
            <w:r>
              <w:rPr>
                <w:iCs/>
                <w:sz w:val="24"/>
                <w:szCs w:val="24"/>
                <w:lang w:eastAsia="en-US"/>
              </w:rPr>
              <w:t>Замостянська</w:t>
            </w:r>
            <w:proofErr w:type="spellEnd"/>
            <w:r>
              <w:rPr>
                <w:iCs/>
                <w:sz w:val="24"/>
                <w:szCs w:val="24"/>
                <w:lang w:eastAsia="en-US"/>
              </w:rPr>
              <w:t xml:space="preserve">, 7 (І поверх); </w:t>
            </w:r>
          </w:p>
          <w:p w:rsidR="00935CCF" w:rsidRDefault="00935CCF"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(Старе місто):</w:t>
            </w:r>
          </w:p>
          <w:p w:rsidR="00935CCF" w:rsidRDefault="00935CCF" w:rsidP="00935CCF">
            <w:pPr>
              <w:rPr>
                <w:iCs/>
                <w:sz w:val="24"/>
                <w:szCs w:val="24"/>
                <w:lang w:eastAsia="en-US"/>
              </w:rPr>
            </w:pPr>
            <w:proofErr w:type="spellStart"/>
            <w:r>
              <w:rPr>
                <w:iCs/>
                <w:sz w:val="24"/>
                <w:szCs w:val="24"/>
                <w:lang w:eastAsia="en-US"/>
              </w:rPr>
              <w:t>м.Вінниця</w:t>
            </w:r>
            <w:proofErr w:type="spellEnd"/>
            <w:r>
              <w:rPr>
                <w:iCs/>
                <w:sz w:val="24"/>
                <w:szCs w:val="24"/>
                <w:lang w:eastAsia="en-US"/>
              </w:rPr>
              <w:t xml:space="preserve">, </w:t>
            </w:r>
            <w:proofErr w:type="spellStart"/>
            <w:r>
              <w:rPr>
                <w:iCs/>
                <w:sz w:val="24"/>
                <w:szCs w:val="24"/>
                <w:lang w:eastAsia="en-US"/>
              </w:rPr>
              <w:t>вул.Брацлавська</w:t>
            </w:r>
            <w:proofErr w:type="spellEnd"/>
            <w:r>
              <w:rPr>
                <w:iCs/>
                <w:sz w:val="24"/>
                <w:szCs w:val="24"/>
                <w:lang w:eastAsia="en-US"/>
              </w:rPr>
              <w:t>, 85 (</w:t>
            </w:r>
            <w:proofErr w:type="spellStart"/>
            <w:r>
              <w:rPr>
                <w:iCs/>
                <w:sz w:val="24"/>
                <w:szCs w:val="24"/>
                <w:lang w:eastAsia="en-US"/>
              </w:rPr>
              <w:t>Іповерх</w:t>
            </w:r>
            <w:proofErr w:type="spellEnd"/>
            <w:r>
              <w:rPr>
                <w:iCs/>
                <w:sz w:val="24"/>
                <w:szCs w:val="24"/>
                <w:lang w:eastAsia="en-US"/>
              </w:rPr>
              <w:t xml:space="preserve">); </w:t>
            </w:r>
          </w:p>
          <w:p w:rsidR="00935CCF" w:rsidRDefault="00935CCF" w:rsidP="00935CCF">
            <w:pPr>
              <w:rPr>
                <w:iCs/>
                <w:sz w:val="24"/>
                <w:szCs w:val="24"/>
                <w:lang w:eastAsia="en-US"/>
              </w:rPr>
            </w:pPr>
            <w:r>
              <w:rPr>
                <w:iCs/>
                <w:sz w:val="24"/>
                <w:szCs w:val="24"/>
                <w:lang w:eastAsia="en-US"/>
              </w:rPr>
              <w:t>Територіальне відділення Центру адміністративних послуг «Прозорий офіс» (Вишенька):</w:t>
            </w:r>
          </w:p>
          <w:p w:rsidR="00763E59" w:rsidRDefault="00935CCF" w:rsidP="00935CCF">
            <w:pPr>
              <w:rPr>
                <w:iCs/>
                <w:sz w:val="24"/>
                <w:szCs w:val="24"/>
                <w:lang w:eastAsia="en-US"/>
              </w:rPr>
            </w:pPr>
            <w:proofErr w:type="spellStart"/>
            <w:r>
              <w:rPr>
                <w:iCs/>
                <w:sz w:val="24"/>
                <w:szCs w:val="24"/>
                <w:lang w:eastAsia="en-US"/>
              </w:rPr>
              <w:t>м.Вінниця</w:t>
            </w:r>
            <w:proofErr w:type="spellEnd"/>
            <w:r>
              <w:rPr>
                <w:iCs/>
                <w:sz w:val="24"/>
                <w:szCs w:val="24"/>
                <w:lang w:eastAsia="en-US"/>
              </w:rPr>
              <w:t>, пр. Космонавтів, 30 (І-ІІ поверхи).</w:t>
            </w:r>
          </w:p>
          <w:p w:rsidR="00935CCF" w:rsidRDefault="00935CCF" w:rsidP="00935CCF">
            <w:pPr>
              <w:rPr>
                <w:rFonts w:eastAsia="Times New Roman"/>
                <w:sz w:val="24"/>
                <w:szCs w:val="24"/>
                <w:lang w:eastAsia="uk-UA"/>
              </w:rPr>
            </w:pPr>
          </w:p>
          <w:p w:rsidR="00935CCF" w:rsidRDefault="00935CCF" w:rsidP="00935CCF">
            <w:pPr>
              <w:rPr>
                <w:iCs/>
                <w:sz w:val="24"/>
                <w:szCs w:val="24"/>
                <w:lang w:eastAsia="en-US"/>
              </w:rPr>
            </w:pPr>
            <w:r w:rsidRPr="0028589D">
              <w:rPr>
                <w:rFonts w:eastAsia="Times New Roman"/>
                <w:sz w:val="24"/>
                <w:szCs w:val="24"/>
                <w:lang w:eastAsia="uk-UA"/>
              </w:rPr>
              <w:t>Центр надання адміністративних послуг при Барській райдерж</w:t>
            </w:r>
            <w:r w:rsidR="001B3206">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001B3206">
              <w:rPr>
                <w:rFonts w:eastAsia="Times New Roman"/>
                <w:sz w:val="24"/>
                <w:szCs w:val="24"/>
                <w:lang w:eastAsia="uk-UA"/>
              </w:rPr>
              <w:t>(</w:t>
            </w:r>
            <w:proofErr w:type="spellStart"/>
            <w:r w:rsidR="00DB3E78">
              <w:rPr>
                <w:rFonts w:eastAsia="Times New Roman"/>
                <w:sz w:val="24"/>
                <w:szCs w:val="24"/>
                <w:lang w:eastAsia="uk-UA"/>
              </w:rPr>
              <w:t>м.Бар</w:t>
            </w:r>
            <w:proofErr w:type="spellEnd"/>
            <w:r w:rsidR="00DB3E78">
              <w:rPr>
                <w:rFonts w:eastAsia="Times New Roman"/>
                <w:sz w:val="24"/>
                <w:szCs w:val="24"/>
                <w:lang w:eastAsia="uk-UA"/>
              </w:rPr>
              <w:t>, М</w:t>
            </w:r>
            <w:r w:rsidRPr="0028589D">
              <w:rPr>
                <w:rFonts w:eastAsia="Times New Roman"/>
                <w:sz w:val="24"/>
                <w:szCs w:val="24"/>
                <w:lang w:eastAsia="uk-UA"/>
              </w:rPr>
              <w:t>ай</w:t>
            </w:r>
            <w:r w:rsidR="001B3206">
              <w:rPr>
                <w:rFonts w:eastAsia="Times New Roman"/>
                <w:sz w:val="24"/>
                <w:szCs w:val="24"/>
                <w:lang w:eastAsia="uk-UA"/>
              </w:rPr>
              <w:t>дан Святого Миколая, 18);</w:t>
            </w:r>
          </w:p>
          <w:p w:rsidR="00935CCF" w:rsidRDefault="00935CCF" w:rsidP="00935CCF">
            <w:pPr>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w:t>
            </w:r>
            <w:proofErr w:type="spellStart"/>
            <w:r w:rsidRPr="0028589D">
              <w:rPr>
                <w:rFonts w:eastAsia="Times New Roman"/>
                <w:sz w:val="24"/>
                <w:szCs w:val="24"/>
                <w:lang w:eastAsia="uk-UA"/>
              </w:rPr>
              <w:t>Бершадської</w:t>
            </w:r>
            <w:proofErr w:type="spellEnd"/>
            <w:r w:rsidRPr="0028589D">
              <w:rPr>
                <w:rFonts w:eastAsia="Times New Roman"/>
                <w:sz w:val="24"/>
                <w:szCs w:val="24"/>
                <w:lang w:eastAsia="uk-UA"/>
              </w:rPr>
              <w:t xml:space="preserve"> </w:t>
            </w:r>
            <w:r w:rsidR="001B3206" w:rsidRPr="0028589D">
              <w:rPr>
                <w:rFonts w:eastAsia="Times New Roman"/>
                <w:sz w:val="24"/>
                <w:szCs w:val="24"/>
                <w:lang w:eastAsia="uk-UA"/>
              </w:rPr>
              <w:t>райдерж</w:t>
            </w:r>
            <w:r w:rsidR="001B3206">
              <w:rPr>
                <w:rFonts w:eastAsia="Times New Roman"/>
                <w:sz w:val="24"/>
                <w:szCs w:val="24"/>
                <w:lang w:eastAsia="uk-UA"/>
              </w:rPr>
              <w:t>а</w:t>
            </w:r>
            <w:r w:rsidR="001B3206" w:rsidRPr="0028589D">
              <w:rPr>
                <w:rFonts w:eastAsia="Times New Roman"/>
                <w:sz w:val="24"/>
                <w:szCs w:val="24"/>
                <w:lang w:eastAsia="uk-UA"/>
              </w:rPr>
              <w:t>дміністрації</w:t>
            </w:r>
            <w:r w:rsidR="001B3206">
              <w:rPr>
                <w:rFonts w:eastAsia="Times New Roman"/>
                <w:sz w:val="24"/>
                <w:szCs w:val="24"/>
                <w:lang w:eastAsia="uk-UA"/>
              </w:rPr>
              <w:t xml:space="preserve"> (</w:t>
            </w:r>
            <w:proofErr w:type="spellStart"/>
            <w:r w:rsidR="00DB3E78">
              <w:rPr>
                <w:rFonts w:eastAsia="Times New Roman"/>
                <w:sz w:val="24"/>
                <w:szCs w:val="24"/>
                <w:lang w:eastAsia="uk-UA"/>
              </w:rPr>
              <w:t>м.Бершадь</w:t>
            </w:r>
            <w:proofErr w:type="spellEnd"/>
            <w:r w:rsidR="00DB3E78">
              <w:rPr>
                <w:rFonts w:eastAsia="Times New Roman"/>
                <w:sz w:val="24"/>
                <w:szCs w:val="24"/>
                <w:lang w:eastAsia="uk-UA"/>
              </w:rPr>
              <w:t xml:space="preserve">, </w:t>
            </w:r>
            <w:r>
              <w:rPr>
                <w:rFonts w:eastAsia="Times New Roman"/>
                <w:sz w:val="24"/>
                <w:szCs w:val="24"/>
                <w:lang w:eastAsia="uk-UA"/>
              </w:rPr>
              <w:t xml:space="preserve">вул. </w:t>
            </w:r>
            <w:proofErr w:type="spellStart"/>
            <w:r>
              <w:rPr>
                <w:rFonts w:eastAsia="Times New Roman"/>
                <w:sz w:val="24"/>
                <w:szCs w:val="24"/>
                <w:lang w:eastAsia="uk-UA"/>
              </w:rPr>
              <w:t>Миколаєнка</w:t>
            </w:r>
            <w:proofErr w:type="spellEnd"/>
            <w:r>
              <w:rPr>
                <w:rFonts w:eastAsia="Times New Roman"/>
                <w:sz w:val="24"/>
                <w:szCs w:val="24"/>
                <w:lang w:eastAsia="uk-UA"/>
              </w:rPr>
              <w:t>, 21</w:t>
            </w:r>
            <w:r w:rsidR="001B3206">
              <w:rPr>
                <w:rFonts w:eastAsia="Times New Roman"/>
                <w:sz w:val="24"/>
                <w:szCs w:val="24"/>
                <w:lang w:eastAsia="uk-UA"/>
              </w:rPr>
              <w:t>);</w:t>
            </w:r>
          </w:p>
          <w:p w:rsidR="001B3206" w:rsidRPr="008845A0" w:rsidRDefault="001B3206" w:rsidP="001B3206">
            <w:pPr>
              <w:spacing w:line="225" w:lineRule="atLeast"/>
              <w:rPr>
                <w:i/>
                <w:iCs/>
                <w:sz w:val="24"/>
                <w:szCs w:val="24"/>
                <w:lang w:eastAsia="en-US"/>
              </w:rPr>
            </w:pPr>
            <w:r w:rsidRPr="0028589D">
              <w:rPr>
                <w:rFonts w:eastAsia="Times New Roman"/>
                <w:sz w:val="24"/>
                <w:szCs w:val="24"/>
                <w:lang w:eastAsia="uk-UA"/>
              </w:rPr>
              <w:t>Центр надання адміністративних послуг при Гайсинській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00DB3E78">
              <w:rPr>
                <w:rFonts w:eastAsia="Times New Roman"/>
                <w:sz w:val="24"/>
                <w:szCs w:val="24"/>
                <w:lang w:eastAsia="uk-UA"/>
              </w:rPr>
              <w:t>м. Гайсин,</w:t>
            </w:r>
            <w:r w:rsidR="00DB3E78" w:rsidRPr="0028589D">
              <w:rPr>
                <w:rFonts w:eastAsia="Times New Roman"/>
                <w:sz w:val="24"/>
                <w:szCs w:val="24"/>
                <w:lang w:eastAsia="uk-UA"/>
              </w:rPr>
              <w:t xml:space="preserve"> </w:t>
            </w:r>
            <w:r w:rsidRPr="0028589D">
              <w:rPr>
                <w:rFonts w:eastAsia="Times New Roman"/>
                <w:sz w:val="24"/>
                <w:szCs w:val="24"/>
                <w:lang w:eastAsia="uk-UA"/>
              </w:rPr>
              <w:t xml:space="preserve">пров. </w:t>
            </w:r>
            <w:proofErr w:type="spellStart"/>
            <w:r w:rsidRPr="0028589D">
              <w:rPr>
                <w:rFonts w:eastAsia="Times New Roman"/>
                <w:sz w:val="24"/>
                <w:szCs w:val="24"/>
                <w:lang w:eastAsia="uk-UA"/>
              </w:rPr>
              <w:t>Високов</w:t>
            </w:r>
            <w:r>
              <w:rPr>
                <w:rFonts w:eastAsia="Times New Roman"/>
                <w:sz w:val="24"/>
                <w:szCs w:val="24"/>
                <w:lang w:eastAsia="uk-UA"/>
              </w:rPr>
              <w:t>ич</w:t>
            </w:r>
            <w:proofErr w:type="spellEnd"/>
            <w:r>
              <w:rPr>
                <w:rFonts w:eastAsia="Times New Roman"/>
                <w:sz w:val="24"/>
                <w:szCs w:val="24"/>
                <w:lang w:eastAsia="uk-UA"/>
              </w:rPr>
              <w:t>, 2);</w:t>
            </w:r>
            <w:r w:rsidRPr="0028589D">
              <w:rPr>
                <w:rFonts w:eastAsia="Times New Roman"/>
                <w:sz w:val="24"/>
                <w:szCs w:val="24"/>
                <w:lang w:eastAsia="uk-UA"/>
              </w:rPr>
              <w:t xml:space="preserve"> </w:t>
            </w:r>
          </w:p>
          <w:p w:rsidR="001B3206" w:rsidRPr="0028589D" w:rsidRDefault="001B3206" w:rsidP="001B3206">
            <w:pPr>
              <w:spacing w:line="225" w:lineRule="atLeast"/>
              <w:rPr>
                <w:rFonts w:eastAsia="Times New Roman"/>
                <w:sz w:val="24"/>
                <w:szCs w:val="24"/>
                <w:lang w:eastAsia="uk-UA"/>
              </w:rPr>
            </w:pPr>
            <w:r w:rsidRPr="0028589D">
              <w:rPr>
                <w:rFonts w:eastAsia="Times New Roman"/>
                <w:sz w:val="24"/>
                <w:szCs w:val="24"/>
                <w:lang w:eastAsia="uk-UA"/>
              </w:rPr>
              <w:t>Центр надання адміністративних послуг Жмеринської міської ради</w:t>
            </w:r>
            <w:r>
              <w:rPr>
                <w:rFonts w:eastAsia="Times New Roman"/>
                <w:sz w:val="24"/>
                <w:szCs w:val="24"/>
                <w:lang w:eastAsia="uk-UA"/>
              </w:rPr>
              <w:t xml:space="preserve"> (</w:t>
            </w:r>
            <w:proofErr w:type="spellStart"/>
            <w:r w:rsidR="00DB3E78" w:rsidRPr="0028589D">
              <w:rPr>
                <w:rFonts w:eastAsia="Times New Roman"/>
                <w:sz w:val="24"/>
                <w:szCs w:val="24"/>
                <w:lang w:eastAsia="uk-UA"/>
              </w:rPr>
              <w:t>м.Жмеринка</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proofErr w:type="spellStart"/>
            <w:r w:rsidRPr="0028589D">
              <w:rPr>
                <w:rFonts w:eastAsia="Times New Roman"/>
                <w:sz w:val="24"/>
                <w:szCs w:val="24"/>
                <w:lang w:eastAsia="uk-UA"/>
              </w:rPr>
              <w:t>вул.Училищна</w:t>
            </w:r>
            <w:proofErr w:type="spellEnd"/>
            <w:r w:rsidRPr="0028589D">
              <w:rPr>
                <w:rFonts w:eastAsia="Times New Roman"/>
                <w:sz w:val="24"/>
                <w:szCs w:val="24"/>
                <w:lang w:eastAsia="uk-UA"/>
              </w:rPr>
              <w:t>, 9</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w:t>
            </w:r>
            <w:proofErr w:type="spellStart"/>
            <w:r w:rsidRPr="0028589D">
              <w:rPr>
                <w:rFonts w:eastAsia="Times New Roman"/>
                <w:sz w:val="24"/>
                <w:szCs w:val="24"/>
                <w:lang w:eastAsia="uk-UA"/>
              </w:rPr>
              <w:t>Іллінецької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proofErr w:type="spellStart"/>
            <w:r w:rsidR="00DB3E78">
              <w:rPr>
                <w:rFonts w:eastAsia="Times New Roman"/>
                <w:sz w:val="24"/>
                <w:szCs w:val="24"/>
                <w:lang w:eastAsia="uk-UA"/>
              </w:rPr>
              <w:t>м.Іллінці</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proofErr w:type="spellStart"/>
            <w:r w:rsidRPr="0028589D">
              <w:rPr>
                <w:rFonts w:eastAsia="Times New Roman"/>
                <w:sz w:val="24"/>
                <w:szCs w:val="24"/>
                <w:lang w:eastAsia="uk-UA"/>
              </w:rPr>
              <w:t>вул.Собор</w:t>
            </w:r>
            <w:r w:rsidR="00392498">
              <w:rPr>
                <w:rFonts w:eastAsia="Times New Roman"/>
                <w:sz w:val="24"/>
                <w:szCs w:val="24"/>
                <w:lang w:eastAsia="uk-UA"/>
              </w:rPr>
              <w:t>на</w:t>
            </w:r>
            <w:proofErr w:type="spellEnd"/>
            <w:r w:rsidR="00392498">
              <w:rPr>
                <w:rFonts w:eastAsia="Times New Roman"/>
                <w:sz w:val="24"/>
                <w:szCs w:val="24"/>
                <w:lang w:eastAsia="uk-UA"/>
              </w:rPr>
              <w:t>, 22</w:t>
            </w:r>
            <w:r w:rsidR="00DB3E78">
              <w:rPr>
                <w:rFonts w:eastAsia="Times New Roman"/>
                <w:sz w:val="24"/>
                <w:szCs w:val="24"/>
                <w:lang w:eastAsia="uk-UA"/>
              </w:rPr>
              <w:t>);</w:t>
            </w:r>
          </w:p>
          <w:p w:rsidR="001B3206" w:rsidRDefault="001B3206" w:rsidP="001B3206">
            <w:pPr>
              <w:rPr>
                <w:rFonts w:eastAsia="Times New Roman"/>
                <w:sz w:val="24"/>
                <w:szCs w:val="24"/>
                <w:lang w:eastAsia="uk-UA"/>
              </w:rPr>
            </w:pPr>
            <w:r w:rsidRPr="0028589D">
              <w:rPr>
                <w:rFonts w:eastAsia="Times New Roman"/>
                <w:sz w:val="24"/>
                <w:szCs w:val="24"/>
                <w:lang w:eastAsia="uk-UA"/>
              </w:rPr>
              <w:t xml:space="preserve">Відділ надання адміністративних послуг </w:t>
            </w:r>
            <w:proofErr w:type="spellStart"/>
            <w:r w:rsidRPr="0028589D">
              <w:rPr>
                <w:rFonts w:eastAsia="Times New Roman"/>
                <w:sz w:val="24"/>
                <w:szCs w:val="24"/>
                <w:lang w:eastAsia="uk-UA"/>
              </w:rPr>
              <w:t>Калинівської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00DB3E78" w:rsidRPr="0028589D">
              <w:rPr>
                <w:rFonts w:eastAsia="Times New Roman"/>
                <w:sz w:val="24"/>
                <w:szCs w:val="24"/>
                <w:lang w:eastAsia="uk-UA"/>
              </w:rPr>
              <w:t xml:space="preserve"> </w:t>
            </w:r>
            <w:proofErr w:type="spellStart"/>
            <w:r w:rsidR="00DB3E78" w:rsidRPr="0028589D">
              <w:rPr>
                <w:rFonts w:eastAsia="Times New Roman"/>
                <w:sz w:val="24"/>
                <w:szCs w:val="24"/>
                <w:lang w:eastAsia="uk-UA"/>
              </w:rPr>
              <w:t>м.</w:t>
            </w:r>
            <w:r w:rsidR="00DB3E78">
              <w:rPr>
                <w:rFonts w:eastAsia="Times New Roman"/>
                <w:sz w:val="24"/>
                <w:szCs w:val="24"/>
                <w:lang w:eastAsia="uk-UA"/>
              </w:rPr>
              <w:t>Калинівка</w:t>
            </w:r>
            <w:proofErr w:type="spellEnd"/>
            <w:r w:rsidR="00DB3E78">
              <w:rPr>
                <w:rFonts w:eastAsia="Times New Roman"/>
                <w:sz w:val="24"/>
                <w:szCs w:val="24"/>
                <w:lang w:eastAsia="uk-UA"/>
              </w:rPr>
              <w:t xml:space="preserve">, </w:t>
            </w:r>
            <w:proofErr w:type="spellStart"/>
            <w:r w:rsidRPr="0028589D">
              <w:rPr>
                <w:rFonts w:eastAsia="Times New Roman"/>
                <w:sz w:val="24"/>
                <w:szCs w:val="24"/>
                <w:lang w:eastAsia="uk-UA"/>
              </w:rPr>
              <w:t>вул.Нестерчука</w:t>
            </w:r>
            <w:proofErr w:type="spellEnd"/>
            <w:r w:rsidRPr="0028589D">
              <w:rPr>
                <w:rFonts w:eastAsia="Times New Roman"/>
                <w:sz w:val="24"/>
                <w:szCs w:val="24"/>
                <w:lang w:eastAsia="uk-UA"/>
              </w:rPr>
              <w:t>, 19</w:t>
            </w:r>
            <w:r w:rsidR="00DB3E78">
              <w:rPr>
                <w:rFonts w:eastAsia="Times New Roman"/>
                <w:sz w:val="24"/>
                <w:szCs w:val="24"/>
                <w:lang w:eastAsia="uk-UA"/>
              </w:rPr>
              <w:t>)</w:t>
            </w:r>
            <w:r>
              <w:rPr>
                <w:rFonts w:eastAsia="Times New Roman"/>
                <w:sz w:val="24"/>
                <w:szCs w:val="24"/>
                <w:lang w:eastAsia="uk-UA"/>
              </w:rPr>
              <w:t>;</w:t>
            </w:r>
          </w:p>
          <w:p w:rsidR="001B3206" w:rsidRDefault="001B3206" w:rsidP="00DB3E78">
            <w:pPr>
              <w:spacing w:line="225" w:lineRule="atLeast"/>
              <w:rPr>
                <w:rFonts w:eastAsia="Times New Roman"/>
                <w:sz w:val="24"/>
                <w:szCs w:val="24"/>
                <w:lang w:eastAsia="uk-UA"/>
              </w:rPr>
            </w:pPr>
            <w:r w:rsidRPr="0028589D">
              <w:rPr>
                <w:rFonts w:eastAsia="Times New Roman"/>
                <w:sz w:val="24"/>
                <w:szCs w:val="24"/>
                <w:lang w:eastAsia="uk-UA"/>
              </w:rPr>
              <w:t>Центр надання адміністративних послуг в м. Козятині</w:t>
            </w:r>
            <w:r w:rsidR="00392498">
              <w:rPr>
                <w:rFonts w:eastAsia="Times New Roman"/>
                <w:sz w:val="24"/>
                <w:szCs w:val="24"/>
                <w:lang w:eastAsia="uk-UA"/>
              </w:rPr>
              <w:t xml:space="preserve"> </w:t>
            </w:r>
            <w:r>
              <w:rPr>
                <w:rFonts w:eastAsia="Times New Roman"/>
                <w:sz w:val="24"/>
                <w:szCs w:val="24"/>
                <w:lang w:eastAsia="uk-UA"/>
              </w:rPr>
              <w:t>(</w:t>
            </w:r>
            <w:proofErr w:type="spellStart"/>
            <w:r w:rsidR="00DB3E78" w:rsidRPr="0028589D">
              <w:rPr>
                <w:rFonts w:eastAsia="Times New Roman"/>
                <w:sz w:val="24"/>
                <w:szCs w:val="24"/>
                <w:lang w:eastAsia="uk-UA"/>
              </w:rPr>
              <w:t>м.Козятин</w:t>
            </w:r>
            <w:proofErr w:type="spellEnd"/>
            <w:r w:rsidR="00DB3E78">
              <w:rPr>
                <w:rFonts w:eastAsia="Times New Roman"/>
                <w:sz w:val="24"/>
                <w:szCs w:val="24"/>
                <w:lang w:eastAsia="uk-UA"/>
              </w:rPr>
              <w:t xml:space="preserve">, </w:t>
            </w:r>
            <w:r w:rsidR="00DB3E78" w:rsidRPr="0028589D">
              <w:rPr>
                <w:rFonts w:eastAsia="Times New Roman"/>
                <w:sz w:val="24"/>
                <w:szCs w:val="24"/>
                <w:lang w:eastAsia="uk-UA"/>
              </w:rPr>
              <w:t xml:space="preserve"> </w:t>
            </w:r>
            <w:proofErr w:type="spellStart"/>
            <w:r w:rsidRPr="0028589D">
              <w:rPr>
                <w:rFonts w:eastAsia="Times New Roman"/>
                <w:sz w:val="24"/>
                <w:szCs w:val="24"/>
                <w:lang w:eastAsia="uk-UA"/>
              </w:rPr>
              <w:t>вул.Незалежності</w:t>
            </w:r>
            <w:proofErr w:type="spellEnd"/>
            <w:r w:rsidRPr="0028589D">
              <w:rPr>
                <w:rFonts w:eastAsia="Times New Roman"/>
                <w:sz w:val="24"/>
                <w:szCs w:val="24"/>
                <w:lang w:eastAsia="uk-UA"/>
              </w:rPr>
              <w:t>, 57</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при </w:t>
            </w:r>
            <w:proofErr w:type="spellStart"/>
            <w:r w:rsidRPr="0028589D">
              <w:rPr>
                <w:rFonts w:eastAsia="Times New Roman"/>
                <w:sz w:val="24"/>
                <w:szCs w:val="24"/>
                <w:lang w:eastAsia="uk-UA"/>
              </w:rPr>
              <w:t>Крижопільській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Pr>
                <w:rFonts w:eastAsia="Times New Roman"/>
                <w:sz w:val="24"/>
                <w:szCs w:val="24"/>
                <w:lang w:eastAsia="uk-UA"/>
              </w:rPr>
              <w:lastRenderedPageBreak/>
              <w:t>(</w:t>
            </w:r>
            <w:proofErr w:type="spellStart"/>
            <w:r w:rsidR="00DB3E78" w:rsidRPr="0028589D">
              <w:rPr>
                <w:rFonts w:eastAsia="Times New Roman"/>
                <w:sz w:val="24"/>
                <w:szCs w:val="24"/>
                <w:lang w:eastAsia="uk-UA"/>
              </w:rPr>
              <w:t>смт.Крижопіль</w:t>
            </w:r>
            <w:proofErr w:type="spellEnd"/>
            <w:r w:rsidR="00DB3E78">
              <w:rPr>
                <w:rFonts w:eastAsia="Times New Roman"/>
                <w:sz w:val="24"/>
                <w:szCs w:val="24"/>
                <w:lang w:eastAsia="uk-UA"/>
              </w:rPr>
              <w:t xml:space="preserve">, </w:t>
            </w:r>
            <w:r w:rsidRPr="0028589D">
              <w:rPr>
                <w:rFonts w:eastAsia="Times New Roman"/>
                <w:sz w:val="24"/>
                <w:szCs w:val="24"/>
                <w:lang w:eastAsia="uk-UA"/>
              </w:rPr>
              <w:t>вул. Героїв України, 61</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при </w:t>
            </w:r>
            <w:proofErr w:type="spellStart"/>
            <w:r w:rsidRPr="0028589D">
              <w:rPr>
                <w:rFonts w:eastAsia="Times New Roman"/>
                <w:sz w:val="24"/>
                <w:szCs w:val="24"/>
                <w:lang w:eastAsia="uk-UA"/>
              </w:rPr>
              <w:t>Липовецькій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proofErr w:type="spellStart"/>
            <w:r w:rsidR="00DB3E78" w:rsidRPr="0028589D">
              <w:rPr>
                <w:rFonts w:eastAsia="Times New Roman"/>
                <w:sz w:val="24"/>
                <w:szCs w:val="24"/>
                <w:lang w:eastAsia="uk-UA"/>
              </w:rPr>
              <w:t>м.Липовець</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proofErr w:type="spellStart"/>
            <w:r w:rsidRPr="0028589D">
              <w:rPr>
                <w:rFonts w:eastAsia="Times New Roman"/>
                <w:sz w:val="24"/>
                <w:szCs w:val="24"/>
                <w:lang w:eastAsia="uk-UA"/>
              </w:rPr>
              <w:t>вул.Некрасова</w:t>
            </w:r>
            <w:proofErr w:type="spellEnd"/>
            <w:r w:rsidRPr="0028589D">
              <w:rPr>
                <w:rFonts w:eastAsia="Times New Roman"/>
                <w:sz w:val="24"/>
                <w:szCs w:val="24"/>
                <w:lang w:eastAsia="uk-UA"/>
              </w:rPr>
              <w:t>, 4</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при </w:t>
            </w:r>
            <w:proofErr w:type="spellStart"/>
            <w:r w:rsidRPr="0028589D">
              <w:rPr>
                <w:rFonts w:eastAsia="Times New Roman"/>
                <w:sz w:val="24"/>
                <w:szCs w:val="24"/>
                <w:lang w:eastAsia="uk-UA"/>
              </w:rPr>
              <w:t>Літинській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proofErr w:type="spellStart"/>
            <w:r w:rsidR="00DB3E78" w:rsidRPr="0028589D">
              <w:rPr>
                <w:rFonts w:eastAsia="Times New Roman"/>
                <w:sz w:val="24"/>
                <w:szCs w:val="24"/>
                <w:lang w:eastAsia="uk-UA"/>
              </w:rPr>
              <w:t>смт.Літин</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r w:rsidRPr="0028589D">
              <w:rPr>
                <w:rFonts w:eastAsia="Times New Roman"/>
                <w:sz w:val="24"/>
                <w:szCs w:val="24"/>
                <w:lang w:eastAsia="uk-UA"/>
              </w:rPr>
              <w:t>вул. Соборна,</w:t>
            </w:r>
            <w:r w:rsidR="00DB3E78">
              <w:rPr>
                <w:rFonts w:eastAsia="Times New Roman"/>
                <w:sz w:val="24"/>
                <w:szCs w:val="24"/>
                <w:lang w:eastAsia="uk-UA"/>
              </w:rPr>
              <w:t xml:space="preserve"> </w:t>
            </w:r>
            <w:r w:rsidRPr="0028589D">
              <w:rPr>
                <w:rFonts w:eastAsia="Times New Roman"/>
                <w:sz w:val="24"/>
                <w:szCs w:val="24"/>
                <w:lang w:eastAsia="uk-UA"/>
              </w:rPr>
              <w:t>7</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Відділ (Центр) надання адміністративних послуг Могилів-Подільської міської ради</w:t>
            </w:r>
            <w:r>
              <w:rPr>
                <w:rFonts w:eastAsia="Times New Roman"/>
                <w:sz w:val="24"/>
                <w:szCs w:val="24"/>
                <w:lang w:eastAsia="uk-UA"/>
              </w:rPr>
              <w:t xml:space="preserve"> (</w:t>
            </w:r>
            <w:proofErr w:type="spellStart"/>
            <w:r w:rsidR="00DB3E78" w:rsidRPr="0028589D">
              <w:rPr>
                <w:rFonts w:eastAsia="Times New Roman"/>
                <w:sz w:val="24"/>
                <w:szCs w:val="24"/>
                <w:lang w:eastAsia="uk-UA"/>
              </w:rPr>
              <w:t>м.Могилів-Подільський</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r w:rsidRPr="0028589D">
              <w:rPr>
                <w:rFonts w:eastAsia="Times New Roman"/>
                <w:sz w:val="24"/>
                <w:szCs w:val="24"/>
                <w:lang w:eastAsia="uk-UA"/>
              </w:rPr>
              <w:t>вул. Київська 28/2</w:t>
            </w:r>
            <w:r>
              <w:rPr>
                <w:rFonts w:eastAsia="Times New Roman"/>
                <w:sz w:val="24"/>
                <w:szCs w:val="24"/>
                <w:lang w:eastAsia="uk-UA"/>
              </w:rPr>
              <w:t>);</w:t>
            </w:r>
          </w:p>
          <w:p w:rsidR="001B3206" w:rsidRDefault="001B3206" w:rsidP="00392498">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w:t>
            </w:r>
            <w:proofErr w:type="spellStart"/>
            <w:r w:rsidRPr="0028589D">
              <w:rPr>
                <w:rFonts w:eastAsia="Times New Roman"/>
                <w:sz w:val="24"/>
                <w:szCs w:val="24"/>
                <w:lang w:eastAsia="uk-UA"/>
              </w:rPr>
              <w:t>Мурованокуриловецької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w:t>
            </w:r>
            <w:proofErr w:type="spellStart"/>
            <w:r w:rsidR="00DB3E78" w:rsidRPr="0028589D">
              <w:rPr>
                <w:rFonts w:eastAsia="Times New Roman"/>
                <w:sz w:val="24"/>
                <w:szCs w:val="24"/>
                <w:lang w:eastAsia="uk-UA"/>
              </w:rPr>
              <w:t>смт.Муровані</w:t>
            </w:r>
            <w:proofErr w:type="spellEnd"/>
            <w:r w:rsidR="00DB3E78" w:rsidRPr="0028589D">
              <w:rPr>
                <w:rFonts w:eastAsia="Times New Roman"/>
                <w:sz w:val="24"/>
                <w:szCs w:val="24"/>
                <w:lang w:eastAsia="uk-UA"/>
              </w:rPr>
              <w:t xml:space="preserve"> </w:t>
            </w:r>
            <w:proofErr w:type="spellStart"/>
            <w:r w:rsidR="00DB3E78" w:rsidRPr="0028589D">
              <w:rPr>
                <w:rFonts w:eastAsia="Times New Roman"/>
                <w:sz w:val="24"/>
                <w:szCs w:val="24"/>
                <w:lang w:eastAsia="uk-UA"/>
              </w:rPr>
              <w:t>Курилівці</w:t>
            </w:r>
            <w:proofErr w:type="spellEnd"/>
            <w:r w:rsidR="00DB3E78">
              <w:rPr>
                <w:rFonts w:eastAsia="Times New Roman"/>
                <w:sz w:val="24"/>
                <w:szCs w:val="24"/>
                <w:lang w:eastAsia="uk-UA"/>
              </w:rPr>
              <w:t xml:space="preserve">, </w:t>
            </w:r>
            <w:r w:rsidRPr="0028589D">
              <w:rPr>
                <w:rFonts w:eastAsia="Times New Roman"/>
                <w:sz w:val="24"/>
                <w:szCs w:val="24"/>
                <w:lang w:eastAsia="uk-UA"/>
              </w:rPr>
              <w:t>вул. Соборна</w:t>
            </w:r>
            <w:r w:rsidR="00DB3E78">
              <w:rPr>
                <w:rFonts w:eastAsia="Times New Roman"/>
                <w:sz w:val="24"/>
                <w:szCs w:val="24"/>
                <w:lang w:eastAsia="uk-UA"/>
              </w:rPr>
              <w:t>,</w:t>
            </w:r>
            <w:r w:rsidRPr="0028589D">
              <w:rPr>
                <w:rFonts w:eastAsia="Times New Roman"/>
                <w:sz w:val="24"/>
                <w:szCs w:val="24"/>
                <w:lang w:eastAsia="uk-UA"/>
              </w:rPr>
              <w:t xml:space="preserve"> 117</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w:t>
            </w:r>
            <w:proofErr w:type="spellStart"/>
            <w:r w:rsidRPr="0028589D">
              <w:rPr>
                <w:rFonts w:eastAsia="Times New Roman"/>
                <w:sz w:val="24"/>
                <w:szCs w:val="24"/>
                <w:lang w:eastAsia="uk-UA"/>
              </w:rPr>
              <w:t>Немирівської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00DB3E78" w:rsidRPr="0028589D">
              <w:rPr>
                <w:rFonts w:eastAsia="Times New Roman"/>
                <w:sz w:val="24"/>
                <w:szCs w:val="24"/>
                <w:lang w:eastAsia="uk-UA"/>
              </w:rPr>
              <w:t>м. Немирів</w:t>
            </w:r>
            <w:r w:rsidR="00DB3E78">
              <w:rPr>
                <w:rFonts w:eastAsia="Times New Roman"/>
                <w:sz w:val="24"/>
                <w:szCs w:val="24"/>
                <w:lang w:eastAsia="uk-UA"/>
              </w:rPr>
              <w:t xml:space="preserve">, </w:t>
            </w:r>
            <w:r w:rsidRPr="0028589D">
              <w:rPr>
                <w:rFonts w:eastAsia="Times New Roman"/>
                <w:sz w:val="24"/>
                <w:szCs w:val="24"/>
                <w:lang w:eastAsia="uk-UA"/>
              </w:rPr>
              <w:t>вул.</w:t>
            </w:r>
            <w:r w:rsidR="00DB3E78">
              <w:rPr>
                <w:rFonts w:eastAsia="Times New Roman"/>
                <w:sz w:val="24"/>
                <w:szCs w:val="24"/>
                <w:lang w:eastAsia="uk-UA"/>
              </w:rPr>
              <w:t xml:space="preserve"> </w:t>
            </w:r>
            <w:r w:rsidRPr="0028589D">
              <w:rPr>
                <w:rFonts w:eastAsia="Times New Roman"/>
                <w:sz w:val="24"/>
                <w:szCs w:val="24"/>
                <w:lang w:eastAsia="uk-UA"/>
              </w:rPr>
              <w:t>Гімназійна, 19</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при </w:t>
            </w:r>
            <w:proofErr w:type="spellStart"/>
            <w:r w:rsidRPr="0028589D">
              <w:rPr>
                <w:rFonts w:eastAsia="Times New Roman"/>
                <w:sz w:val="24"/>
                <w:szCs w:val="24"/>
                <w:lang w:eastAsia="uk-UA"/>
              </w:rPr>
              <w:t>Оратівській</w:t>
            </w:r>
            <w:proofErr w:type="spellEnd"/>
            <w:r w:rsidRPr="0028589D">
              <w:rPr>
                <w:rFonts w:eastAsia="Times New Roman"/>
                <w:sz w:val="24"/>
                <w:szCs w:val="24"/>
                <w:lang w:eastAsia="uk-UA"/>
              </w:rPr>
              <w:t xml:space="preserve"> райдержадміністрації</w:t>
            </w:r>
            <w:r>
              <w:rPr>
                <w:rFonts w:eastAsia="Times New Roman"/>
                <w:sz w:val="24"/>
                <w:szCs w:val="24"/>
                <w:lang w:eastAsia="uk-UA"/>
              </w:rPr>
              <w:t xml:space="preserve"> (</w:t>
            </w:r>
            <w:proofErr w:type="spellStart"/>
            <w:r w:rsidR="00DB3E78" w:rsidRPr="0028589D">
              <w:rPr>
                <w:rFonts w:eastAsia="Times New Roman"/>
                <w:sz w:val="24"/>
                <w:szCs w:val="24"/>
                <w:lang w:eastAsia="uk-UA"/>
              </w:rPr>
              <w:t>смт.Оратів</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r w:rsidRPr="0028589D">
              <w:rPr>
                <w:rFonts w:eastAsia="Times New Roman"/>
                <w:sz w:val="24"/>
                <w:szCs w:val="24"/>
                <w:lang w:eastAsia="uk-UA"/>
              </w:rPr>
              <w:t>вул.</w:t>
            </w:r>
            <w:r w:rsidR="00DB3E78">
              <w:rPr>
                <w:rFonts w:eastAsia="Times New Roman"/>
                <w:sz w:val="24"/>
                <w:szCs w:val="24"/>
                <w:lang w:eastAsia="uk-UA"/>
              </w:rPr>
              <w:t xml:space="preserve"> </w:t>
            </w:r>
            <w:r w:rsidRPr="0028589D">
              <w:rPr>
                <w:rFonts w:eastAsia="Times New Roman"/>
                <w:sz w:val="24"/>
                <w:szCs w:val="24"/>
                <w:lang w:eastAsia="uk-UA"/>
              </w:rPr>
              <w:t>Героїв Майдану, 82</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при </w:t>
            </w:r>
            <w:proofErr w:type="spellStart"/>
            <w:r w:rsidRPr="0028589D">
              <w:rPr>
                <w:rFonts w:eastAsia="Times New Roman"/>
                <w:sz w:val="24"/>
                <w:szCs w:val="24"/>
                <w:lang w:eastAsia="uk-UA"/>
              </w:rPr>
              <w:t>Піщанській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proofErr w:type="spellStart"/>
            <w:r w:rsidR="00DB3E78" w:rsidRPr="0028589D">
              <w:rPr>
                <w:rFonts w:eastAsia="Times New Roman"/>
                <w:sz w:val="24"/>
                <w:szCs w:val="24"/>
                <w:lang w:eastAsia="uk-UA"/>
              </w:rPr>
              <w:t>смт</w:t>
            </w:r>
            <w:proofErr w:type="spellEnd"/>
            <w:r w:rsidR="00DB3E78" w:rsidRPr="0028589D">
              <w:rPr>
                <w:rFonts w:eastAsia="Times New Roman"/>
                <w:sz w:val="24"/>
                <w:szCs w:val="24"/>
                <w:lang w:eastAsia="uk-UA"/>
              </w:rPr>
              <w:t>. Піщанка</w:t>
            </w:r>
            <w:r w:rsidR="00DB3E78">
              <w:rPr>
                <w:rFonts w:eastAsia="Times New Roman"/>
                <w:sz w:val="24"/>
                <w:szCs w:val="24"/>
                <w:lang w:eastAsia="uk-UA"/>
              </w:rPr>
              <w:t>,</w:t>
            </w:r>
            <w:r w:rsidR="00DB3E78" w:rsidRPr="0028589D">
              <w:rPr>
                <w:rFonts w:eastAsia="Times New Roman"/>
                <w:sz w:val="24"/>
                <w:szCs w:val="24"/>
                <w:lang w:eastAsia="uk-UA"/>
              </w:rPr>
              <w:t xml:space="preserve"> </w:t>
            </w:r>
            <w:r w:rsidRPr="0028589D">
              <w:rPr>
                <w:rFonts w:eastAsia="Times New Roman"/>
                <w:sz w:val="24"/>
                <w:szCs w:val="24"/>
                <w:lang w:eastAsia="uk-UA"/>
              </w:rPr>
              <w:t>вул. Центральна,47</w:t>
            </w:r>
            <w:r>
              <w:rPr>
                <w:rFonts w:eastAsia="Times New Roman"/>
                <w:sz w:val="24"/>
                <w:szCs w:val="24"/>
                <w:lang w:eastAsia="uk-UA"/>
              </w:rPr>
              <w:t>);</w:t>
            </w:r>
          </w:p>
          <w:p w:rsidR="001B3206" w:rsidRDefault="001B3206" w:rsidP="00392498">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w:t>
            </w:r>
            <w:proofErr w:type="spellStart"/>
            <w:r w:rsidRPr="0028589D">
              <w:rPr>
                <w:rFonts w:eastAsia="Times New Roman"/>
                <w:sz w:val="24"/>
                <w:szCs w:val="24"/>
                <w:lang w:eastAsia="uk-UA"/>
              </w:rPr>
              <w:t>Погребищенської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w:t>
            </w:r>
            <w:proofErr w:type="spellStart"/>
            <w:r w:rsidR="00DB3E78" w:rsidRPr="0028589D">
              <w:rPr>
                <w:rFonts w:eastAsia="Times New Roman"/>
                <w:sz w:val="24"/>
                <w:szCs w:val="24"/>
                <w:lang w:eastAsia="uk-UA"/>
              </w:rPr>
              <w:t>м.Погребище</w:t>
            </w:r>
            <w:proofErr w:type="spellEnd"/>
            <w:r w:rsidR="00DB3E78">
              <w:rPr>
                <w:rFonts w:eastAsia="Times New Roman"/>
                <w:sz w:val="24"/>
                <w:szCs w:val="24"/>
                <w:lang w:eastAsia="uk-UA"/>
              </w:rPr>
              <w:t xml:space="preserve">, </w:t>
            </w:r>
            <w:r w:rsidRPr="0028589D">
              <w:rPr>
                <w:rFonts w:eastAsia="Times New Roman"/>
                <w:sz w:val="24"/>
                <w:szCs w:val="24"/>
                <w:lang w:eastAsia="uk-UA"/>
              </w:rPr>
              <w:t>вул. Б.Хмельницького, 81</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Відділ надання адміністративних послуг </w:t>
            </w:r>
            <w:proofErr w:type="spellStart"/>
            <w:r w:rsidRPr="0028589D">
              <w:rPr>
                <w:rFonts w:eastAsia="Times New Roman"/>
                <w:sz w:val="24"/>
                <w:szCs w:val="24"/>
                <w:lang w:eastAsia="uk-UA"/>
              </w:rPr>
              <w:t>Теплицької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proofErr w:type="spellStart"/>
            <w:r w:rsidR="00DB3E78" w:rsidRPr="0028589D">
              <w:rPr>
                <w:rFonts w:eastAsia="Times New Roman"/>
                <w:sz w:val="24"/>
                <w:szCs w:val="24"/>
                <w:lang w:eastAsia="uk-UA"/>
              </w:rPr>
              <w:t>смт.Теплик</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proofErr w:type="spellStart"/>
            <w:r w:rsidRPr="0028589D">
              <w:rPr>
                <w:rFonts w:eastAsia="Times New Roman"/>
                <w:sz w:val="24"/>
                <w:szCs w:val="24"/>
                <w:lang w:eastAsia="uk-UA"/>
              </w:rPr>
              <w:t>вул.Незалежності</w:t>
            </w:r>
            <w:proofErr w:type="spellEnd"/>
            <w:r w:rsidRPr="0028589D">
              <w:rPr>
                <w:rFonts w:eastAsia="Times New Roman"/>
                <w:sz w:val="24"/>
                <w:szCs w:val="24"/>
                <w:lang w:eastAsia="uk-UA"/>
              </w:rPr>
              <w:t>, 7</w:t>
            </w:r>
            <w:r w:rsidR="00DB3E78">
              <w:rPr>
                <w:rFonts w:eastAsia="Times New Roman"/>
                <w:sz w:val="24"/>
                <w:szCs w:val="24"/>
                <w:lang w:eastAsia="uk-UA"/>
              </w:rPr>
              <w:t>)</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при </w:t>
            </w:r>
            <w:proofErr w:type="spellStart"/>
            <w:r w:rsidRPr="0028589D">
              <w:rPr>
                <w:rFonts w:eastAsia="Times New Roman"/>
                <w:sz w:val="24"/>
                <w:szCs w:val="24"/>
                <w:lang w:eastAsia="uk-UA"/>
              </w:rPr>
              <w:t>Тиврівській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w:t>
            </w:r>
            <w:proofErr w:type="spellStart"/>
            <w:r w:rsidR="00DB3E78">
              <w:rPr>
                <w:rFonts w:eastAsia="Times New Roman"/>
                <w:sz w:val="24"/>
                <w:szCs w:val="24"/>
                <w:lang w:eastAsia="uk-UA"/>
              </w:rPr>
              <w:t>смт.</w:t>
            </w:r>
            <w:r w:rsidR="00DB3E78" w:rsidRPr="0028589D">
              <w:rPr>
                <w:rFonts w:eastAsia="Times New Roman"/>
                <w:sz w:val="24"/>
                <w:szCs w:val="24"/>
                <w:lang w:eastAsia="uk-UA"/>
              </w:rPr>
              <w:t>Тиврів</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r w:rsidRPr="0028589D">
              <w:rPr>
                <w:rFonts w:eastAsia="Times New Roman"/>
                <w:sz w:val="24"/>
                <w:szCs w:val="24"/>
                <w:lang w:eastAsia="uk-UA"/>
              </w:rPr>
              <w:t>вул. Тиверська, 47</w:t>
            </w:r>
            <w:r>
              <w:rPr>
                <w:rFonts w:eastAsia="Times New Roman"/>
                <w:sz w:val="24"/>
                <w:szCs w:val="24"/>
                <w:lang w:eastAsia="uk-UA"/>
              </w:rPr>
              <w:t>);</w:t>
            </w:r>
          </w:p>
          <w:p w:rsidR="001B3206" w:rsidRDefault="001B3206" w:rsidP="00392498">
            <w:pPr>
              <w:spacing w:line="225" w:lineRule="atLeast"/>
              <w:rPr>
                <w:rFonts w:eastAsia="Times New Roman"/>
                <w:sz w:val="24"/>
                <w:szCs w:val="24"/>
                <w:lang w:eastAsia="uk-UA"/>
              </w:rPr>
            </w:pPr>
            <w:r>
              <w:rPr>
                <w:rFonts w:eastAsia="Times New Roman"/>
                <w:sz w:val="24"/>
                <w:szCs w:val="24"/>
                <w:lang w:eastAsia="uk-UA"/>
              </w:rPr>
              <w:t xml:space="preserve">Центр надання адміністративних послуг при </w:t>
            </w:r>
            <w:proofErr w:type="spellStart"/>
            <w:r>
              <w:rPr>
                <w:rFonts w:eastAsia="Times New Roman"/>
                <w:sz w:val="24"/>
                <w:szCs w:val="24"/>
                <w:lang w:eastAsia="uk-UA"/>
              </w:rPr>
              <w:t>Томашпільській</w:t>
            </w:r>
            <w:proofErr w:type="spellEnd"/>
            <w:r>
              <w:rPr>
                <w:rFonts w:eastAsia="Times New Roman"/>
                <w:sz w:val="24"/>
                <w:szCs w:val="24"/>
                <w:lang w:eastAsia="uk-UA"/>
              </w:rPr>
              <w:t xml:space="preserve"> </w:t>
            </w:r>
            <w:r w:rsidRPr="0028589D">
              <w:rPr>
                <w:rFonts w:eastAsia="Times New Roman"/>
                <w:sz w:val="24"/>
                <w:szCs w:val="24"/>
                <w:lang w:eastAsia="uk-UA"/>
              </w:rPr>
              <w:t>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proofErr w:type="spellStart"/>
            <w:r w:rsidRPr="0028589D">
              <w:rPr>
                <w:rFonts w:eastAsia="Times New Roman"/>
                <w:sz w:val="24"/>
                <w:szCs w:val="24"/>
                <w:lang w:eastAsia="uk-UA"/>
              </w:rPr>
              <w:t>смт.Томашпіль</w:t>
            </w:r>
            <w:proofErr w:type="spellEnd"/>
            <w:r w:rsidR="00392498">
              <w:rPr>
                <w:rFonts w:eastAsia="Times New Roman"/>
                <w:sz w:val="24"/>
                <w:szCs w:val="24"/>
                <w:lang w:eastAsia="uk-UA"/>
              </w:rPr>
              <w:t xml:space="preserve">, </w:t>
            </w:r>
            <w:r w:rsidR="00DB3E78">
              <w:rPr>
                <w:rFonts w:eastAsia="Times New Roman"/>
                <w:sz w:val="24"/>
                <w:szCs w:val="24"/>
                <w:lang w:eastAsia="uk-UA"/>
              </w:rPr>
              <w:t>п</w:t>
            </w:r>
            <w:r w:rsidR="00392498">
              <w:rPr>
                <w:rFonts w:eastAsia="Times New Roman"/>
                <w:sz w:val="24"/>
                <w:szCs w:val="24"/>
                <w:lang w:eastAsia="uk-UA"/>
              </w:rPr>
              <w:t>л.</w:t>
            </w:r>
            <w:r w:rsidR="00DB3E78">
              <w:rPr>
                <w:rFonts w:eastAsia="Times New Roman"/>
                <w:sz w:val="24"/>
                <w:szCs w:val="24"/>
                <w:lang w:eastAsia="uk-UA"/>
              </w:rPr>
              <w:t xml:space="preserve"> </w:t>
            </w:r>
            <w:r w:rsidR="00392498">
              <w:rPr>
                <w:rFonts w:eastAsia="Times New Roman"/>
                <w:sz w:val="24"/>
                <w:szCs w:val="24"/>
                <w:lang w:eastAsia="uk-UA"/>
              </w:rPr>
              <w:t>Ленінського Комсомолу, 6,</w:t>
            </w:r>
            <w:r>
              <w:rPr>
                <w:rFonts w:eastAsia="Times New Roman"/>
                <w:sz w:val="24"/>
                <w:szCs w:val="24"/>
                <w:lang w:eastAsia="uk-UA"/>
              </w:rPr>
              <w:t>);</w:t>
            </w:r>
          </w:p>
          <w:p w:rsidR="001B3206" w:rsidRDefault="001B3206" w:rsidP="00392498">
            <w:pPr>
              <w:spacing w:line="225" w:lineRule="atLeast"/>
              <w:rPr>
                <w:rFonts w:eastAsia="Times New Roman"/>
                <w:sz w:val="24"/>
                <w:szCs w:val="24"/>
                <w:lang w:eastAsia="uk-UA"/>
              </w:rPr>
            </w:pPr>
            <w:r w:rsidRPr="0028589D">
              <w:rPr>
                <w:rFonts w:eastAsia="Times New Roman"/>
                <w:sz w:val="24"/>
                <w:szCs w:val="24"/>
                <w:lang w:eastAsia="uk-UA"/>
              </w:rPr>
              <w:t>Центр надання адміністративних послуг при Тростянецькій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w:t>
            </w:r>
            <w:proofErr w:type="spellStart"/>
            <w:r w:rsidR="00DB3E78">
              <w:rPr>
                <w:rFonts w:eastAsia="Times New Roman"/>
                <w:sz w:val="24"/>
                <w:szCs w:val="24"/>
                <w:lang w:eastAsia="uk-UA"/>
              </w:rPr>
              <w:t>смт</w:t>
            </w:r>
            <w:proofErr w:type="spellEnd"/>
            <w:r w:rsidR="00DB3E78">
              <w:rPr>
                <w:rFonts w:eastAsia="Times New Roman"/>
                <w:sz w:val="24"/>
                <w:szCs w:val="24"/>
                <w:lang w:eastAsia="uk-UA"/>
              </w:rPr>
              <w:t xml:space="preserve"> </w:t>
            </w:r>
            <w:r w:rsidR="00DB3E78" w:rsidRPr="0028589D">
              <w:rPr>
                <w:rFonts w:eastAsia="Times New Roman"/>
                <w:sz w:val="24"/>
                <w:szCs w:val="24"/>
                <w:lang w:eastAsia="uk-UA"/>
              </w:rPr>
              <w:t>Тростянець</w:t>
            </w:r>
            <w:r w:rsidR="00DB3E78">
              <w:rPr>
                <w:rFonts w:eastAsia="Times New Roman"/>
                <w:sz w:val="24"/>
                <w:szCs w:val="24"/>
                <w:lang w:eastAsia="uk-UA"/>
              </w:rPr>
              <w:t xml:space="preserve">, </w:t>
            </w:r>
            <w:proofErr w:type="spellStart"/>
            <w:r w:rsidRPr="0028589D">
              <w:rPr>
                <w:rFonts w:eastAsia="Times New Roman"/>
                <w:sz w:val="24"/>
                <w:szCs w:val="24"/>
                <w:lang w:eastAsia="uk-UA"/>
              </w:rPr>
              <w:t>вул.Собора</w:t>
            </w:r>
            <w:proofErr w:type="spellEnd"/>
            <w:r w:rsidRPr="0028589D">
              <w:rPr>
                <w:rFonts w:eastAsia="Times New Roman"/>
                <w:sz w:val="24"/>
                <w:szCs w:val="24"/>
                <w:lang w:eastAsia="uk-UA"/>
              </w:rPr>
              <w:t>, 37</w:t>
            </w:r>
            <w:r>
              <w:rPr>
                <w:rFonts w:eastAsia="Times New Roman"/>
                <w:sz w:val="24"/>
                <w:szCs w:val="24"/>
                <w:lang w:eastAsia="uk-UA"/>
              </w:rPr>
              <w:t>);</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у </w:t>
            </w:r>
            <w:proofErr w:type="spellStart"/>
            <w:r w:rsidRPr="0028589D">
              <w:rPr>
                <w:rFonts w:eastAsia="Times New Roman"/>
                <w:sz w:val="24"/>
                <w:szCs w:val="24"/>
                <w:lang w:eastAsia="uk-UA"/>
              </w:rPr>
              <w:t>м.Ладижині</w:t>
            </w:r>
            <w:proofErr w:type="spellEnd"/>
            <w:r>
              <w:rPr>
                <w:rFonts w:eastAsia="Times New Roman"/>
                <w:sz w:val="24"/>
                <w:szCs w:val="24"/>
                <w:lang w:eastAsia="uk-UA"/>
              </w:rPr>
              <w:t xml:space="preserve"> (</w:t>
            </w:r>
            <w:proofErr w:type="spellStart"/>
            <w:r w:rsidR="00DB3E78" w:rsidRPr="0028589D">
              <w:rPr>
                <w:rFonts w:eastAsia="Times New Roman"/>
                <w:sz w:val="24"/>
                <w:szCs w:val="24"/>
                <w:lang w:eastAsia="uk-UA"/>
              </w:rPr>
              <w:t>м.Ладижин</w:t>
            </w:r>
            <w:proofErr w:type="spellEnd"/>
            <w:r w:rsidR="00DB3E78">
              <w:rPr>
                <w:rFonts w:eastAsia="Times New Roman"/>
                <w:sz w:val="24"/>
                <w:szCs w:val="24"/>
                <w:lang w:eastAsia="uk-UA"/>
              </w:rPr>
              <w:t xml:space="preserve">, </w:t>
            </w:r>
            <w:r>
              <w:rPr>
                <w:rFonts w:eastAsia="Times New Roman"/>
                <w:sz w:val="24"/>
                <w:szCs w:val="24"/>
                <w:lang w:eastAsia="uk-UA"/>
              </w:rPr>
              <w:t>вул. Петра Кравчика, 4);</w:t>
            </w:r>
          </w:p>
          <w:p w:rsidR="001B3206" w:rsidRDefault="001B3206" w:rsidP="001B3206">
            <w:pPr>
              <w:spacing w:line="225" w:lineRule="atLeast"/>
              <w:rPr>
                <w:rFonts w:eastAsia="Times New Roman"/>
                <w:sz w:val="24"/>
                <w:szCs w:val="24"/>
                <w:lang w:eastAsia="uk-UA"/>
              </w:rPr>
            </w:pPr>
            <w:r w:rsidRPr="0028589D">
              <w:rPr>
                <w:rFonts w:eastAsia="Times New Roman"/>
                <w:sz w:val="24"/>
                <w:szCs w:val="24"/>
                <w:lang w:eastAsia="uk-UA"/>
              </w:rPr>
              <w:t>Центр надання адміністративних послуг Тульчинської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proofErr w:type="spellStart"/>
            <w:r w:rsidR="00DB3E78">
              <w:rPr>
                <w:rFonts w:eastAsia="Times New Roman"/>
                <w:sz w:val="24"/>
                <w:szCs w:val="24"/>
                <w:lang w:eastAsia="uk-UA"/>
              </w:rPr>
              <w:t>м.Тульчин</w:t>
            </w:r>
            <w:proofErr w:type="spellEnd"/>
            <w:r w:rsidR="00DB3E78">
              <w:rPr>
                <w:rFonts w:eastAsia="Times New Roman"/>
                <w:sz w:val="24"/>
                <w:szCs w:val="24"/>
                <w:lang w:eastAsia="uk-UA"/>
              </w:rPr>
              <w:t xml:space="preserve">, </w:t>
            </w:r>
            <w:r w:rsidRPr="0028589D">
              <w:rPr>
                <w:rFonts w:eastAsia="Times New Roman"/>
                <w:sz w:val="24"/>
                <w:szCs w:val="24"/>
                <w:lang w:eastAsia="uk-UA"/>
              </w:rPr>
              <w:t>вул. Ми</w:t>
            </w:r>
            <w:r>
              <w:rPr>
                <w:rFonts w:eastAsia="Times New Roman"/>
                <w:sz w:val="24"/>
                <w:szCs w:val="24"/>
                <w:lang w:eastAsia="uk-UA"/>
              </w:rPr>
              <w:t>коли Леонтовича, 65);</w:t>
            </w:r>
          </w:p>
          <w:p w:rsidR="001B3206" w:rsidRDefault="001B3206" w:rsidP="00392498">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у </w:t>
            </w:r>
            <w:proofErr w:type="spellStart"/>
            <w:r w:rsidRPr="0028589D">
              <w:rPr>
                <w:rFonts w:eastAsia="Times New Roman"/>
                <w:sz w:val="24"/>
                <w:szCs w:val="24"/>
                <w:lang w:eastAsia="uk-UA"/>
              </w:rPr>
              <w:t>м.Хмільнику</w:t>
            </w:r>
            <w:proofErr w:type="spellEnd"/>
            <w:r>
              <w:rPr>
                <w:rFonts w:eastAsia="Times New Roman"/>
                <w:sz w:val="24"/>
                <w:szCs w:val="24"/>
                <w:lang w:eastAsia="uk-UA"/>
              </w:rPr>
              <w:t xml:space="preserve"> (</w:t>
            </w:r>
            <w:proofErr w:type="spellStart"/>
            <w:r w:rsidR="00DB3E78">
              <w:rPr>
                <w:rFonts w:eastAsia="Times New Roman"/>
                <w:sz w:val="24"/>
                <w:szCs w:val="24"/>
                <w:lang w:eastAsia="uk-UA"/>
              </w:rPr>
              <w:t>м.</w:t>
            </w:r>
            <w:r w:rsidR="00DB3E78" w:rsidRPr="0028589D">
              <w:rPr>
                <w:rFonts w:eastAsia="Times New Roman"/>
                <w:sz w:val="24"/>
                <w:szCs w:val="24"/>
                <w:lang w:eastAsia="uk-UA"/>
              </w:rPr>
              <w:t>Хмільник</w:t>
            </w:r>
            <w:proofErr w:type="spellEnd"/>
            <w:r w:rsidR="00DB3E78">
              <w:rPr>
                <w:rFonts w:eastAsia="Times New Roman"/>
                <w:sz w:val="24"/>
                <w:szCs w:val="24"/>
                <w:lang w:eastAsia="uk-UA"/>
              </w:rPr>
              <w:t xml:space="preserve">, </w:t>
            </w:r>
            <w:r>
              <w:rPr>
                <w:rFonts w:eastAsia="Times New Roman"/>
                <w:sz w:val="24"/>
                <w:szCs w:val="24"/>
                <w:lang w:eastAsia="uk-UA"/>
              </w:rPr>
              <w:t>вул. Столярчука 10</w:t>
            </w:r>
            <w:r w:rsidR="00392498">
              <w:rPr>
                <w:rFonts w:eastAsia="Times New Roman"/>
                <w:sz w:val="24"/>
                <w:szCs w:val="24"/>
                <w:lang w:eastAsia="uk-UA"/>
              </w:rPr>
              <w:t>);</w:t>
            </w:r>
          </w:p>
          <w:p w:rsidR="001B3206" w:rsidRDefault="001B3206" w:rsidP="00392498">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при Чернівецькій </w:t>
            </w:r>
            <w:r w:rsidR="00392498" w:rsidRPr="0028589D">
              <w:rPr>
                <w:rFonts w:eastAsia="Times New Roman"/>
                <w:sz w:val="24"/>
                <w:szCs w:val="24"/>
                <w:lang w:eastAsia="uk-UA"/>
              </w:rPr>
              <w:t>райдерж</w:t>
            </w:r>
            <w:r w:rsidR="00392498">
              <w:rPr>
                <w:rFonts w:eastAsia="Times New Roman"/>
                <w:sz w:val="24"/>
                <w:szCs w:val="24"/>
                <w:lang w:eastAsia="uk-UA"/>
              </w:rPr>
              <w:t>а</w:t>
            </w:r>
            <w:r w:rsidR="00392498" w:rsidRPr="0028589D">
              <w:rPr>
                <w:rFonts w:eastAsia="Times New Roman"/>
                <w:sz w:val="24"/>
                <w:szCs w:val="24"/>
                <w:lang w:eastAsia="uk-UA"/>
              </w:rPr>
              <w:t xml:space="preserve">дміністрації </w:t>
            </w:r>
            <w:r w:rsidR="00392498">
              <w:rPr>
                <w:rFonts w:eastAsia="Times New Roman"/>
                <w:sz w:val="24"/>
                <w:szCs w:val="24"/>
                <w:lang w:eastAsia="uk-UA"/>
              </w:rPr>
              <w:t>(</w:t>
            </w:r>
            <w:proofErr w:type="spellStart"/>
            <w:r w:rsidR="00DB3E78">
              <w:rPr>
                <w:rFonts w:eastAsia="Times New Roman"/>
                <w:sz w:val="24"/>
                <w:szCs w:val="24"/>
                <w:lang w:eastAsia="uk-UA"/>
              </w:rPr>
              <w:t>смт</w:t>
            </w:r>
            <w:proofErr w:type="spellEnd"/>
            <w:r w:rsidR="00DB3E78">
              <w:rPr>
                <w:rFonts w:eastAsia="Times New Roman"/>
                <w:sz w:val="24"/>
                <w:szCs w:val="24"/>
                <w:lang w:eastAsia="uk-UA"/>
              </w:rPr>
              <w:t>. Чернівці,</w:t>
            </w:r>
            <w:r w:rsidR="00DB3E78" w:rsidRPr="0028589D">
              <w:rPr>
                <w:rFonts w:eastAsia="Times New Roman"/>
                <w:sz w:val="24"/>
                <w:szCs w:val="24"/>
                <w:lang w:eastAsia="uk-UA"/>
              </w:rPr>
              <w:t xml:space="preserve"> </w:t>
            </w:r>
            <w:r w:rsidRPr="0028589D">
              <w:rPr>
                <w:rFonts w:eastAsia="Times New Roman"/>
                <w:sz w:val="24"/>
                <w:szCs w:val="24"/>
                <w:lang w:eastAsia="uk-UA"/>
              </w:rPr>
              <w:t>вул.</w:t>
            </w:r>
            <w:r w:rsidR="00DB3E78">
              <w:rPr>
                <w:rFonts w:eastAsia="Times New Roman"/>
                <w:sz w:val="24"/>
                <w:szCs w:val="24"/>
                <w:lang w:eastAsia="uk-UA"/>
              </w:rPr>
              <w:t xml:space="preserve"> </w:t>
            </w:r>
            <w:proofErr w:type="spellStart"/>
            <w:r w:rsidRPr="0028589D">
              <w:rPr>
                <w:rFonts w:eastAsia="Times New Roman"/>
                <w:sz w:val="24"/>
                <w:szCs w:val="24"/>
                <w:lang w:eastAsia="uk-UA"/>
              </w:rPr>
              <w:t>Святоми</w:t>
            </w:r>
            <w:r w:rsidR="00392498">
              <w:rPr>
                <w:rFonts w:eastAsia="Times New Roman"/>
                <w:sz w:val="24"/>
                <w:szCs w:val="24"/>
                <w:lang w:eastAsia="uk-UA"/>
              </w:rPr>
              <w:t>колаївська</w:t>
            </w:r>
            <w:proofErr w:type="spellEnd"/>
            <w:r w:rsidR="00392498">
              <w:rPr>
                <w:rFonts w:eastAsia="Times New Roman"/>
                <w:sz w:val="24"/>
                <w:szCs w:val="24"/>
                <w:lang w:eastAsia="uk-UA"/>
              </w:rPr>
              <w:t>, 119);</w:t>
            </w:r>
          </w:p>
          <w:p w:rsidR="001B3206" w:rsidRDefault="001B3206" w:rsidP="00392498">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w:t>
            </w:r>
            <w:proofErr w:type="spellStart"/>
            <w:r w:rsidRPr="0028589D">
              <w:rPr>
                <w:rFonts w:eastAsia="Times New Roman"/>
                <w:sz w:val="24"/>
                <w:szCs w:val="24"/>
                <w:lang w:eastAsia="uk-UA"/>
              </w:rPr>
              <w:t>Чечельницької</w:t>
            </w:r>
            <w:proofErr w:type="spellEnd"/>
            <w:r w:rsidRPr="0028589D">
              <w:rPr>
                <w:rFonts w:eastAsia="Times New Roman"/>
                <w:sz w:val="24"/>
                <w:szCs w:val="24"/>
                <w:lang w:eastAsia="uk-UA"/>
              </w:rPr>
              <w:t xml:space="preserve"> </w:t>
            </w:r>
            <w:r w:rsidR="00392498" w:rsidRPr="0028589D">
              <w:rPr>
                <w:rFonts w:eastAsia="Times New Roman"/>
                <w:sz w:val="24"/>
                <w:szCs w:val="24"/>
                <w:lang w:eastAsia="uk-UA"/>
              </w:rPr>
              <w:t>райдерж</w:t>
            </w:r>
            <w:r w:rsidR="00392498">
              <w:rPr>
                <w:rFonts w:eastAsia="Times New Roman"/>
                <w:sz w:val="24"/>
                <w:szCs w:val="24"/>
                <w:lang w:eastAsia="uk-UA"/>
              </w:rPr>
              <w:t>а</w:t>
            </w:r>
            <w:r w:rsidR="00392498" w:rsidRPr="0028589D">
              <w:rPr>
                <w:rFonts w:eastAsia="Times New Roman"/>
                <w:sz w:val="24"/>
                <w:szCs w:val="24"/>
                <w:lang w:eastAsia="uk-UA"/>
              </w:rPr>
              <w:t>дміністрації</w:t>
            </w:r>
            <w:r w:rsidR="00392498">
              <w:rPr>
                <w:rFonts w:eastAsia="Times New Roman"/>
                <w:sz w:val="24"/>
                <w:szCs w:val="24"/>
                <w:lang w:eastAsia="uk-UA"/>
              </w:rPr>
              <w:t xml:space="preserve"> (</w:t>
            </w:r>
            <w:proofErr w:type="spellStart"/>
            <w:r w:rsidR="00DB3E78" w:rsidRPr="0028589D">
              <w:rPr>
                <w:rFonts w:eastAsia="Times New Roman"/>
                <w:sz w:val="24"/>
                <w:szCs w:val="24"/>
                <w:lang w:eastAsia="uk-UA"/>
              </w:rPr>
              <w:t>смт</w:t>
            </w:r>
            <w:proofErr w:type="spellEnd"/>
            <w:r w:rsidR="00DB3E78" w:rsidRPr="0028589D">
              <w:rPr>
                <w:rFonts w:eastAsia="Times New Roman"/>
                <w:sz w:val="24"/>
                <w:szCs w:val="24"/>
                <w:lang w:eastAsia="uk-UA"/>
              </w:rPr>
              <w:t xml:space="preserve">. </w:t>
            </w:r>
            <w:proofErr w:type="spellStart"/>
            <w:r w:rsidR="00DB3E78" w:rsidRPr="0028589D">
              <w:rPr>
                <w:rFonts w:eastAsia="Times New Roman"/>
                <w:sz w:val="24"/>
                <w:szCs w:val="24"/>
                <w:lang w:eastAsia="uk-UA"/>
              </w:rPr>
              <w:t>Чечельник</w:t>
            </w:r>
            <w:proofErr w:type="spellEnd"/>
            <w:r w:rsidR="00DB3E78">
              <w:rPr>
                <w:rFonts w:eastAsia="Times New Roman"/>
                <w:sz w:val="24"/>
                <w:szCs w:val="24"/>
                <w:lang w:eastAsia="uk-UA"/>
              </w:rPr>
              <w:t xml:space="preserve">, </w:t>
            </w:r>
            <w:proofErr w:type="spellStart"/>
            <w:r w:rsidRPr="0028589D">
              <w:rPr>
                <w:rFonts w:eastAsia="Times New Roman"/>
                <w:sz w:val="24"/>
                <w:szCs w:val="24"/>
                <w:lang w:eastAsia="uk-UA"/>
              </w:rPr>
              <w:t>вул.Паркова</w:t>
            </w:r>
            <w:proofErr w:type="spellEnd"/>
            <w:r w:rsidRPr="0028589D">
              <w:rPr>
                <w:rFonts w:eastAsia="Times New Roman"/>
                <w:sz w:val="24"/>
                <w:szCs w:val="24"/>
                <w:lang w:eastAsia="uk-UA"/>
              </w:rPr>
              <w:t>, 2</w:t>
            </w:r>
            <w:r w:rsidR="00392498">
              <w:rPr>
                <w:rFonts w:eastAsia="Times New Roman"/>
                <w:sz w:val="24"/>
                <w:szCs w:val="24"/>
                <w:lang w:eastAsia="uk-UA"/>
              </w:rPr>
              <w:t>);</w:t>
            </w:r>
          </w:p>
          <w:p w:rsidR="001B3206" w:rsidRDefault="001B3206" w:rsidP="00392498">
            <w:pPr>
              <w:spacing w:line="225" w:lineRule="atLeast"/>
              <w:rPr>
                <w:rFonts w:eastAsia="Times New Roman"/>
                <w:sz w:val="24"/>
                <w:szCs w:val="24"/>
                <w:lang w:eastAsia="uk-UA"/>
              </w:rPr>
            </w:pPr>
            <w:r w:rsidRPr="0028589D">
              <w:rPr>
                <w:rFonts w:eastAsia="Times New Roman"/>
                <w:sz w:val="24"/>
                <w:szCs w:val="24"/>
                <w:lang w:eastAsia="uk-UA"/>
              </w:rPr>
              <w:t xml:space="preserve">Центр надання адміністративних послуг при </w:t>
            </w:r>
            <w:proofErr w:type="spellStart"/>
            <w:r w:rsidRPr="0028589D">
              <w:rPr>
                <w:rFonts w:eastAsia="Times New Roman"/>
                <w:sz w:val="24"/>
                <w:szCs w:val="24"/>
                <w:lang w:eastAsia="uk-UA"/>
              </w:rPr>
              <w:t>Шаргородській</w:t>
            </w:r>
            <w:proofErr w:type="spellEnd"/>
            <w:r w:rsidRPr="0028589D">
              <w:rPr>
                <w:rFonts w:eastAsia="Times New Roman"/>
                <w:sz w:val="24"/>
                <w:szCs w:val="24"/>
                <w:lang w:eastAsia="uk-UA"/>
              </w:rPr>
              <w:t xml:space="preserve"> </w:t>
            </w:r>
            <w:r w:rsidR="00392498" w:rsidRPr="0028589D">
              <w:rPr>
                <w:rFonts w:eastAsia="Times New Roman"/>
                <w:sz w:val="24"/>
                <w:szCs w:val="24"/>
                <w:lang w:eastAsia="uk-UA"/>
              </w:rPr>
              <w:t>райдерж</w:t>
            </w:r>
            <w:r w:rsidR="00392498">
              <w:rPr>
                <w:rFonts w:eastAsia="Times New Roman"/>
                <w:sz w:val="24"/>
                <w:szCs w:val="24"/>
                <w:lang w:eastAsia="uk-UA"/>
              </w:rPr>
              <w:t>а</w:t>
            </w:r>
            <w:r w:rsidR="00392498" w:rsidRPr="0028589D">
              <w:rPr>
                <w:rFonts w:eastAsia="Times New Roman"/>
                <w:sz w:val="24"/>
                <w:szCs w:val="24"/>
                <w:lang w:eastAsia="uk-UA"/>
              </w:rPr>
              <w:t xml:space="preserve">дміністрації </w:t>
            </w:r>
            <w:r w:rsidR="00392498">
              <w:rPr>
                <w:rFonts w:eastAsia="Times New Roman"/>
                <w:sz w:val="24"/>
                <w:szCs w:val="24"/>
                <w:lang w:eastAsia="uk-UA"/>
              </w:rPr>
              <w:t>(</w:t>
            </w:r>
            <w:proofErr w:type="spellStart"/>
            <w:r w:rsidR="00DB3E78" w:rsidRPr="0028589D">
              <w:rPr>
                <w:rFonts w:eastAsia="Times New Roman"/>
                <w:sz w:val="24"/>
                <w:szCs w:val="24"/>
                <w:lang w:eastAsia="uk-UA"/>
              </w:rPr>
              <w:t>м.Шаргород</w:t>
            </w:r>
            <w:proofErr w:type="spellEnd"/>
            <w:r w:rsidR="00DB3E78">
              <w:rPr>
                <w:rFonts w:eastAsia="Times New Roman"/>
                <w:sz w:val="24"/>
                <w:szCs w:val="24"/>
                <w:lang w:eastAsia="uk-UA"/>
              </w:rPr>
              <w:t>,</w:t>
            </w:r>
            <w:r w:rsidR="00DB3E78" w:rsidRPr="0028589D">
              <w:rPr>
                <w:rFonts w:eastAsia="Times New Roman"/>
                <w:sz w:val="24"/>
                <w:szCs w:val="24"/>
                <w:lang w:eastAsia="uk-UA"/>
              </w:rPr>
              <w:t xml:space="preserve"> </w:t>
            </w:r>
            <w:r w:rsidRPr="0028589D">
              <w:rPr>
                <w:rFonts w:eastAsia="Times New Roman"/>
                <w:sz w:val="24"/>
                <w:szCs w:val="24"/>
                <w:lang w:eastAsia="uk-UA"/>
              </w:rPr>
              <w:t>вул. Героїв Майдану, 224</w:t>
            </w:r>
            <w:r w:rsidR="00392498">
              <w:rPr>
                <w:rFonts w:eastAsia="Times New Roman"/>
                <w:sz w:val="24"/>
                <w:szCs w:val="24"/>
                <w:lang w:eastAsia="uk-UA"/>
              </w:rPr>
              <w:t>);</w:t>
            </w:r>
          </w:p>
          <w:p w:rsidR="001B3206" w:rsidRPr="008845A0" w:rsidRDefault="001B3206" w:rsidP="00DB3E78">
            <w:pPr>
              <w:spacing w:line="225" w:lineRule="atLeast"/>
              <w:rPr>
                <w:i/>
                <w:iCs/>
                <w:sz w:val="24"/>
                <w:szCs w:val="24"/>
                <w:lang w:eastAsia="en-US"/>
              </w:rPr>
            </w:pPr>
            <w:r w:rsidRPr="0028589D">
              <w:rPr>
                <w:rFonts w:eastAsia="Times New Roman"/>
                <w:sz w:val="24"/>
                <w:szCs w:val="24"/>
                <w:lang w:eastAsia="uk-UA"/>
              </w:rPr>
              <w:t xml:space="preserve">Центр надання адміністративних послуг виконавчого комітету </w:t>
            </w:r>
            <w:proofErr w:type="spellStart"/>
            <w:r w:rsidRPr="0028589D">
              <w:rPr>
                <w:rFonts w:eastAsia="Times New Roman"/>
                <w:sz w:val="24"/>
                <w:szCs w:val="24"/>
                <w:lang w:eastAsia="uk-UA"/>
              </w:rPr>
              <w:t>Ямпільської</w:t>
            </w:r>
            <w:proofErr w:type="spellEnd"/>
            <w:r w:rsidRPr="0028589D">
              <w:rPr>
                <w:rFonts w:eastAsia="Times New Roman"/>
                <w:sz w:val="24"/>
                <w:szCs w:val="24"/>
                <w:lang w:eastAsia="uk-UA"/>
              </w:rPr>
              <w:t xml:space="preserve"> міської ради</w:t>
            </w:r>
            <w:r w:rsidR="00392498">
              <w:rPr>
                <w:rFonts w:eastAsia="Times New Roman"/>
                <w:sz w:val="24"/>
                <w:szCs w:val="24"/>
                <w:lang w:eastAsia="uk-UA"/>
              </w:rPr>
              <w:t xml:space="preserve"> (</w:t>
            </w:r>
            <w:r w:rsidR="00DB3E78" w:rsidRPr="0028589D">
              <w:rPr>
                <w:rFonts w:eastAsia="Times New Roman"/>
                <w:sz w:val="24"/>
                <w:szCs w:val="24"/>
                <w:lang w:eastAsia="uk-UA"/>
              </w:rPr>
              <w:t>м. Ямпіль</w:t>
            </w:r>
            <w:r w:rsidR="00DB3E78">
              <w:rPr>
                <w:rFonts w:eastAsia="Times New Roman"/>
                <w:sz w:val="24"/>
                <w:szCs w:val="24"/>
                <w:lang w:eastAsia="uk-UA"/>
              </w:rPr>
              <w:t xml:space="preserve">, </w:t>
            </w:r>
            <w:r w:rsidRPr="0028589D">
              <w:rPr>
                <w:rFonts w:eastAsia="Times New Roman"/>
                <w:sz w:val="24"/>
                <w:szCs w:val="24"/>
                <w:lang w:eastAsia="uk-UA"/>
              </w:rPr>
              <w:t>вул. Замкова,</w:t>
            </w:r>
            <w:r w:rsidR="00DB3E78">
              <w:rPr>
                <w:rFonts w:eastAsia="Times New Roman"/>
                <w:sz w:val="24"/>
                <w:szCs w:val="24"/>
                <w:lang w:eastAsia="uk-UA"/>
              </w:rPr>
              <w:t xml:space="preserve"> 88</w:t>
            </w:r>
            <w:r w:rsidR="00392498">
              <w:rPr>
                <w:rFonts w:eastAsia="Times New Roman"/>
                <w:sz w:val="24"/>
                <w:szCs w:val="24"/>
                <w:lang w:eastAsia="uk-UA"/>
              </w:rPr>
              <w:t>).</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C7048D">
            <w:pPr>
              <w:rPr>
                <w:bCs/>
                <w:sz w:val="24"/>
                <w:szCs w:val="24"/>
                <w:lang w:eastAsia="en-US"/>
              </w:rPr>
            </w:pPr>
            <w:r w:rsidRPr="00F20CD5">
              <w:rPr>
                <w:bCs/>
                <w:sz w:val="24"/>
                <w:szCs w:val="24"/>
                <w:lang w:eastAsia="en-US"/>
              </w:rPr>
              <w:lastRenderedPageBreak/>
              <w:t>2.</w:t>
            </w:r>
          </w:p>
        </w:tc>
        <w:tc>
          <w:tcPr>
            <w:tcW w:w="3420" w:type="dxa"/>
            <w:tcBorders>
              <w:top w:val="single" w:sz="4" w:space="0" w:color="auto"/>
              <w:left w:val="single" w:sz="4" w:space="0" w:color="auto"/>
              <w:bottom w:val="single" w:sz="4" w:space="0" w:color="auto"/>
              <w:right w:val="single" w:sz="4" w:space="0" w:color="auto"/>
            </w:tcBorders>
          </w:tcPr>
          <w:p w:rsidR="00C7048D" w:rsidRPr="00C7048D" w:rsidRDefault="001A7A43" w:rsidP="00C7048D">
            <w:pPr>
              <w:jc w:val="both"/>
              <w:rPr>
                <w:spacing w:val="-1"/>
                <w:sz w:val="24"/>
                <w:szCs w:val="24"/>
              </w:rPr>
            </w:pPr>
            <w:r>
              <w:rPr>
                <w:spacing w:val="-2"/>
                <w:sz w:val="24"/>
                <w:szCs w:val="24"/>
              </w:rPr>
              <w:t xml:space="preserve">Інформація щодо режиму </w:t>
            </w:r>
            <w:r>
              <w:rPr>
                <w:spacing w:val="-2"/>
                <w:sz w:val="24"/>
                <w:szCs w:val="24"/>
              </w:rPr>
              <w:lastRenderedPageBreak/>
              <w:t>роботи Ц</w:t>
            </w:r>
            <w:r w:rsidR="00C7048D" w:rsidRPr="00C7048D">
              <w:rPr>
                <w:spacing w:val="-2"/>
                <w:sz w:val="24"/>
                <w:szCs w:val="24"/>
              </w:rPr>
              <w:t xml:space="preserve">ентрів </w:t>
            </w:r>
            <w:r w:rsidR="00C7048D" w:rsidRPr="00C7048D">
              <w:rPr>
                <w:spacing w:val="-1"/>
                <w:sz w:val="24"/>
                <w:szCs w:val="24"/>
              </w:rPr>
              <w:t xml:space="preserve">надання </w:t>
            </w:r>
          </w:p>
          <w:p w:rsidR="00DE12C9" w:rsidRPr="008845A0" w:rsidRDefault="00C7048D" w:rsidP="00C7048D">
            <w:pPr>
              <w:jc w:val="both"/>
              <w:rPr>
                <w:sz w:val="24"/>
                <w:szCs w:val="24"/>
                <w:lang w:eastAsia="en-US"/>
              </w:rPr>
            </w:pPr>
            <w:r w:rsidRPr="00C7048D">
              <w:rPr>
                <w:spacing w:val="-1"/>
                <w:sz w:val="24"/>
                <w:szCs w:val="24"/>
              </w:rPr>
              <w:t>адміністративної послуги</w:t>
            </w:r>
          </w:p>
        </w:tc>
        <w:tc>
          <w:tcPr>
            <w:tcW w:w="6219" w:type="dxa"/>
            <w:gridSpan w:val="2"/>
            <w:tcBorders>
              <w:top w:val="single" w:sz="4" w:space="0" w:color="auto"/>
              <w:left w:val="single" w:sz="4" w:space="0" w:color="auto"/>
              <w:bottom w:val="single" w:sz="4" w:space="0" w:color="auto"/>
              <w:right w:val="single" w:sz="4" w:space="0" w:color="auto"/>
            </w:tcBorders>
          </w:tcPr>
          <w:p w:rsidR="00935CCF" w:rsidRDefault="00935CCF" w:rsidP="00935CCF">
            <w:pPr>
              <w:rPr>
                <w:sz w:val="24"/>
                <w:szCs w:val="24"/>
                <w:u w:val="single"/>
              </w:rPr>
            </w:pPr>
            <w:r>
              <w:rPr>
                <w:sz w:val="24"/>
                <w:szCs w:val="24"/>
                <w:u w:val="single"/>
              </w:rPr>
              <w:lastRenderedPageBreak/>
              <w:t>Центральне відділення та відділення «Замостя»:</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lastRenderedPageBreak/>
              <w:t>Пн</w:t>
            </w:r>
            <w:proofErr w:type="spellEnd"/>
            <w:r>
              <w:rPr>
                <w:rFonts w:ascii="Times New Roman" w:hAnsi="Times New Roman"/>
                <w:sz w:val="24"/>
                <w:szCs w:val="24"/>
                <w:lang w:val="uk-UA"/>
              </w:rPr>
              <w:t xml:space="preserve"> 09.00 - 17.00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r>
              <w:rPr>
                <w:rFonts w:ascii="Times New Roman" w:hAnsi="Times New Roman"/>
                <w:sz w:val="24"/>
                <w:szCs w:val="24"/>
                <w:lang w:val="uk-UA"/>
              </w:rPr>
              <w:t xml:space="preserve">Вт 09.00 - 17.00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t>Ср</w:t>
            </w:r>
            <w:proofErr w:type="spellEnd"/>
            <w:r>
              <w:rPr>
                <w:rFonts w:ascii="Times New Roman" w:hAnsi="Times New Roman"/>
                <w:sz w:val="24"/>
                <w:szCs w:val="24"/>
                <w:lang w:val="uk-UA"/>
              </w:rPr>
              <w:t xml:space="preserve"> 09.00 -19.00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t>Чт</w:t>
            </w:r>
            <w:proofErr w:type="spellEnd"/>
            <w:r>
              <w:rPr>
                <w:rFonts w:ascii="Times New Roman" w:hAnsi="Times New Roman"/>
                <w:sz w:val="24"/>
                <w:szCs w:val="24"/>
                <w:lang w:val="uk-UA"/>
              </w:rPr>
              <w:t xml:space="preserve"> 09.00 - 17.00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t>Пт</w:t>
            </w:r>
            <w:proofErr w:type="spellEnd"/>
            <w:r>
              <w:rPr>
                <w:rFonts w:ascii="Times New Roman" w:hAnsi="Times New Roman"/>
                <w:sz w:val="24"/>
                <w:szCs w:val="24"/>
                <w:lang w:val="uk-UA"/>
              </w:rPr>
              <w:t xml:space="preserve"> 09.00 -16.00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t>Сб</w:t>
            </w:r>
            <w:proofErr w:type="spellEnd"/>
            <w:r>
              <w:rPr>
                <w:rFonts w:ascii="Times New Roman" w:hAnsi="Times New Roman"/>
                <w:sz w:val="24"/>
                <w:szCs w:val="24"/>
                <w:lang w:val="uk-UA"/>
              </w:rPr>
              <w:t xml:space="preserve"> 09.00 -14.00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r>
              <w:rPr>
                <w:rFonts w:ascii="Times New Roman" w:hAnsi="Times New Roman"/>
                <w:sz w:val="24"/>
                <w:szCs w:val="24"/>
                <w:lang w:val="uk-UA"/>
              </w:rPr>
              <w:t>Вихідні дні – неділя, святкові та неробочі дні.</w:t>
            </w:r>
          </w:p>
          <w:p w:rsidR="00935CCF" w:rsidRDefault="00935CCF" w:rsidP="00935CCF">
            <w:pPr>
              <w:rPr>
                <w:sz w:val="24"/>
                <w:szCs w:val="24"/>
                <w:u w:val="single"/>
              </w:rPr>
            </w:pPr>
          </w:p>
          <w:p w:rsidR="00935CCF" w:rsidRDefault="00935CCF" w:rsidP="00935CCF">
            <w:pPr>
              <w:rPr>
                <w:sz w:val="24"/>
                <w:szCs w:val="24"/>
                <w:u w:val="single"/>
              </w:rPr>
            </w:pPr>
            <w:r>
              <w:rPr>
                <w:sz w:val="24"/>
                <w:szCs w:val="24"/>
                <w:u w:val="single"/>
              </w:rPr>
              <w:t>Відділення «Старе місто» та «Вишенька»:</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t>Пн</w:t>
            </w:r>
            <w:proofErr w:type="spellEnd"/>
            <w:r>
              <w:rPr>
                <w:rFonts w:ascii="Times New Roman" w:hAnsi="Times New Roman"/>
                <w:sz w:val="24"/>
                <w:szCs w:val="24"/>
                <w:lang w:val="uk-UA"/>
              </w:rPr>
              <w:t xml:space="preserve"> 09.00 - 17.00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r>
              <w:rPr>
                <w:rFonts w:ascii="Times New Roman" w:hAnsi="Times New Roman"/>
                <w:sz w:val="24"/>
                <w:szCs w:val="24"/>
                <w:lang w:val="uk-UA"/>
              </w:rPr>
              <w:t xml:space="preserve">Вт 09.00 - 17.00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t>Ср</w:t>
            </w:r>
            <w:proofErr w:type="spellEnd"/>
            <w:r>
              <w:rPr>
                <w:rFonts w:ascii="Times New Roman" w:hAnsi="Times New Roman"/>
                <w:sz w:val="24"/>
                <w:szCs w:val="24"/>
                <w:lang w:val="uk-UA"/>
              </w:rPr>
              <w:t xml:space="preserve"> 09.00 - 19.00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t>Чт</w:t>
            </w:r>
            <w:proofErr w:type="spellEnd"/>
            <w:r>
              <w:rPr>
                <w:rFonts w:ascii="Times New Roman" w:hAnsi="Times New Roman"/>
                <w:sz w:val="24"/>
                <w:szCs w:val="24"/>
                <w:lang w:val="uk-UA"/>
              </w:rPr>
              <w:t xml:space="preserve"> 09.00 - 17.00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935CCF" w:rsidRDefault="00935CCF" w:rsidP="00935CCF">
            <w:pPr>
              <w:pStyle w:val="11"/>
              <w:rPr>
                <w:rFonts w:ascii="Times New Roman" w:hAnsi="Times New Roman"/>
                <w:sz w:val="24"/>
                <w:szCs w:val="24"/>
                <w:lang w:val="uk-UA"/>
              </w:rPr>
            </w:pPr>
            <w:proofErr w:type="spellStart"/>
            <w:r>
              <w:rPr>
                <w:rFonts w:ascii="Times New Roman" w:hAnsi="Times New Roman"/>
                <w:sz w:val="24"/>
                <w:szCs w:val="24"/>
                <w:lang w:val="uk-UA"/>
              </w:rPr>
              <w:t>Пт</w:t>
            </w:r>
            <w:proofErr w:type="spellEnd"/>
            <w:r>
              <w:rPr>
                <w:rFonts w:ascii="Times New Roman" w:hAnsi="Times New Roman"/>
                <w:sz w:val="24"/>
                <w:szCs w:val="24"/>
                <w:lang w:val="uk-UA"/>
              </w:rPr>
              <w:t xml:space="preserve"> 09.00 - 16.00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 xml:space="preserve"> (без перерви)</w:t>
            </w:r>
          </w:p>
          <w:p w:rsidR="00255D6D" w:rsidRDefault="00935CCF" w:rsidP="00935CCF">
            <w:pPr>
              <w:rPr>
                <w:sz w:val="24"/>
                <w:szCs w:val="24"/>
              </w:rPr>
            </w:pPr>
            <w:r>
              <w:rPr>
                <w:sz w:val="24"/>
                <w:szCs w:val="24"/>
              </w:rPr>
              <w:t>Вихідні дні – субота, неділя, святкові та неробочі дні.</w:t>
            </w:r>
          </w:p>
          <w:p w:rsidR="00DB3E78" w:rsidRDefault="00DB3E78" w:rsidP="00935CCF">
            <w:pPr>
              <w:rPr>
                <w:sz w:val="24"/>
                <w:szCs w:val="24"/>
              </w:rPr>
            </w:pPr>
          </w:p>
          <w:p w:rsidR="00DB3E78" w:rsidRDefault="00DB3E78" w:rsidP="00DB3E78">
            <w:pPr>
              <w:rPr>
                <w:sz w:val="24"/>
                <w:szCs w:val="24"/>
              </w:rPr>
            </w:pPr>
            <w:r w:rsidRPr="00DB3E78">
              <w:rPr>
                <w:sz w:val="24"/>
                <w:szCs w:val="24"/>
                <w:u w:val="single"/>
              </w:rPr>
              <w:t>ЦНАП при райдержадміністрації, міській раді міста обласного значення</w:t>
            </w:r>
            <w:r>
              <w:rPr>
                <w:sz w:val="24"/>
                <w:szCs w:val="24"/>
              </w:rPr>
              <w:t>:</w:t>
            </w:r>
          </w:p>
          <w:p w:rsidR="00DB3E78" w:rsidRDefault="005D7A8A" w:rsidP="00DB3E78">
            <w:pPr>
              <w:pStyle w:val="11"/>
              <w:rPr>
                <w:rFonts w:ascii="Times New Roman" w:hAnsi="Times New Roman"/>
                <w:sz w:val="24"/>
                <w:szCs w:val="24"/>
                <w:lang w:val="uk-UA"/>
              </w:rPr>
            </w:pPr>
            <w:r>
              <w:rPr>
                <w:rFonts w:ascii="Times New Roman" w:hAnsi="Times New Roman"/>
                <w:sz w:val="24"/>
                <w:szCs w:val="24"/>
                <w:lang w:val="uk-UA"/>
              </w:rPr>
              <w:t>Щоденно</w:t>
            </w:r>
            <w:r w:rsidR="00DB3E78">
              <w:rPr>
                <w:rFonts w:ascii="Times New Roman" w:hAnsi="Times New Roman"/>
                <w:sz w:val="24"/>
                <w:szCs w:val="24"/>
                <w:lang w:val="uk-UA"/>
              </w:rPr>
              <w:t xml:space="preserve"> 08.00 - 17.00 </w:t>
            </w:r>
            <w:proofErr w:type="spellStart"/>
            <w:r w:rsidR="00DB3E78">
              <w:rPr>
                <w:rFonts w:ascii="Times New Roman" w:hAnsi="Times New Roman"/>
                <w:sz w:val="24"/>
                <w:szCs w:val="24"/>
                <w:lang w:val="uk-UA"/>
              </w:rPr>
              <w:t>год</w:t>
            </w:r>
            <w:proofErr w:type="spellEnd"/>
            <w:r w:rsidR="00DB3E78">
              <w:rPr>
                <w:rFonts w:ascii="Times New Roman" w:hAnsi="Times New Roman"/>
                <w:sz w:val="24"/>
                <w:szCs w:val="24"/>
                <w:lang w:val="uk-UA"/>
              </w:rPr>
              <w:t xml:space="preserve"> (без перерви)</w:t>
            </w:r>
          </w:p>
          <w:p w:rsidR="00DB3E78" w:rsidRPr="008845A0" w:rsidRDefault="00DB3E78" w:rsidP="00DB3E78">
            <w:pPr>
              <w:rPr>
                <w:sz w:val="24"/>
                <w:szCs w:val="24"/>
                <w:lang w:eastAsia="en-US"/>
              </w:rPr>
            </w:pPr>
            <w:r>
              <w:rPr>
                <w:sz w:val="24"/>
                <w:szCs w:val="24"/>
              </w:rPr>
              <w:t>Вихідні дні – субота, неділя, святкові та неробочі дні.</w:t>
            </w:r>
          </w:p>
        </w:tc>
      </w:tr>
      <w:tr w:rsidR="00DE12C9" w:rsidRPr="008845A0" w:rsidTr="00935CCF">
        <w:trPr>
          <w:trHeight w:val="1261"/>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C7048D">
            <w:pPr>
              <w:rPr>
                <w:bCs/>
                <w:sz w:val="24"/>
                <w:szCs w:val="24"/>
                <w:lang w:eastAsia="en-US"/>
              </w:rPr>
            </w:pPr>
            <w:r w:rsidRPr="00F20CD5">
              <w:rPr>
                <w:bCs/>
                <w:sz w:val="24"/>
                <w:szCs w:val="24"/>
                <w:lang w:eastAsia="en-US"/>
              </w:rPr>
              <w:lastRenderedPageBreak/>
              <w:t>3.</w:t>
            </w:r>
          </w:p>
        </w:tc>
        <w:tc>
          <w:tcPr>
            <w:tcW w:w="3420" w:type="dxa"/>
            <w:tcBorders>
              <w:top w:val="single" w:sz="4" w:space="0" w:color="auto"/>
              <w:left w:val="single" w:sz="4" w:space="0" w:color="auto"/>
              <w:bottom w:val="single" w:sz="4" w:space="0" w:color="auto"/>
              <w:right w:val="single" w:sz="4" w:space="0" w:color="auto"/>
            </w:tcBorders>
          </w:tcPr>
          <w:p w:rsidR="00C7048D" w:rsidRPr="00C7048D" w:rsidRDefault="00C7048D" w:rsidP="00C7048D">
            <w:pPr>
              <w:jc w:val="both"/>
              <w:rPr>
                <w:sz w:val="24"/>
                <w:szCs w:val="24"/>
              </w:rPr>
            </w:pPr>
            <w:r w:rsidRPr="00C7048D">
              <w:rPr>
                <w:sz w:val="24"/>
                <w:szCs w:val="24"/>
              </w:rPr>
              <w:t xml:space="preserve">Телефон/факс (довідки), адреса </w:t>
            </w:r>
          </w:p>
          <w:p w:rsidR="00C7048D" w:rsidRPr="00C7048D" w:rsidRDefault="00C7048D" w:rsidP="00C7048D">
            <w:pPr>
              <w:jc w:val="both"/>
              <w:rPr>
                <w:spacing w:val="-2"/>
                <w:sz w:val="24"/>
                <w:szCs w:val="24"/>
              </w:rPr>
            </w:pPr>
            <w:r w:rsidRPr="00C7048D">
              <w:rPr>
                <w:spacing w:val="-2"/>
                <w:sz w:val="24"/>
                <w:szCs w:val="24"/>
              </w:rPr>
              <w:t xml:space="preserve">електронної пошти та веб-сайт центрів надання </w:t>
            </w:r>
          </w:p>
          <w:p w:rsidR="00DE12C9" w:rsidRPr="008845A0" w:rsidRDefault="00C7048D" w:rsidP="00C7048D">
            <w:pPr>
              <w:jc w:val="both"/>
              <w:rPr>
                <w:sz w:val="24"/>
                <w:szCs w:val="24"/>
                <w:lang w:eastAsia="en-US"/>
              </w:rPr>
            </w:pPr>
            <w:r w:rsidRPr="00C7048D">
              <w:rPr>
                <w:sz w:val="24"/>
                <w:szCs w:val="24"/>
              </w:rPr>
              <w:t>адміністративної послуги</w:t>
            </w:r>
          </w:p>
        </w:tc>
        <w:tc>
          <w:tcPr>
            <w:tcW w:w="6219" w:type="dxa"/>
            <w:gridSpan w:val="2"/>
            <w:tcBorders>
              <w:top w:val="single" w:sz="4" w:space="0" w:color="auto"/>
              <w:left w:val="single" w:sz="4" w:space="0" w:color="auto"/>
              <w:bottom w:val="single" w:sz="4" w:space="0" w:color="auto"/>
              <w:right w:val="single" w:sz="4" w:space="0" w:color="auto"/>
            </w:tcBorders>
          </w:tcPr>
          <w:p w:rsidR="00935CCF" w:rsidRPr="00935CCF" w:rsidRDefault="00EA7006" w:rsidP="00935CCF">
            <w:pPr>
              <w:rPr>
                <w:sz w:val="24"/>
                <w:szCs w:val="24"/>
                <w:lang w:eastAsia="en-US"/>
              </w:rPr>
            </w:pPr>
            <w:hyperlink r:id="rId7" w:history="1">
              <w:r w:rsidR="00935CCF" w:rsidRPr="00935CCF">
                <w:rPr>
                  <w:rStyle w:val="a3"/>
                  <w:color w:val="auto"/>
                  <w:sz w:val="24"/>
                  <w:szCs w:val="24"/>
                  <w:u w:val="none"/>
                </w:rPr>
                <w:t>Центральне відділення</w:t>
              </w:r>
            </w:hyperlink>
            <w:r w:rsidR="00935CCF" w:rsidRPr="00935CCF">
              <w:rPr>
                <w:sz w:val="24"/>
                <w:szCs w:val="24"/>
                <w:lang w:eastAsia="en-US"/>
              </w:rPr>
              <w:t xml:space="preserve"> - (0432)59-50-67, 59-51-00.</w:t>
            </w:r>
          </w:p>
          <w:p w:rsidR="00935CCF" w:rsidRPr="00935CCF" w:rsidRDefault="00935CCF" w:rsidP="00935CCF">
            <w:pPr>
              <w:rPr>
                <w:rStyle w:val="a7"/>
                <w:b w:val="0"/>
                <w:sz w:val="24"/>
                <w:szCs w:val="24"/>
              </w:rPr>
            </w:pPr>
            <w:r w:rsidRPr="00935CCF">
              <w:rPr>
                <w:sz w:val="24"/>
                <w:szCs w:val="24"/>
                <w:lang w:eastAsia="en-US"/>
              </w:rPr>
              <w:t>Відділення «Замостя» - (0432)</w:t>
            </w:r>
            <w:r w:rsidRPr="00935CCF">
              <w:rPr>
                <w:rStyle w:val="a7"/>
                <w:b w:val="0"/>
                <w:sz w:val="24"/>
                <w:szCs w:val="24"/>
              </w:rPr>
              <w:t>50-86-31, 59-90-46.</w:t>
            </w:r>
          </w:p>
          <w:p w:rsidR="00935CCF" w:rsidRPr="00935CCF" w:rsidRDefault="00935CCF" w:rsidP="00935CCF">
            <w:pPr>
              <w:rPr>
                <w:rStyle w:val="a7"/>
                <w:b w:val="0"/>
                <w:bCs w:val="0"/>
                <w:sz w:val="24"/>
                <w:szCs w:val="24"/>
              </w:rPr>
            </w:pPr>
            <w:r w:rsidRPr="00935CCF">
              <w:rPr>
                <w:sz w:val="24"/>
                <w:szCs w:val="24"/>
                <w:lang w:eastAsia="en-US"/>
              </w:rPr>
              <w:t>Відділення «Старе місто» - (0432)</w:t>
            </w:r>
            <w:r w:rsidRPr="00935CCF">
              <w:rPr>
                <w:rStyle w:val="a7"/>
                <w:b w:val="0"/>
                <w:sz w:val="24"/>
                <w:szCs w:val="24"/>
              </w:rPr>
              <w:t>50-86-20, 50-86-26.</w:t>
            </w:r>
          </w:p>
          <w:p w:rsidR="00935CCF" w:rsidRPr="00935CCF" w:rsidRDefault="00935CCF" w:rsidP="00935CCF">
            <w:pPr>
              <w:rPr>
                <w:rStyle w:val="a7"/>
                <w:b w:val="0"/>
                <w:bCs w:val="0"/>
                <w:sz w:val="24"/>
                <w:szCs w:val="24"/>
              </w:rPr>
            </w:pPr>
            <w:r w:rsidRPr="00935CCF">
              <w:rPr>
                <w:rStyle w:val="a7"/>
                <w:b w:val="0"/>
                <w:sz w:val="24"/>
                <w:szCs w:val="24"/>
              </w:rPr>
              <w:t xml:space="preserve">Відділення </w:t>
            </w:r>
            <w:r w:rsidRPr="00935CCF">
              <w:rPr>
                <w:sz w:val="24"/>
                <w:szCs w:val="24"/>
                <w:lang w:eastAsia="en-US"/>
              </w:rPr>
              <w:t>«Вишенька» - (0432)</w:t>
            </w:r>
            <w:r w:rsidRPr="00935CCF">
              <w:rPr>
                <w:rStyle w:val="a7"/>
                <w:b w:val="0"/>
                <w:sz w:val="24"/>
                <w:szCs w:val="24"/>
              </w:rPr>
              <w:t>50-86-40, 59-90-44, 59-90-45.</w:t>
            </w:r>
          </w:p>
          <w:p w:rsidR="00DA570E" w:rsidRDefault="00EA7006" w:rsidP="00935CCF">
            <w:pPr>
              <w:rPr>
                <w:rStyle w:val="a3"/>
                <w:color w:val="auto"/>
                <w:sz w:val="24"/>
                <w:szCs w:val="24"/>
                <w:u w:val="none"/>
              </w:rPr>
            </w:pPr>
            <w:hyperlink r:id="rId8" w:history="1">
              <w:r w:rsidR="00935CCF" w:rsidRPr="00935CCF">
                <w:rPr>
                  <w:rStyle w:val="a3"/>
                  <w:color w:val="auto"/>
                  <w:sz w:val="24"/>
                  <w:szCs w:val="24"/>
                  <w:u w:val="none"/>
                </w:rPr>
                <w:t>cap@vmr.gov.ua</w:t>
              </w:r>
            </w:hyperlink>
          </w:p>
          <w:p w:rsidR="00392498" w:rsidRDefault="00392498" w:rsidP="00935CCF">
            <w:pPr>
              <w:rPr>
                <w:rStyle w:val="a3"/>
                <w:color w:val="auto"/>
                <w:sz w:val="24"/>
                <w:szCs w:val="24"/>
                <w:u w:val="none"/>
              </w:rPr>
            </w:pPr>
          </w:p>
          <w:p w:rsidR="00392498" w:rsidRDefault="00392498" w:rsidP="00392498">
            <w:pPr>
              <w:rPr>
                <w:iCs/>
                <w:sz w:val="24"/>
                <w:szCs w:val="24"/>
                <w:lang w:eastAsia="en-US"/>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Барській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Pr="0028589D">
              <w:rPr>
                <w:rFonts w:eastAsia="Times New Roman"/>
                <w:sz w:val="24"/>
                <w:szCs w:val="24"/>
                <w:lang w:eastAsia="uk-UA"/>
              </w:rPr>
              <w:t>(04341)2-21-02</w:t>
            </w:r>
            <w:r>
              <w:rPr>
                <w:rFonts w:eastAsia="Times New Roman"/>
                <w:sz w:val="24"/>
                <w:szCs w:val="24"/>
                <w:lang w:eastAsia="uk-UA"/>
              </w:rPr>
              <w:t>;</w:t>
            </w:r>
          </w:p>
          <w:p w:rsidR="00392498" w:rsidRDefault="00392498" w:rsidP="00392498">
            <w:pPr>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w:t>
            </w:r>
            <w:proofErr w:type="spellStart"/>
            <w:r w:rsidRPr="0028589D">
              <w:rPr>
                <w:rFonts w:eastAsia="Times New Roman"/>
                <w:sz w:val="24"/>
                <w:szCs w:val="24"/>
                <w:lang w:eastAsia="uk-UA"/>
              </w:rPr>
              <w:t>Бершадської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Pr="0028589D">
              <w:rPr>
                <w:rFonts w:eastAsia="Times New Roman"/>
                <w:sz w:val="24"/>
                <w:szCs w:val="24"/>
                <w:lang w:eastAsia="uk-UA"/>
              </w:rPr>
              <w:t>(04352)2-50-48</w:t>
            </w:r>
            <w:r>
              <w:rPr>
                <w:rFonts w:eastAsia="Times New Roman"/>
                <w:sz w:val="24"/>
                <w:szCs w:val="24"/>
                <w:lang w:eastAsia="uk-UA"/>
              </w:rPr>
              <w:t>;</w:t>
            </w:r>
          </w:p>
          <w:p w:rsidR="00392498" w:rsidRPr="008845A0" w:rsidRDefault="00392498" w:rsidP="00392498">
            <w:pPr>
              <w:spacing w:line="225" w:lineRule="atLeast"/>
              <w:rPr>
                <w:i/>
                <w:iCs/>
                <w:sz w:val="24"/>
                <w:szCs w:val="24"/>
                <w:lang w:eastAsia="en-US"/>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Гайсинській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Pr="0028589D">
              <w:rPr>
                <w:rFonts w:eastAsia="Times New Roman"/>
                <w:sz w:val="24"/>
                <w:szCs w:val="24"/>
                <w:lang w:eastAsia="uk-UA"/>
              </w:rPr>
              <w:t>(04334) 2-65-16</w:t>
            </w:r>
            <w:r>
              <w:rPr>
                <w:rFonts w:eastAsia="Times New Roman"/>
                <w:sz w:val="24"/>
                <w:szCs w:val="24"/>
                <w:lang w:eastAsia="uk-UA"/>
              </w:rPr>
              <w:t>;</w:t>
            </w:r>
            <w:r w:rsidRPr="0028589D">
              <w:rPr>
                <w:rFonts w:eastAsia="Times New Roman"/>
                <w:sz w:val="24"/>
                <w:szCs w:val="24"/>
                <w:lang w:eastAsia="uk-UA"/>
              </w:rPr>
              <w:t xml:space="preserve"> </w:t>
            </w:r>
          </w:p>
          <w:p w:rsidR="00392498" w:rsidRPr="0028589D"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Жмеринської міської ради</w:t>
            </w:r>
            <w:r>
              <w:rPr>
                <w:rFonts w:eastAsia="Times New Roman"/>
                <w:sz w:val="24"/>
                <w:szCs w:val="24"/>
                <w:lang w:eastAsia="uk-UA"/>
              </w:rPr>
              <w:t xml:space="preserve"> </w:t>
            </w:r>
            <w:r w:rsidRPr="0028589D">
              <w:rPr>
                <w:rFonts w:eastAsia="Times New Roman"/>
                <w:sz w:val="24"/>
                <w:szCs w:val="24"/>
                <w:lang w:eastAsia="uk-UA"/>
              </w:rPr>
              <w:t>(04332) 5-11-78</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w:t>
            </w:r>
            <w:proofErr w:type="spellStart"/>
            <w:r w:rsidRPr="0028589D">
              <w:rPr>
                <w:rFonts w:eastAsia="Times New Roman"/>
                <w:sz w:val="24"/>
                <w:szCs w:val="24"/>
                <w:lang w:eastAsia="uk-UA"/>
              </w:rPr>
              <w:t>Іллінецької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 </w:t>
            </w:r>
            <w:r w:rsidRPr="0028589D">
              <w:rPr>
                <w:rFonts w:eastAsia="Times New Roman"/>
                <w:sz w:val="24"/>
                <w:szCs w:val="24"/>
                <w:lang w:eastAsia="uk-UA"/>
              </w:rPr>
              <w:t>(04345) 2-23-13</w:t>
            </w:r>
            <w:r>
              <w:rPr>
                <w:rFonts w:eastAsia="Times New Roman"/>
                <w:sz w:val="24"/>
                <w:szCs w:val="24"/>
                <w:lang w:eastAsia="uk-UA"/>
              </w:rPr>
              <w:t>;</w:t>
            </w:r>
          </w:p>
          <w:p w:rsidR="00392498" w:rsidRDefault="00392498" w:rsidP="00392498">
            <w:pPr>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w:t>
            </w:r>
            <w:proofErr w:type="spellStart"/>
            <w:r w:rsidRPr="0028589D">
              <w:rPr>
                <w:rFonts w:eastAsia="Times New Roman"/>
                <w:sz w:val="24"/>
                <w:szCs w:val="24"/>
                <w:lang w:eastAsia="uk-UA"/>
              </w:rPr>
              <w:t>Калинівської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 (</w:t>
            </w:r>
            <w:r w:rsidRPr="0028589D">
              <w:rPr>
                <w:rFonts w:eastAsia="Times New Roman"/>
                <w:sz w:val="24"/>
                <w:szCs w:val="24"/>
                <w:lang w:eastAsia="uk-UA"/>
              </w:rPr>
              <w:t>04333) 2-45-18</w:t>
            </w:r>
            <w:r>
              <w:rPr>
                <w:rFonts w:eastAsia="Times New Roman"/>
                <w:sz w:val="24"/>
                <w:szCs w:val="24"/>
                <w:lang w:eastAsia="uk-UA"/>
              </w:rPr>
              <w:t>;</w:t>
            </w:r>
          </w:p>
          <w:p w:rsidR="00392498" w:rsidRPr="0028589D"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в м. Козятині</w:t>
            </w:r>
            <w:r>
              <w:rPr>
                <w:rFonts w:eastAsia="Times New Roman"/>
                <w:sz w:val="24"/>
                <w:szCs w:val="24"/>
                <w:lang w:eastAsia="uk-UA"/>
              </w:rPr>
              <w:t xml:space="preserve"> -</w:t>
            </w:r>
          </w:p>
          <w:p w:rsidR="00392498" w:rsidRDefault="00392498" w:rsidP="00392498">
            <w:pPr>
              <w:rPr>
                <w:rFonts w:eastAsia="Times New Roman"/>
                <w:sz w:val="24"/>
                <w:szCs w:val="24"/>
                <w:lang w:eastAsia="uk-UA"/>
              </w:rPr>
            </w:pPr>
            <w:r>
              <w:rPr>
                <w:rFonts w:eastAsia="Times New Roman"/>
                <w:sz w:val="24"/>
                <w:szCs w:val="24"/>
                <w:lang w:eastAsia="uk-UA"/>
              </w:rPr>
              <w:t>(04342) 2-24-13</w:t>
            </w:r>
            <w:r w:rsidRPr="0028589D">
              <w:rPr>
                <w:rFonts w:eastAsia="Times New Roman"/>
                <w:sz w:val="24"/>
                <w:szCs w:val="24"/>
                <w:lang w:eastAsia="uk-UA"/>
              </w:rPr>
              <w:t xml:space="preserve"> (04342) 2-31-68</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w:t>
            </w:r>
            <w:proofErr w:type="spellStart"/>
            <w:r w:rsidRPr="0028589D">
              <w:rPr>
                <w:rFonts w:eastAsia="Times New Roman"/>
                <w:sz w:val="24"/>
                <w:szCs w:val="24"/>
                <w:lang w:eastAsia="uk-UA"/>
              </w:rPr>
              <w:t>Крижопільській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 </w:t>
            </w:r>
            <w:r w:rsidRPr="0028589D">
              <w:rPr>
                <w:rFonts w:eastAsia="Times New Roman"/>
                <w:sz w:val="24"/>
                <w:szCs w:val="24"/>
                <w:lang w:eastAsia="uk-UA"/>
              </w:rPr>
              <w:t>(04340) 2-24-43</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w:t>
            </w:r>
            <w:proofErr w:type="spellStart"/>
            <w:r w:rsidRPr="0028589D">
              <w:rPr>
                <w:rFonts w:eastAsia="Times New Roman"/>
                <w:sz w:val="24"/>
                <w:szCs w:val="24"/>
                <w:lang w:eastAsia="uk-UA"/>
              </w:rPr>
              <w:t>Липовецькій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Pr="0028589D">
              <w:rPr>
                <w:rFonts w:eastAsia="Times New Roman"/>
                <w:sz w:val="24"/>
                <w:szCs w:val="24"/>
                <w:lang w:eastAsia="uk-UA"/>
              </w:rPr>
              <w:t xml:space="preserve"> (043258) 2-19-88</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w:t>
            </w:r>
            <w:proofErr w:type="spellStart"/>
            <w:r w:rsidRPr="0028589D">
              <w:rPr>
                <w:rFonts w:eastAsia="Times New Roman"/>
                <w:sz w:val="24"/>
                <w:szCs w:val="24"/>
                <w:lang w:eastAsia="uk-UA"/>
              </w:rPr>
              <w:t>Літинській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 </w:t>
            </w:r>
            <w:r w:rsidRPr="0028589D">
              <w:rPr>
                <w:rFonts w:eastAsia="Times New Roman"/>
                <w:sz w:val="24"/>
                <w:szCs w:val="24"/>
                <w:lang w:eastAsia="uk-UA"/>
              </w:rPr>
              <w:t>(04347) 2-02-00</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Могилів-Подільської міської ради</w:t>
            </w:r>
            <w:r>
              <w:rPr>
                <w:rFonts w:eastAsia="Times New Roman"/>
                <w:sz w:val="24"/>
                <w:szCs w:val="24"/>
                <w:lang w:eastAsia="uk-UA"/>
              </w:rPr>
              <w:t xml:space="preserve"> -</w:t>
            </w:r>
            <w:r w:rsidRPr="0028589D">
              <w:rPr>
                <w:rFonts w:eastAsia="Times New Roman"/>
                <w:sz w:val="24"/>
                <w:szCs w:val="24"/>
                <w:lang w:eastAsia="uk-UA"/>
              </w:rPr>
              <w:t xml:space="preserve"> (04337)6-61</w:t>
            </w:r>
            <w:r w:rsidR="00DB3E78">
              <w:rPr>
                <w:rFonts w:eastAsia="Times New Roman"/>
                <w:sz w:val="24"/>
                <w:szCs w:val="24"/>
                <w:lang w:eastAsia="uk-UA"/>
              </w:rPr>
              <w:t>-</w:t>
            </w:r>
            <w:r w:rsidRPr="0028589D">
              <w:rPr>
                <w:rFonts w:eastAsia="Times New Roman"/>
                <w:sz w:val="24"/>
                <w:szCs w:val="24"/>
                <w:lang w:eastAsia="uk-UA"/>
              </w:rPr>
              <w:t>93</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w:t>
            </w:r>
            <w:proofErr w:type="spellStart"/>
            <w:r w:rsidRPr="0028589D">
              <w:rPr>
                <w:rFonts w:eastAsia="Times New Roman"/>
                <w:sz w:val="24"/>
                <w:szCs w:val="24"/>
                <w:lang w:eastAsia="uk-UA"/>
              </w:rPr>
              <w:t>Мурованокуриловецької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 xml:space="preserve">- </w:t>
            </w:r>
            <w:r w:rsidRPr="0028589D">
              <w:rPr>
                <w:rFonts w:eastAsia="Times New Roman"/>
                <w:sz w:val="24"/>
                <w:szCs w:val="24"/>
                <w:lang w:eastAsia="uk-UA"/>
              </w:rPr>
              <w:t>(04356) 2-12-05</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w:t>
            </w:r>
            <w:proofErr w:type="spellStart"/>
            <w:r w:rsidRPr="0028589D">
              <w:rPr>
                <w:rFonts w:eastAsia="Times New Roman"/>
                <w:sz w:val="24"/>
                <w:szCs w:val="24"/>
                <w:lang w:eastAsia="uk-UA"/>
              </w:rPr>
              <w:t>Немирівської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 </w:t>
            </w:r>
            <w:r w:rsidRPr="0028589D">
              <w:rPr>
                <w:rFonts w:eastAsia="Times New Roman"/>
                <w:sz w:val="24"/>
                <w:szCs w:val="24"/>
                <w:lang w:eastAsia="uk-UA"/>
              </w:rPr>
              <w:t>(04331) 2-36-69</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w:t>
            </w:r>
            <w:proofErr w:type="spellStart"/>
            <w:r w:rsidRPr="0028589D">
              <w:rPr>
                <w:rFonts w:eastAsia="Times New Roman"/>
                <w:sz w:val="24"/>
                <w:szCs w:val="24"/>
                <w:lang w:eastAsia="uk-UA"/>
              </w:rPr>
              <w:t>Оратівській</w:t>
            </w:r>
            <w:proofErr w:type="spellEnd"/>
            <w:r w:rsidRPr="0028589D">
              <w:rPr>
                <w:rFonts w:eastAsia="Times New Roman"/>
                <w:sz w:val="24"/>
                <w:szCs w:val="24"/>
                <w:lang w:eastAsia="uk-UA"/>
              </w:rPr>
              <w:t xml:space="preserve"> райдержадміністрації</w:t>
            </w:r>
            <w:r>
              <w:rPr>
                <w:rFonts w:eastAsia="Times New Roman"/>
                <w:sz w:val="24"/>
                <w:szCs w:val="24"/>
                <w:lang w:eastAsia="uk-UA"/>
              </w:rPr>
              <w:t xml:space="preserve"> -</w:t>
            </w:r>
            <w:r w:rsidRPr="0028589D">
              <w:rPr>
                <w:rFonts w:eastAsia="Times New Roman"/>
                <w:sz w:val="24"/>
                <w:szCs w:val="24"/>
                <w:lang w:eastAsia="uk-UA"/>
              </w:rPr>
              <w:t xml:space="preserve"> (04330) 2-11-78</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w:t>
            </w:r>
            <w:proofErr w:type="spellStart"/>
            <w:r w:rsidRPr="0028589D">
              <w:rPr>
                <w:rFonts w:eastAsia="Times New Roman"/>
                <w:sz w:val="24"/>
                <w:szCs w:val="24"/>
                <w:lang w:eastAsia="uk-UA"/>
              </w:rPr>
              <w:t>Піщанській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Pr="0028589D">
              <w:rPr>
                <w:rFonts w:eastAsia="Times New Roman"/>
                <w:sz w:val="24"/>
                <w:szCs w:val="24"/>
                <w:lang w:eastAsia="uk-UA"/>
              </w:rPr>
              <w:t xml:space="preserve"> </w:t>
            </w:r>
            <w:r w:rsidRPr="0028589D">
              <w:rPr>
                <w:rFonts w:eastAsia="Times New Roman"/>
                <w:sz w:val="24"/>
                <w:szCs w:val="24"/>
                <w:lang w:eastAsia="uk-UA"/>
              </w:rPr>
              <w:lastRenderedPageBreak/>
              <w:t>(04349) 2-19-20</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w:t>
            </w:r>
            <w:proofErr w:type="spellStart"/>
            <w:r w:rsidRPr="0028589D">
              <w:rPr>
                <w:rFonts w:eastAsia="Times New Roman"/>
                <w:sz w:val="24"/>
                <w:szCs w:val="24"/>
                <w:lang w:eastAsia="uk-UA"/>
              </w:rPr>
              <w:t>Погребищенської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 xml:space="preserve">- </w:t>
            </w:r>
            <w:r w:rsidRPr="0028589D">
              <w:rPr>
                <w:rFonts w:eastAsia="Times New Roman"/>
                <w:sz w:val="24"/>
                <w:szCs w:val="24"/>
                <w:lang w:eastAsia="uk-UA"/>
              </w:rPr>
              <w:t>(04346) 2-11-49</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w:t>
            </w:r>
            <w:proofErr w:type="spellStart"/>
            <w:r w:rsidRPr="0028589D">
              <w:rPr>
                <w:rFonts w:eastAsia="Times New Roman"/>
                <w:sz w:val="24"/>
                <w:szCs w:val="24"/>
                <w:lang w:eastAsia="uk-UA"/>
              </w:rPr>
              <w:t>Теплицької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Pr="0028589D">
              <w:rPr>
                <w:rFonts w:eastAsia="Times New Roman"/>
                <w:sz w:val="24"/>
                <w:szCs w:val="24"/>
                <w:lang w:eastAsia="uk-UA"/>
              </w:rPr>
              <w:t xml:space="preserve"> (04353)21909</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w:t>
            </w:r>
            <w:proofErr w:type="spellStart"/>
            <w:r w:rsidRPr="0028589D">
              <w:rPr>
                <w:rFonts w:eastAsia="Times New Roman"/>
                <w:sz w:val="24"/>
                <w:szCs w:val="24"/>
                <w:lang w:eastAsia="uk-UA"/>
              </w:rPr>
              <w:t>Тиврівській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w:t>
            </w:r>
            <w:r w:rsidRPr="0028589D">
              <w:rPr>
                <w:rFonts w:eastAsia="Times New Roman"/>
                <w:sz w:val="24"/>
                <w:szCs w:val="24"/>
                <w:lang w:eastAsia="uk-UA"/>
              </w:rPr>
              <w:t>(04355)2-16-05, 2-14-88</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 xml:space="preserve">НАП при </w:t>
            </w:r>
            <w:proofErr w:type="spellStart"/>
            <w:r>
              <w:rPr>
                <w:rFonts w:eastAsia="Times New Roman"/>
                <w:sz w:val="24"/>
                <w:szCs w:val="24"/>
                <w:lang w:eastAsia="uk-UA"/>
              </w:rPr>
              <w:t>Томашпільській</w:t>
            </w:r>
            <w:proofErr w:type="spellEnd"/>
            <w:r>
              <w:rPr>
                <w:rFonts w:eastAsia="Times New Roman"/>
                <w:sz w:val="24"/>
                <w:szCs w:val="24"/>
                <w:lang w:eastAsia="uk-UA"/>
              </w:rPr>
              <w:t xml:space="preserve"> </w:t>
            </w:r>
            <w:r w:rsidRPr="0028589D">
              <w:rPr>
                <w:rFonts w:eastAsia="Times New Roman"/>
                <w:sz w:val="24"/>
                <w:szCs w:val="24"/>
                <w:lang w:eastAsia="uk-UA"/>
              </w:rPr>
              <w:t>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Pr="0028589D">
              <w:rPr>
                <w:rFonts w:eastAsia="Times New Roman"/>
                <w:sz w:val="24"/>
                <w:szCs w:val="24"/>
                <w:lang w:eastAsia="uk-UA"/>
              </w:rPr>
              <w:t xml:space="preserve"> (04348) 2-15-76</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Тростянецькій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 xml:space="preserve">- </w:t>
            </w:r>
            <w:r w:rsidRPr="0028589D">
              <w:rPr>
                <w:rFonts w:eastAsia="Times New Roman"/>
                <w:sz w:val="24"/>
                <w:szCs w:val="24"/>
                <w:lang w:eastAsia="uk-UA"/>
              </w:rPr>
              <w:t>(04343) 2-12-50</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у </w:t>
            </w:r>
            <w:proofErr w:type="spellStart"/>
            <w:r w:rsidRPr="0028589D">
              <w:rPr>
                <w:rFonts w:eastAsia="Times New Roman"/>
                <w:sz w:val="24"/>
                <w:szCs w:val="24"/>
                <w:lang w:eastAsia="uk-UA"/>
              </w:rPr>
              <w:t>м.Ладижині</w:t>
            </w:r>
            <w:proofErr w:type="spellEnd"/>
            <w:r>
              <w:rPr>
                <w:rFonts w:eastAsia="Times New Roman"/>
                <w:sz w:val="24"/>
                <w:szCs w:val="24"/>
                <w:lang w:eastAsia="uk-UA"/>
              </w:rPr>
              <w:t xml:space="preserve"> -</w:t>
            </w:r>
            <w:r w:rsidRPr="0028589D">
              <w:rPr>
                <w:rFonts w:eastAsia="Times New Roman"/>
                <w:sz w:val="24"/>
                <w:szCs w:val="24"/>
                <w:lang w:eastAsia="uk-UA"/>
              </w:rPr>
              <w:t xml:space="preserve"> (04343) 6-14-84</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Тульчинської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 (</w:t>
            </w:r>
            <w:r w:rsidRPr="0028589D">
              <w:rPr>
                <w:rFonts w:eastAsia="Times New Roman"/>
                <w:sz w:val="24"/>
                <w:szCs w:val="24"/>
                <w:lang w:eastAsia="uk-UA"/>
              </w:rPr>
              <w:t>04335)2-30-78</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у </w:t>
            </w:r>
            <w:proofErr w:type="spellStart"/>
            <w:r w:rsidRPr="0028589D">
              <w:rPr>
                <w:rFonts w:eastAsia="Times New Roman"/>
                <w:sz w:val="24"/>
                <w:szCs w:val="24"/>
                <w:lang w:eastAsia="uk-UA"/>
              </w:rPr>
              <w:t>м.Хмільнику</w:t>
            </w:r>
            <w:proofErr w:type="spellEnd"/>
            <w:r>
              <w:rPr>
                <w:rFonts w:eastAsia="Times New Roman"/>
                <w:sz w:val="24"/>
                <w:szCs w:val="24"/>
                <w:lang w:eastAsia="uk-UA"/>
              </w:rPr>
              <w:t xml:space="preserve"> -</w:t>
            </w:r>
            <w:r w:rsidRPr="0028589D">
              <w:rPr>
                <w:rFonts w:eastAsia="Times New Roman"/>
                <w:sz w:val="24"/>
                <w:szCs w:val="24"/>
                <w:lang w:eastAsia="uk-UA"/>
              </w:rPr>
              <w:t xml:space="preserve"> (04338) 2-40-15</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Чернівецькій райдерж</w:t>
            </w:r>
            <w:r>
              <w:rPr>
                <w:rFonts w:eastAsia="Times New Roman"/>
                <w:sz w:val="24"/>
                <w:szCs w:val="24"/>
                <w:lang w:eastAsia="uk-UA"/>
              </w:rPr>
              <w:t>а</w:t>
            </w:r>
            <w:r w:rsidRPr="0028589D">
              <w:rPr>
                <w:rFonts w:eastAsia="Times New Roman"/>
                <w:sz w:val="24"/>
                <w:szCs w:val="24"/>
                <w:lang w:eastAsia="uk-UA"/>
              </w:rPr>
              <w:t xml:space="preserve">дміністрації </w:t>
            </w:r>
            <w:r>
              <w:rPr>
                <w:rFonts w:eastAsia="Times New Roman"/>
                <w:sz w:val="24"/>
                <w:szCs w:val="24"/>
                <w:lang w:eastAsia="uk-UA"/>
              </w:rPr>
              <w:t xml:space="preserve">- </w:t>
            </w:r>
            <w:r w:rsidRPr="0028589D">
              <w:rPr>
                <w:rFonts w:eastAsia="Times New Roman"/>
                <w:sz w:val="24"/>
                <w:szCs w:val="24"/>
                <w:lang w:eastAsia="uk-UA"/>
              </w:rPr>
              <w:t>(04357) 2-10-93</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w:t>
            </w:r>
            <w:proofErr w:type="spellStart"/>
            <w:r w:rsidRPr="0028589D">
              <w:rPr>
                <w:rFonts w:eastAsia="Times New Roman"/>
                <w:sz w:val="24"/>
                <w:szCs w:val="24"/>
                <w:lang w:eastAsia="uk-UA"/>
              </w:rPr>
              <w:t>Чечельницької</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 </w:t>
            </w:r>
            <w:r w:rsidRPr="0028589D">
              <w:rPr>
                <w:rFonts w:eastAsia="Times New Roman"/>
                <w:sz w:val="24"/>
                <w:szCs w:val="24"/>
                <w:lang w:eastAsia="uk-UA"/>
              </w:rPr>
              <w:t>(04351) 2-15-70</w:t>
            </w:r>
            <w:r>
              <w:rPr>
                <w:rFonts w:eastAsia="Times New Roman"/>
                <w:sz w:val="24"/>
                <w:szCs w:val="24"/>
                <w:lang w:eastAsia="uk-UA"/>
              </w:rPr>
              <w:t>;</w:t>
            </w:r>
          </w:p>
          <w:p w:rsidR="00392498" w:rsidRDefault="00392498" w:rsidP="00392498">
            <w:pPr>
              <w:spacing w:line="225" w:lineRule="atLeast"/>
              <w:rPr>
                <w:rFonts w:eastAsia="Times New Roman"/>
                <w:sz w:val="24"/>
                <w:szCs w:val="24"/>
                <w:lang w:eastAsia="uk-UA"/>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при </w:t>
            </w:r>
            <w:proofErr w:type="spellStart"/>
            <w:r w:rsidRPr="0028589D">
              <w:rPr>
                <w:rFonts w:eastAsia="Times New Roman"/>
                <w:sz w:val="24"/>
                <w:szCs w:val="24"/>
                <w:lang w:eastAsia="uk-UA"/>
              </w:rPr>
              <w:t>Шаргородській</w:t>
            </w:r>
            <w:proofErr w:type="spellEnd"/>
            <w:r w:rsidRPr="0028589D">
              <w:rPr>
                <w:rFonts w:eastAsia="Times New Roman"/>
                <w:sz w:val="24"/>
                <w:szCs w:val="24"/>
                <w:lang w:eastAsia="uk-UA"/>
              </w:rPr>
              <w:t xml:space="preserve"> райдерж</w:t>
            </w:r>
            <w:r>
              <w:rPr>
                <w:rFonts w:eastAsia="Times New Roman"/>
                <w:sz w:val="24"/>
                <w:szCs w:val="24"/>
                <w:lang w:eastAsia="uk-UA"/>
              </w:rPr>
              <w:t>а</w:t>
            </w:r>
            <w:r w:rsidRPr="0028589D">
              <w:rPr>
                <w:rFonts w:eastAsia="Times New Roman"/>
                <w:sz w:val="24"/>
                <w:szCs w:val="24"/>
                <w:lang w:eastAsia="uk-UA"/>
              </w:rPr>
              <w:t>дміністрації</w:t>
            </w:r>
            <w:r>
              <w:rPr>
                <w:rFonts w:eastAsia="Times New Roman"/>
                <w:sz w:val="24"/>
                <w:szCs w:val="24"/>
                <w:lang w:eastAsia="uk-UA"/>
              </w:rPr>
              <w:t xml:space="preserve"> -</w:t>
            </w:r>
            <w:r w:rsidRPr="0028589D">
              <w:rPr>
                <w:rFonts w:eastAsia="Times New Roman"/>
                <w:sz w:val="24"/>
                <w:szCs w:val="24"/>
                <w:lang w:eastAsia="uk-UA"/>
              </w:rPr>
              <w:t xml:space="preserve"> </w:t>
            </w:r>
            <w:r>
              <w:rPr>
                <w:rFonts w:eastAsia="Times New Roman"/>
                <w:sz w:val="24"/>
                <w:szCs w:val="24"/>
                <w:lang w:eastAsia="uk-UA"/>
              </w:rPr>
              <w:t>(</w:t>
            </w:r>
            <w:r w:rsidRPr="0028589D">
              <w:rPr>
                <w:rFonts w:eastAsia="Times New Roman"/>
                <w:sz w:val="24"/>
                <w:szCs w:val="24"/>
                <w:lang w:eastAsia="uk-UA"/>
              </w:rPr>
              <w:t>04344) 2-23-47</w:t>
            </w:r>
            <w:r>
              <w:rPr>
                <w:rFonts w:eastAsia="Times New Roman"/>
                <w:sz w:val="24"/>
                <w:szCs w:val="24"/>
                <w:lang w:eastAsia="uk-UA"/>
              </w:rPr>
              <w:t>;</w:t>
            </w:r>
          </w:p>
          <w:p w:rsidR="00392498" w:rsidRPr="00935CCF" w:rsidRDefault="00392498" w:rsidP="00392498">
            <w:pPr>
              <w:rPr>
                <w:sz w:val="24"/>
                <w:szCs w:val="24"/>
                <w:lang w:eastAsia="en-US"/>
              </w:rPr>
            </w:pPr>
            <w:r w:rsidRPr="0028589D">
              <w:rPr>
                <w:rFonts w:eastAsia="Times New Roman"/>
                <w:sz w:val="24"/>
                <w:szCs w:val="24"/>
                <w:lang w:eastAsia="uk-UA"/>
              </w:rPr>
              <w:t>Ц</w:t>
            </w:r>
            <w:r>
              <w:rPr>
                <w:rFonts w:eastAsia="Times New Roman"/>
                <w:sz w:val="24"/>
                <w:szCs w:val="24"/>
                <w:lang w:eastAsia="uk-UA"/>
              </w:rPr>
              <w:t>НАП</w:t>
            </w:r>
            <w:r w:rsidRPr="0028589D">
              <w:rPr>
                <w:rFonts w:eastAsia="Times New Roman"/>
                <w:sz w:val="24"/>
                <w:szCs w:val="24"/>
                <w:lang w:eastAsia="uk-UA"/>
              </w:rPr>
              <w:t xml:space="preserve"> виконавчого комітету </w:t>
            </w:r>
            <w:proofErr w:type="spellStart"/>
            <w:r w:rsidRPr="0028589D">
              <w:rPr>
                <w:rFonts w:eastAsia="Times New Roman"/>
                <w:sz w:val="24"/>
                <w:szCs w:val="24"/>
                <w:lang w:eastAsia="uk-UA"/>
              </w:rPr>
              <w:t>Ямпільської</w:t>
            </w:r>
            <w:proofErr w:type="spellEnd"/>
            <w:r w:rsidRPr="0028589D">
              <w:rPr>
                <w:rFonts w:eastAsia="Times New Roman"/>
                <w:sz w:val="24"/>
                <w:szCs w:val="24"/>
                <w:lang w:eastAsia="uk-UA"/>
              </w:rPr>
              <w:t xml:space="preserve"> міської ради</w:t>
            </w:r>
            <w:r>
              <w:rPr>
                <w:rFonts w:eastAsia="Times New Roman"/>
                <w:sz w:val="24"/>
                <w:szCs w:val="24"/>
                <w:lang w:eastAsia="uk-UA"/>
              </w:rPr>
              <w:t xml:space="preserve"> -</w:t>
            </w:r>
            <w:r w:rsidR="00DB3E78">
              <w:rPr>
                <w:rFonts w:eastAsia="Times New Roman"/>
                <w:sz w:val="24"/>
                <w:szCs w:val="24"/>
                <w:lang w:eastAsia="uk-UA"/>
              </w:rPr>
              <w:t xml:space="preserve"> </w:t>
            </w:r>
            <w:r w:rsidR="00DB3E78" w:rsidRPr="0028589D">
              <w:rPr>
                <w:rFonts w:eastAsia="Times New Roman"/>
                <w:sz w:val="24"/>
                <w:szCs w:val="24"/>
                <w:lang w:eastAsia="uk-UA"/>
              </w:rPr>
              <w:t>(04336) 2</w:t>
            </w:r>
            <w:r w:rsidR="00DB3E78">
              <w:rPr>
                <w:rFonts w:eastAsia="Times New Roman"/>
                <w:sz w:val="24"/>
                <w:szCs w:val="24"/>
                <w:lang w:eastAsia="uk-UA"/>
              </w:rPr>
              <w:t>-</w:t>
            </w:r>
            <w:r w:rsidR="00DB3E78" w:rsidRPr="0028589D">
              <w:rPr>
                <w:rFonts w:eastAsia="Times New Roman"/>
                <w:sz w:val="24"/>
                <w:szCs w:val="24"/>
                <w:lang w:eastAsia="uk-UA"/>
              </w:rPr>
              <w:t>22</w:t>
            </w:r>
            <w:r w:rsidR="00DB3E78">
              <w:rPr>
                <w:rFonts w:eastAsia="Times New Roman"/>
                <w:sz w:val="24"/>
                <w:szCs w:val="24"/>
                <w:lang w:eastAsia="uk-UA"/>
              </w:rPr>
              <w:t>-</w:t>
            </w:r>
            <w:r w:rsidR="00DB3E78" w:rsidRPr="0028589D">
              <w:rPr>
                <w:rFonts w:eastAsia="Times New Roman"/>
                <w:sz w:val="24"/>
                <w:szCs w:val="24"/>
                <w:lang w:eastAsia="uk-UA"/>
              </w:rPr>
              <w:t>33</w:t>
            </w:r>
            <w:r w:rsidR="00DB3E78">
              <w:rPr>
                <w:rFonts w:eastAsia="Times New Roman"/>
                <w:sz w:val="24"/>
                <w:szCs w:val="24"/>
                <w:lang w:eastAsia="uk-UA"/>
              </w:rPr>
              <w:t>.</w:t>
            </w:r>
          </w:p>
        </w:tc>
      </w:tr>
      <w:tr w:rsidR="00DE12C9" w:rsidRPr="008845A0" w:rsidTr="00935CCF">
        <w:trPr>
          <w:trHeight w:val="455"/>
          <w:jc w:val="center"/>
        </w:trPr>
        <w:tc>
          <w:tcPr>
            <w:tcW w:w="10359" w:type="dxa"/>
            <w:gridSpan w:val="4"/>
            <w:tcBorders>
              <w:top w:val="single" w:sz="4" w:space="0" w:color="auto"/>
              <w:left w:val="single" w:sz="4" w:space="0" w:color="auto"/>
              <w:bottom w:val="single" w:sz="4" w:space="0" w:color="auto"/>
              <w:right w:val="single" w:sz="4" w:space="0" w:color="auto"/>
            </w:tcBorders>
            <w:vAlign w:val="center"/>
          </w:tcPr>
          <w:p w:rsidR="00DE12C9" w:rsidRPr="008845A0" w:rsidRDefault="00DE12C9" w:rsidP="00F96520">
            <w:pPr>
              <w:jc w:val="center"/>
              <w:rPr>
                <w:i/>
                <w:iCs/>
                <w:sz w:val="24"/>
                <w:szCs w:val="24"/>
                <w:lang w:eastAsia="en-US"/>
              </w:rPr>
            </w:pPr>
            <w:r w:rsidRPr="008845A0">
              <w:rPr>
                <w:b/>
                <w:bCs/>
                <w:sz w:val="24"/>
                <w:szCs w:val="24"/>
                <w:lang w:eastAsia="en-US"/>
              </w:rPr>
              <w:lastRenderedPageBreak/>
              <w:t>Нормативні акти, якими регламентується надання адміністративної послуги</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4.</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C7048D">
            <w:pPr>
              <w:rPr>
                <w:sz w:val="24"/>
                <w:szCs w:val="24"/>
                <w:lang w:eastAsia="en-US"/>
              </w:rPr>
            </w:pPr>
            <w:r w:rsidRPr="008845A0">
              <w:rPr>
                <w:sz w:val="24"/>
                <w:szCs w:val="24"/>
                <w:lang w:eastAsia="en-US"/>
              </w:rPr>
              <w:t xml:space="preserve">Закони України </w:t>
            </w:r>
          </w:p>
        </w:tc>
        <w:tc>
          <w:tcPr>
            <w:tcW w:w="6219" w:type="dxa"/>
            <w:gridSpan w:val="2"/>
            <w:tcBorders>
              <w:top w:val="single" w:sz="4" w:space="0" w:color="auto"/>
              <w:left w:val="single" w:sz="4" w:space="0" w:color="auto"/>
              <w:bottom w:val="single" w:sz="4" w:space="0" w:color="auto"/>
              <w:right w:val="single" w:sz="4" w:space="0" w:color="auto"/>
            </w:tcBorders>
          </w:tcPr>
          <w:p w:rsidR="00935CCF" w:rsidRDefault="00DE12C9" w:rsidP="00445809">
            <w:pPr>
              <w:jc w:val="both"/>
              <w:rPr>
                <w:iCs/>
                <w:sz w:val="24"/>
                <w:szCs w:val="24"/>
                <w:lang w:eastAsia="en-US"/>
              </w:rPr>
            </w:pPr>
            <w:r w:rsidRPr="008845A0">
              <w:rPr>
                <w:iCs/>
                <w:sz w:val="24"/>
                <w:szCs w:val="24"/>
                <w:lang w:eastAsia="en-US"/>
              </w:rPr>
              <w:t>Зак</w:t>
            </w:r>
            <w:r w:rsidR="009460B0" w:rsidRPr="008845A0">
              <w:rPr>
                <w:iCs/>
                <w:sz w:val="24"/>
                <w:szCs w:val="24"/>
                <w:lang w:eastAsia="en-US"/>
              </w:rPr>
              <w:t>он</w:t>
            </w:r>
            <w:r w:rsidR="00935CCF">
              <w:rPr>
                <w:iCs/>
                <w:sz w:val="24"/>
                <w:szCs w:val="24"/>
                <w:lang w:eastAsia="en-US"/>
              </w:rPr>
              <w:t>и України</w:t>
            </w:r>
            <w:r w:rsidR="00EA7006">
              <w:rPr>
                <w:iCs/>
                <w:sz w:val="24"/>
                <w:szCs w:val="24"/>
                <w:lang w:eastAsia="en-US"/>
              </w:rPr>
              <w:t>:</w:t>
            </w:r>
          </w:p>
          <w:p w:rsidR="00CD79F5" w:rsidRDefault="009460B0" w:rsidP="00445809">
            <w:pPr>
              <w:jc w:val="both"/>
              <w:rPr>
                <w:iCs/>
                <w:sz w:val="24"/>
                <w:szCs w:val="24"/>
                <w:lang w:eastAsia="en-US"/>
              </w:rPr>
            </w:pPr>
            <w:r w:rsidRPr="008845A0">
              <w:rPr>
                <w:iCs/>
                <w:sz w:val="24"/>
                <w:szCs w:val="24"/>
                <w:lang w:eastAsia="en-US"/>
              </w:rPr>
              <w:t>«Про адміністративні послуги</w:t>
            </w:r>
            <w:r w:rsidR="00DE12C9" w:rsidRPr="008845A0">
              <w:rPr>
                <w:iCs/>
                <w:sz w:val="24"/>
                <w:szCs w:val="24"/>
                <w:lang w:eastAsia="en-US"/>
              </w:rPr>
              <w:t>»</w:t>
            </w:r>
            <w:r w:rsidR="00EA7006">
              <w:rPr>
                <w:iCs/>
                <w:sz w:val="24"/>
                <w:szCs w:val="24"/>
                <w:lang w:eastAsia="en-US"/>
              </w:rPr>
              <w:t>;</w:t>
            </w:r>
          </w:p>
          <w:p w:rsidR="009460B0" w:rsidRPr="008845A0" w:rsidRDefault="00935CCF" w:rsidP="00935CCF">
            <w:pPr>
              <w:rPr>
                <w:iCs/>
                <w:sz w:val="24"/>
                <w:szCs w:val="24"/>
                <w:lang w:eastAsia="en-US"/>
              </w:rPr>
            </w:pPr>
            <w:r>
              <w:rPr>
                <w:sz w:val="24"/>
                <w:szCs w:val="24"/>
              </w:rPr>
              <w:t>«</w:t>
            </w:r>
            <w:r w:rsidR="00111C6E" w:rsidRPr="00FD4147">
              <w:rPr>
                <w:sz w:val="24"/>
                <w:szCs w:val="24"/>
              </w:rPr>
              <w:t>Про статус і соціальний захист громадян, які постраждали внаслідок Чорнобильської катаст</w:t>
            </w:r>
            <w:r w:rsidR="00111C6E">
              <w:rPr>
                <w:sz w:val="24"/>
                <w:szCs w:val="24"/>
              </w:rPr>
              <w:t>рофи</w:t>
            </w:r>
            <w:r>
              <w:rPr>
                <w:sz w:val="24"/>
                <w:szCs w:val="24"/>
              </w:rPr>
              <w:t>»</w:t>
            </w:r>
            <w:r w:rsidR="00EA7006">
              <w:rPr>
                <w:sz w:val="24"/>
                <w:szCs w:val="24"/>
              </w:rPr>
              <w:t>.</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5.</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C7048D">
            <w:pPr>
              <w:rPr>
                <w:sz w:val="24"/>
                <w:szCs w:val="24"/>
                <w:lang w:eastAsia="en-US"/>
              </w:rPr>
            </w:pPr>
            <w:r w:rsidRPr="008845A0">
              <w:rPr>
                <w:sz w:val="24"/>
                <w:szCs w:val="24"/>
                <w:lang w:eastAsia="en-US"/>
              </w:rPr>
              <w:t xml:space="preserve">Акти Кабінету Міністрів України </w:t>
            </w:r>
          </w:p>
        </w:tc>
        <w:tc>
          <w:tcPr>
            <w:tcW w:w="6219" w:type="dxa"/>
            <w:gridSpan w:val="2"/>
            <w:tcBorders>
              <w:top w:val="single" w:sz="4" w:space="0" w:color="auto"/>
              <w:left w:val="single" w:sz="4" w:space="0" w:color="auto"/>
              <w:bottom w:val="single" w:sz="4" w:space="0" w:color="auto"/>
              <w:right w:val="single" w:sz="4" w:space="0" w:color="auto"/>
            </w:tcBorders>
          </w:tcPr>
          <w:p w:rsidR="00111C6E" w:rsidRDefault="00111C6E" w:rsidP="00111C6E">
            <w:pPr>
              <w:rPr>
                <w:sz w:val="24"/>
                <w:szCs w:val="24"/>
              </w:rPr>
            </w:pPr>
            <w:r w:rsidRPr="00FD4147">
              <w:rPr>
                <w:sz w:val="24"/>
                <w:szCs w:val="24"/>
              </w:rPr>
              <w:t>Постан</w:t>
            </w:r>
            <w:r>
              <w:rPr>
                <w:sz w:val="24"/>
                <w:szCs w:val="24"/>
              </w:rPr>
              <w:t>ови Кабінету Міністрів України:</w:t>
            </w:r>
          </w:p>
          <w:p w:rsidR="00111C6E" w:rsidRDefault="00111C6E" w:rsidP="00111C6E">
            <w:pPr>
              <w:rPr>
                <w:sz w:val="24"/>
                <w:szCs w:val="24"/>
              </w:rPr>
            </w:pPr>
            <w:r>
              <w:rPr>
                <w:sz w:val="24"/>
                <w:szCs w:val="24"/>
              </w:rPr>
              <w:t>- від 20.01.1997 №</w:t>
            </w:r>
            <w:r w:rsidR="00935CCF">
              <w:rPr>
                <w:sz w:val="24"/>
                <w:szCs w:val="24"/>
              </w:rPr>
              <w:t>51 «</w:t>
            </w:r>
            <w:r w:rsidRPr="00FD4147">
              <w:rPr>
                <w:sz w:val="24"/>
                <w:szCs w:val="24"/>
              </w:rPr>
              <w:t>Про затвердження Порядку видачі посвідчень особам, які постраждали внаслі</w:t>
            </w:r>
            <w:r w:rsidR="001A7A43">
              <w:rPr>
                <w:sz w:val="24"/>
                <w:szCs w:val="24"/>
              </w:rPr>
              <w:t>док Чорнобильської катастрофи</w:t>
            </w:r>
            <w:r w:rsidR="00935CCF">
              <w:rPr>
                <w:sz w:val="24"/>
                <w:szCs w:val="24"/>
              </w:rPr>
              <w:t>»;</w:t>
            </w:r>
          </w:p>
          <w:p w:rsidR="00111C6E" w:rsidRDefault="00111C6E" w:rsidP="00111C6E">
            <w:pPr>
              <w:rPr>
                <w:sz w:val="24"/>
                <w:szCs w:val="24"/>
              </w:rPr>
            </w:pPr>
            <w:r>
              <w:rPr>
                <w:sz w:val="24"/>
                <w:szCs w:val="24"/>
              </w:rPr>
              <w:t>- від 02.12.1992 №</w:t>
            </w:r>
            <w:r w:rsidR="00935CCF">
              <w:rPr>
                <w:sz w:val="24"/>
                <w:szCs w:val="24"/>
              </w:rPr>
              <w:t>674 «</w:t>
            </w:r>
            <w:r w:rsidRPr="00FD4147">
              <w:rPr>
                <w:sz w:val="24"/>
                <w:szCs w:val="24"/>
              </w:rPr>
              <w:t>Про порядок віднесення деяких категорій громадян до відповідних категорій осіб, які постраждали внаслі</w:t>
            </w:r>
            <w:r w:rsidR="00935CCF">
              <w:rPr>
                <w:sz w:val="24"/>
                <w:szCs w:val="24"/>
              </w:rPr>
              <w:t>док Чорнобильської катастрофи»;</w:t>
            </w:r>
          </w:p>
          <w:p w:rsidR="009B419B" w:rsidRPr="00651B19" w:rsidRDefault="00111C6E" w:rsidP="00651B19">
            <w:pPr>
              <w:rPr>
                <w:sz w:val="24"/>
                <w:szCs w:val="24"/>
              </w:rPr>
            </w:pPr>
            <w:r>
              <w:rPr>
                <w:sz w:val="24"/>
                <w:szCs w:val="24"/>
              </w:rPr>
              <w:t>- від 15.11.1996 №</w:t>
            </w:r>
            <w:r w:rsidR="00935CCF">
              <w:rPr>
                <w:sz w:val="24"/>
                <w:szCs w:val="24"/>
              </w:rPr>
              <w:t>1391 «</w:t>
            </w:r>
            <w:r w:rsidRPr="00FD4147">
              <w:rPr>
                <w:sz w:val="24"/>
                <w:szCs w:val="24"/>
              </w:rPr>
              <w:t>Про затвердження переліків видів робіт і місць за межами зони відчуження, де за урядовими завданнями у 1986</w:t>
            </w:r>
            <w:r>
              <w:rPr>
                <w:sz w:val="24"/>
                <w:szCs w:val="24"/>
              </w:rPr>
              <w:t>-</w:t>
            </w:r>
            <w:r w:rsidRPr="00FD4147">
              <w:rPr>
                <w:sz w:val="24"/>
                <w:szCs w:val="24"/>
              </w:rPr>
              <w:t>1987 роках виконувались роботи в особливо шкідливих умовах (за радіаційним фактором), пов’язаних з ліквідацією наслідків Чорнобильської катастроф</w:t>
            </w:r>
            <w:r w:rsidR="001A7A43">
              <w:rPr>
                <w:sz w:val="24"/>
                <w:szCs w:val="24"/>
              </w:rPr>
              <w:t>и</w:t>
            </w:r>
            <w:r w:rsidR="00935CCF">
              <w:rPr>
                <w:sz w:val="24"/>
                <w:szCs w:val="24"/>
              </w:rPr>
              <w:t>»</w:t>
            </w:r>
            <w:r w:rsidR="00651B19">
              <w:rPr>
                <w:sz w:val="24"/>
                <w:szCs w:val="24"/>
              </w:rPr>
              <w:t>.</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6.</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C7048D">
            <w:pPr>
              <w:rPr>
                <w:sz w:val="24"/>
                <w:szCs w:val="24"/>
                <w:lang w:eastAsia="en-US"/>
              </w:rPr>
            </w:pPr>
            <w:r w:rsidRPr="008845A0">
              <w:rPr>
                <w:sz w:val="24"/>
                <w:szCs w:val="24"/>
                <w:lang w:eastAsia="en-US"/>
              </w:rPr>
              <w:t>Акти центральних органів виконавчої влади</w:t>
            </w:r>
          </w:p>
        </w:tc>
        <w:tc>
          <w:tcPr>
            <w:tcW w:w="6219" w:type="dxa"/>
            <w:gridSpan w:val="2"/>
            <w:tcBorders>
              <w:top w:val="single" w:sz="4" w:space="0" w:color="auto"/>
              <w:left w:val="single" w:sz="4" w:space="0" w:color="auto"/>
              <w:bottom w:val="single" w:sz="4" w:space="0" w:color="auto"/>
              <w:right w:val="single" w:sz="4" w:space="0" w:color="auto"/>
            </w:tcBorders>
          </w:tcPr>
          <w:p w:rsidR="00B90E49" w:rsidRPr="00E4584A" w:rsidRDefault="00111C6E" w:rsidP="00935CCF">
            <w:pPr>
              <w:jc w:val="center"/>
              <w:rPr>
                <w:iCs/>
                <w:color w:val="FF0000"/>
                <w:sz w:val="24"/>
                <w:szCs w:val="24"/>
                <w:lang w:eastAsia="en-US"/>
              </w:rPr>
            </w:pPr>
            <w:r w:rsidRPr="00111C6E">
              <w:rPr>
                <w:iCs/>
                <w:sz w:val="24"/>
                <w:szCs w:val="24"/>
                <w:lang w:eastAsia="en-US"/>
              </w:rPr>
              <w:t>-</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7.</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C7048D">
            <w:pPr>
              <w:rPr>
                <w:sz w:val="24"/>
                <w:szCs w:val="24"/>
                <w:lang w:eastAsia="en-US"/>
              </w:rPr>
            </w:pPr>
            <w:r w:rsidRPr="008845A0">
              <w:rPr>
                <w:sz w:val="24"/>
                <w:szCs w:val="24"/>
                <w:lang w:eastAsia="en-US"/>
              </w:rPr>
              <w:t>Акти місцевих органів виконавчої влади/ органів місцевого самоврядування</w:t>
            </w:r>
          </w:p>
        </w:tc>
        <w:tc>
          <w:tcPr>
            <w:tcW w:w="6219" w:type="dxa"/>
            <w:gridSpan w:val="2"/>
            <w:tcBorders>
              <w:top w:val="single" w:sz="4" w:space="0" w:color="auto"/>
              <w:left w:val="single" w:sz="4" w:space="0" w:color="auto"/>
              <w:bottom w:val="single" w:sz="4" w:space="0" w:color="auto"/>
              <w:right w:val="single" w:sz="4" w:space="0" w:color="auto"/>
            </w:tcBorders>
          </w:tcPr>
          <w:p w:rsidR="00935CCF" w:rsidRPr="007D70B4" w:rsidRDefault="00935CCF" w:rsidP="00935CCF">
            <w:pPr>
              <w:tabs>
                <w:tab w:val="left" w:pos="441"/>
              </w:tabs>
              <w:jc w:val="both"/>
              <w:rPr>
                <w:sz w:val="24"/>
                <w:szCs w:val="24"/>
              </w:rPr>
            </w:pPr>
            <w:r w:rsidRPr="007D70B4">
              <w:rPr>
                <w:sz w:val="24"/>
                <w:szCs w:val="24"/>
              </w:rPr>
              <w:t>Розпорядження голови Вінницької облдержадміністрації:</w:t>
            </w:r>
          </w:p>
          <w:p w:rsidR="00935CCF" w:rsidRPr="007D70B4" w:rsidRDefault="00935CCF" w:rsidP="00935CCF">
            <w:pPr>
              <w:tabs>
                <w:tab w:val="left" w:pos="441"/>
              </w:tabs>
              <w:jc w:val="both"/>
              <w:rPr>
                <w:sz w:val="24"/>
                <w:szCs w:val="24"/>
              </w:rPr>
            </w:pPr>
            <w:r w:rsidRPr="007D70B4">
              <w:rPr>
                <w:sz w:val="24"/>
                <w:szCs w:val="24"/>
              </w:rPr>
              <w:t>-</w:t>
            </w:r>
            <w:r w:rsidRPr="007D70B4">
              <w:rPr>
                <w:sz w:val="24"/>
                <w:szCs w:val="24"/>
              </w:rPr>
              <w:tab/>
              <w:t>від 16.03.2018 №201 «Деякі питання надання адміністративних послуг облдержадміністрацією та її структурними підрозділами»;</w:t>
            </w:r>
          </w:p>
          <w:p w:rsidR="00DE12C9" w:rsidRPr="008845A0" w:rsidRDefault="00935CCF" w:rsidP="00935CCF">
            <w:pPr>
              <w:jc w:val="both"/>
              <w:rPr>
                <w:iCs/>
                <w:sz w:val="24"/>
                <w:szCs w:val="24"/>
                <w:lang w:eastAsia="en-US"/>
              </w:rPr>
            </w:pPr>
            <w:r w:rsidRPr="007D70B4">
              <w:rPr>
                <w:sz w:val="24"/>
                <w:szCs w:val="24"/>
              </w:rPr>
              <w:t>-</w:t>
            </w:r>
            <w:r w:rsidRPr="007D70B4">
              <w:rPr>
                <w:sz w:val="24"/>
                <w:szCs w:val="24"/>
              </w:rPr>
              <w:tab/>
              <w:t>від 03.12.2015 №739 (у редакції розпорядження голови облдержадміністрації від 12.02.2018 №109) «Про затвердження Положення про Департамент соціальної та молодіжної політики Вінницької обласної державної адміністрації».</w:t>
            </w:r>
          </w:p>
        </w:tc>
      </w:tr>
      <w:tr w:rsidR="00DE12C9" w:rsidRPr="008845A0" w:rsidTr="00935CCF">
        <w:trPr>
          <w:trHeight w:val="471"/>
          <w:jc w:val="center"/>
        </w:trPr>
        <w:tc>
          <w:tcPr>
            <w:tcW w:w="10359" w:type="dxa"/>
            <w:gridSpan w:val="4"/>
            <w:tcBorders>
              <w:top w:val="single" w:sz="4" w:space="0" w:color="auto"/>
              <w:left w:val="single" w:sz="4" w:space="0" w:color="auto"/>
              <w:bottom w:val="single" w:sz="4" w:space="0" w:color="auto"/>
              <w:right w:val="single" w:sz="4" w:space="0" w:color="auto"/>
            </w:tcBorders>
            <w:vAlign w:val="center"/>
          </w:tcPr>
          <w:p w:rsidR="00DE12C9" w:rsidRPr="008845A0" w:rsidRDefault="00DE12C9" w:rsidP="00F96520">
            <w:pPr>
              <w:jc w:val="center"/>
              <w:rPr>
                <w:b/>
                <w:bCs/>
                <w:i/>
                <w:iCs/>
                <w:sz w:val="24"/>
                <w:szCs w:val="24"/>
                <w:lang w:eastAsia="en-US"/>
              </w:rPr>
            </w:pPr>
            <w:r w:rsidRPr="008845A0">
              <w:rPr>
                <w:b/>
                <w:bCs/>
                <w:sz w:val="24"/>
                <w:szCs w:val="24"/>
                <w:lang w:eastAsia="en-US"/>
              </w:rPr>
              <w:lastRenderedPageBreak/>
              <w:t>Умови отримання адміністративної послуги</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8.</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F52D93">
            <w:pPr>
              <w:rPr>
                <w:sz w:val="24"/>
                <w:szCs w:val="24"/>
                <w:lang w:eastAsia="en-US"/>
              </w:rPr>
            </w:pPr>
            <w:r w:rsidRPr="008845A0">
              <w:rPr>
                <w:sz w:val="24"/>
                <w:szCs w:val="24"/>
                <w:lang w:eastAsia="en-US"/>
              </w:rPr>
              <w:t xml:space="preserve">Підстава </w:t>
            </w:r>
            <w:r w:rsidRPr="00E4584A">
              <w:rPr>
                <w:sz w:val="24"/>
                <w:szCs w:val="24"/>
                <w:lang w:eastAsia="en-US"/>
              </w:rPr>
              <w:t>для о</w:t>
            </w:r>
            <w:r w:rsidR="00F52D93" w:rsidRPr="00E4584A">
              <w:rPr>
                <w:sz w:val="24"/>
                <w:szCs w:val="24"/>
                <w:lang w:eastAsia="en-US"/>
              </w:rPr>
              <w:t>тримання</w:t>
            </w:r>
            <w:r w:rsidRPr="00E4584A">
              <w:rPr>
                <w:sz w:val="24"/>
                <w:szCs w:val="24"/>
                <w:lang w:eastAsia="en-US"/>
              </w:rPr>
              <w:t xml:space="preserve"> адміністративної послуги</w:t>
            </w:r>
          </w:p>
        </w:tc>
        <w:tc>
          <w:tcPr>
            <w:tcW w:w="6219" w:type="dxa"/>
            <w:gridSpan w:val="2"/>
            <w:tcBorders>
              <w:top w:val="single" w:sz="4" w:space="0" w:color="auto"/>
              <w:left w:val="single" w:sz="4" w:space="0" w:color="auto"/>
              <w:bottom w:val="single" w:sz="4" w:space="0" w:color="auto"/>
              <w:right w:val="single" w:sz="4" w:space="0" w:color="auto"/>
            </w:tcBorders>
          </w:tcPr>
          <w:p w:rsidR="00DE12C9" w:rsidRPr="00EA7006" w:rsidRDefault="00651B19" w:rsidP="00651B19">
            <w:pPr>
              <w:pStyle w:val="rvps2"/>
              <w:spacing w:after="0" w:afterAutospacing="0"/>
              <w:jc w:val="both"/>
              <w:rPr>
                <w:lang w:val="uk-UA"/>
              </w:rPr>
            </w:pPr>
            <w:r>
              <w:rPr>
                <w:lang w:val="uk-UA"/>
              </w:rPr>
              <w:t>П</w:t>
            </w:r>
            <w:proofErr w:type="spellStart"/>
            <w:r>
              <w:t>ідтвердж</w:t>
            </w:r>
            <w:r>
              <w:rPr>
                <w:lang w:val="uk-UA"/>
              </w:rPr>
              <w:t>ення</w:t>
            </w:r>
            <w:proofErr w:type="spellEnd"/>
            <w:r>
              <w:t xml:space="preserve"> статус</w:t>
            </w:r>
            <w:r>
              <w:rPr>
                <w:lang w:val="uk-UA"/>
              </w:rPr>
              <w:t>у</w:t>
            </w:r>
            <w:r>
              <w:t xml:space="preserve"> особи, як</w:t>
            </w:r>
            <w:r>
              <w:rPr>
                <w:lang w:val="uk-UA"/>
              </w:rPr>
              <w:t>а</w:t>
            </w:r>
            <w:r>
              <w:t xml:space="preserve"> </w:t>
            </w:r>
            <w:proofErr w:type="spellStart"/>
            <w:r>
              <w:t>постраждал</w:t>
            </w:r>
            <w:proofErr w:type="spellEnd"/>
            <w:r>
              <w:rPr>
                <w:lang w:val="uk-UA"/>
              </w:rPr>
              <w:t>а</w:t>
            </w:r>
            <w:r>
              <w:t xml:space="preserve">  </w:t>
            </w:r>
            <w:proofErr w:type="spellStart"/>
            <w:r>
              <w:t>внаслідок</w:t>
            </w:r>
            <w:proofErr w:type="spellEnd"/>
            <w:r>
              <w:t xml:space="preserve"> </w:t>
            </w:r>
            <w:proofErr w:type="spellStart"/>
            <w:r>
              <w:t>Чорнобильської</w:t>
            </w:r>
            <w:proofErr w:type="spellEnd"/>
            <w:r>
              <w:t xml:space="preserve"> </w:t>
            </w:r>
            <w:proofErr w:type="spellStart"/>
            <w:r>
              <w:t>катастрофи</w:t>
            </w:r>
            <w:proofErr w:type="spellEnd"/>
            <w:r w:rsidR="00EA7006">
              <w:rPr>
                <w:lang w:val="uk-UA"/>
              </w:rPr>
              <w:t>.</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9.</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C7048D">
            <w:pPr>
              <w:rPr>
                <w:sz w:val="24"/>
                <w:szCs w:val="24"/>
                <w:lang w:eastAsia="en-US"/>
              </w:rPr>
            </w:pPr>
            <w:r w:rsidRPr="008845A0">
              <w:rPr>
                <w:sz w:val="24"/>
                <w:szCs w:val="24"/>
                <w:lang w:eastAsia="en-US"/>
              </w:rPr>
              <w:t>Вичерпний перелік документів, необхідних для отримання адміністративної послуги, а також вимоги до них</w:t>
            </w:r>
          </w:p>
        </w:tc>
        <w:tc>
          <w:tcPr>
            <w:tcW w:w="6219" w:type="dxa"/>
            <w:gridSpan w:val="2"/>
            <w:tcBorders>
              <w:top w:val="single" w:sz="4" w:space="0" w:color="auto"/>
              <w:left w:val="single" w:sz="4" w:space="0" w:color="auto"/>
              <w:bottom w:val="single" w:sz="4" w:space="0" w:color="auto"/>
              <w:right w:val="single" w:sz="4" w:space="0" w:color="auto"/>
            </w:tcBorders>
          </w:tcPr>
          <w:p w:rsidR="00651B19" w:rsidRPr="00651B19" w:rsidRDefault="00651B19" w:rsidP="00651B19">
            <w:pPr>
              <w:rPr>
                <w:sz w:val="24"/>
                <w:szCs w:val="24"/>
                <w:u w:val="single"/>
              </w:rPr>
            </w:pPr>
            <w:r w:rsidRPr="00651B19">
              <w:rPr>
                <w:sz w:val="24"/>
                <w:szCs w:val="24"/>
                <w:u w:val="single"/>
              </w:rPr>
              <w:t>Перелік документів на видачу посвідчення особи, яка постраждала внаслідок Чорнобильської катастрофи, категорії 1:</w:t>
            </w:r>
          </w:p>
          <w:p w:rsidR="00651B19" w:rsidRPr="00651B19" w:rsidRDefault="00651B19" w:rsidP="00651B19">
            <w:pPr>
              <w:rPr>
                <w:sz w:val="24"/>
                <w:szCs w:val="24"/>
              </w:rPr>
            </w:pPr>
            <w:r w:rsidRPr="00651B19">
              <w:rPr>
                <w:sz w:val="24"/>
                <w:szCs w:val="24"/>
              </w:rPr>
              <w:t>1. Заява</w:t>
            </w:r>
            <w:r>
              <w:rPr>
                <w:sz w:val="24"/>
                <w:szCs w:val="24"/>
              </w:rPr>
              <w:t>;</w:t>
            </w:r>
          </w:p>
          <w:p w:rsidR="00651B19" w:rsidRPr="00651B19" w:rsidRDefault="00651B19" w:rsidP="00651B19">
            <w:pPr>
              <w:rPr>
                <w:sz w:val="24"/>
                <w:szCs w:val="24"/>
              </w:rPr>
            </w:pPr>
            <w:r w:rsidRPr="00651B19">
              <w:rPr>
                <w:sz w:val="24"/>
                <w:szCs w:val="24"/>
              </w:rPr>
              <w:t>2. Копія паспорту;</w:t>
            </w:r>
          </w:p>
          <w:p w:rsidR="00651B19" w:rsidRPr="00651B19" w:rsidRDefault="00651B19" w:rsidP="00651B19">
            <w:pPr>
              <w:rPr>
                <w:sz w:val="24"/>
                <w:szCs w:val="24"/>
              </w:rPr>
            </w:pPr>
            <w:r w:rsidRPr="00651B19">
              <w:rPr>
                <w:sz w:val="24"/>
                <w:szCs w:val="24"/>
              </w:rPr>
              <w:t>3.Фото 3х4;</w:t>
            </w:r>
          </w:p>
          <w:p w:rsidR="00651B19" w:rsidRPr="00651B19" w:rsidRDefault="00651B19" w:rsidP="00651B19">
            <w:pPr>
              <w:rPr>
                <w:sz w:val="24"/>
                <w:szCs w:val="24"/>
              </w:rPr>
            </w:pPr>
            <w:r w:rsidRPr="00651B19">
              <w:rPr>
                <w:sz w:val="24"/>
                <w:szCs w:val="24"/>
              </w:rPr>
              <w:t>4.Експертний висновок щодо встановлення причинного зв’язку хвороб, що призвели до інвалідності, з наслідками Чорнобильської катастрофи, з участю у ліквідації інших ядерних аварій, ядерних випробуваннях, військових навчаннях із застосуванням ядерної зброї, складанням ядерних зарядів та здійсненням на них регламентних робіт (оригінал);</w:t>
            </w:r>
          </w:p>
          <w:p w:rsidR="00651B19" w:rsidRPr="00651B19" w:rsidRDefault="00651B19" w:rsidP="00651B19">
            <w:pPr>
              <w:rPr>
                <w:sz w:val="24"/>
                <w:szCs w:val="24"/>
              </w:rPr>
            </w:pPr>
            <w:r w:rsidRPr="00651B19">
              <w:rPr>
                <w:sz w:val="24"/>
                <w:szCs w:val="24"/>
              </w:rPr>
              <w:t>5. Копія довідки медико-соціальної експертної комісії про встановлення інвалідності відповідної групи, пов’язаної з наслідками аварії на ЧАЕС, з участю у ліквідації інших ядерних аварій, ядерних випробуваннях, військових навчаннях із застосуванням ядерної зброї, складанням ядерних зарядів та здійсненням на них регламентних робіт;</w:t>
            </w:r>
          </w:p>
          <w:p w:rsidR="00651B19" w:rsidRPr="00651B19" w:rsidRDefault="00651B19" w:rsidP="00651B19">
            <w:pPr>
              <w:rPr>
                <w:sz w:val="24"/>
                <w:szCs w:val="24"/>
              </w:rPr>
            </w:pPr>
            <w:r w:rsidRPr="00651B19">
              <w:rPr>
                <w:sz w:val="24"/>
                <w:szCs w:val="24"/>
              </w:rPr>
              <w:t>6.Посвідчення особи, яка постраждала внаслідок Чорнобильсько</w:t>
            </w:r>
            <w:r w:rsidR="00EA7006">
              <w:rPr>
                <w:sz w:val="24"/>
                <w:szCs w:val="24"/>
              </w:rPr>
              <w:t>ї катастрофи, що підлягає заміні</w:t>
            </w:r>
            <w:r w:rsidRPr="00651B19">
              <w:rPr>
                <w:sz w:val="24"/>
                <w:szCs w:val="24"/>
              </w:rPr>
              <w:t>.</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видачу посвідчення учасника ліквідації наслідків аварії на Чорнобильській АЕС категорії 2,3:</w:t>
            </w:r>
          </w:p>
          <w:p w:rsidR="00651B19" w:rsidRPr="00651B19" w:rsidRDefault="00651B19" w:rsidP="00651B19">
            <w:pPr>
              <w:rPr>
                <w:sz w:val="24"/>
                <w:szCs w:val="24"/>
              </w:rPr>
            </w:pPr>
            <w:r w:rsidRPr="00651B19">
              <w:rPr>
                <w:sz w:val="24"/>
                <w:szCs w:val="24"/>
              </w:rPr>
              <w:t>1. Заява</w:t>
            </w:r>
          </w:p>
          <w:p w:rsidR="00651B19" w:rsidRPr="00651B19" w:rsidRDefault="00651B19" w:rsidP="00651B19">
            <w:pPr>
              <w:rPr>
                <w:sz w:val="24"/>
                <w:szCs w:val="24"/>
              </w:rPr>
            </w:pPr>
            <w:r w:rsidRPr="00651B19">
              <w:rPr>
                <w:sz w:val="24"/>
                <w:szCs w:val="24"/>
              </w:rPr>
              <w:t>2. Копія паспорту;</w:t>
            </w:r>
          </w:p>
          <w:p w:rsidR="00651B19" w:rsidRPr="00651B19" w:rsidRDefault="00651B19" w:rsidP="00651B19">
            <w:pPr>
              <w:rPr>
                <w:sz w:val="24"/>
                <w:szCs w:val="24"/>
              </w:rPr>
            </w:pPr>
            <w:r w:rsidRPr="00651B19">
              <w:rPr>
                <w:sz w:val="24"/>
                <w:szCs w:val="24"/>
              </w:rPr>
              <w:t>3.Фото 3х4;</w:t>
            </w:r>
          </w:p>
          <w:p w:rsidR="00651B19" w:rsidRPr="00651B19" w:rsidRDefault="00651B19" w:rsidP="00651B19">
            <w:pPr>
              <w:rPr>
                <w:sz w:val="24"/>
                <w:szCs w:val="24"/>
              </w:rPr>
            </w:pPr>
            <w:r w:rsidRPr="00651B19">
              <w:rPr>
                <w:sz w:val="24"/>
                <w:szCs w:val="24"/>
              </w:rPr>
              <w:t>4.Один з таких документів:</w:t>
            </w:r>
          </w:p>
          <w:p w:rsidR="00651B19" w:rsidRPr="00651B19" w:rsidRDefault="00651B19" w:rsidP="00651B19">
            <w:pPr>
              <w:rPr>
                <w:sz w:val="24"/>
                <w:szCs w:val="24"/>
              </w:rPr>
            </w:pPr>
            <w:r w:rsidRPr="00651B19">
              <w:rPr>
                <w:sz w:val="24"/>
                <w:szCs w:val="24"/>
              </w:rPr>
              <w:t xml:space="preserve">- посвідчення про відрядження в зону відчуження; </w:t>
            </w:r>
          </w:p>
          <w:p w:rsidR="00651B19" w:rsidRPr="00651B19" w:rsidRDefault="00651B19" w:rsidP="00651B19">
            <w:pPr>
              <w:rPr>
                <w:sz w:val="24"/>
                <w:szCs w:val="24"/>
              </w:rPr>
            </w:pPr>
            <w:r w:rsidRPr="00651B19">
              <w:rPr>
                <w:sz w:val="24"/>
                <w:szCs w:val="24"/>
              </w:rPr>
              <w:t>- військовий квіток та довідка командира військового частини або архіву про участь у ліквідації наслідків аварії у зоні відчуження;</w:t>
            </w:r>
          </w:p>
          <w:p w:rsidR="00651B19" w:rsidRPr="00651B19" w:rsidRDefault="00651B19" w:rsidP="00651B19">
            <w:pPr>
              <w:rPr>
                <w:sz w:val="24"/>
                <w:szCs w:val="24"/>
              </w:rPr>
            </w:pPr>
            <w:r w:rsidRPr="00651B19">
              <w:rPr>
                <w:sz w:val="24"/>
                <w:szCs w:val="24"/>
              </w:rPr>
              <w:t xml:space="preserve"> - довідка про підвищену оплату праці в зоні відчуження (із зазначенням кількості днів і населеного пункту);</w:t>
            </w:r>
          </w:p>
          <w:p w:rsidR="00651B19" w:rsidRPr="00651B19" w:rsidRDefault="00651B19" w:rsidP="00651B19">
            <w:pPr>
              <w:rPr>
                <w:sz w:val="24"/>
                <w:szCs w:val="24"/>
              </w:rPr>
            </w:pPr>
            <w:r w:rsidRPr="00651B19">
              <w:rPr>
                <w:sz w:val="24"/>
                <w:szCs w:val="24"/>
              </w:rPr>
              <w:t>- довідка, що підтверджує участь у ліквідації ядерних аварій, у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військовою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ліквідація ядерних аварій.</w:t>
            </w:r>
          </w:p>
          <w:p w:rsidR="00651B19" w:rsidRPr="00651B19" w:rsidRDefault="00651B19" w:rsidP="00651B19">
            <w:pPr>
              <w:rPr>
                <w:sz w:val="24"/>
                <w:szCs w:val="24"/>
                <w:u w:val="single"/>
              </w:rPr>
            </w:pPr>
            <w:r w:rsidRPr="00651B19">
              <w:rPr>
                <w:sz w:val="24"/>
                <w:szCs w:val="24"/>
                <w:u w:val="single"/>
              </w:rPr>
              <w:t>Перелік документів на видачу посвідчення особи, потерпілої від аварії на Чорнобильській АЕС, категорії 2:</w:t>
            </w:r>
          </w:p>
          <w:p w:rsidR="00651B19" w:rsidRPr="00651B19" w:rsidRDefault="00651B19" w:rsidP="00651B19">
            <w:pPr>
              <w:rPr>
                <w:sz w:val="24"/>
                <w:szCs w:val="24"/>
              </w:rPr>
            </w:pPr>
            <w:r w:rsidRPr="00651B19">
              <w:rPr>
                <w:sz w:val="24"/>
                <w:szCs w:val="24"/>
              </w:rPr>
              <w:t>1. Заява</w:t>
            </w:r>
          </w:p>
          <w:p w:rsidR="00651B19" w:rsidRPr="00651B19" w:rsidRDefault="00651B19" w:rsidP="00651B19">
            <w:pPr>
              <w:rPr>
                <w:sz w:val="24"/>
                <w:szCs w:val="24"/>
              </w:rPr>
            </w:pPr>
            <w:r w:rsidRPr="00651B19">
              <w:rPr>
                <w:sz w:val="24"/>
                <w:szCs w:val="24"/>
              </w:rPr>
              <w:t>2. Копія паспорту;</w:t>
            </w:r>
          </w:p>
          <w:p w:rsidR="00651B19" w:rsidRPr="00651B19" w:rsidRDefault="00651B19" w:rsidP="00651B19">
            <w:pPr>
              <w:rPr>
                <w:sz w:val="24"/>
                <w:szCs w:val="24"/>
              </w:rPr>
            </w:pPr>
            <w:r w:rsidRPr="00651B19">
              <w:rPr>
                <w:sz w:val="24"/>
                <w:szCs w:val="24"/>
              </w:rPr>
              <w:t>3.Фото 3х4;</w:t>
            </w:r>
          </w:p>
          <w:p w:rsidR="00651B19" w:rsidRPr="00651B19" w:rsidRDefault="00651B19" w:rsidP="00651B19">
            <w:pPr>
              <w:rPr>
                <w:sz w:val="24"/>
                <w:szCs w:val="24"/>
              </w:rPr>
            </w:pPr>
            <w:r w:rsidRPr="00651B19">
              <w:rPr>
                <w:sz w:val="24"/>
                <w:szCs w:val="24"/>
              </w:rPr>
              <w:lastRenderedPageBreak/>
              <w:t>4.Довідка, видана Волинською, Житомирською, Київською, Рівненською або Чернігівською обласними державними адміністраціями (додатки № 3 або № 4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 для осіб, потерпілих від Чорнобильської катастрофи;</w:t>
            </w:r>
          </w:p>
          <w:p w:rsidR="00651B19" w:rsidRPr="00651B19" w:rsidRDefault="00651B19" w:rsidP="00651B19">
            <w:pPr>
              <w:rPr>
                <w:sz w:val="24"/>
                <w:szCs w:val="24"/>
              </w:rPr>
            </w:pPr>
            <w:r w:rsidRPr="00651B19">
              <w:rPr>
                <w:sz w:val="24"/>
                <w:szCs w:val="24"/>
              </w:rPr>
              <w:t>5.Висновок міжвідомчої експертної ради про причинний  зв'язок захворювання з відповідною аварією, порушеннями   правил експлуатації обладнання з радіоактивною  речовиною тощо – для осіб, які постраждали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потерпілих.</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видачу посвідчення особи, потерпілої від аварії на Чорнобильській АЕС, категорії 3:</w:t>
            </w:r>
          </w:p>
          <w:p w:rsidR="00651B19" w:rsidRPr="00651B19" w:rsidRDefault="00651B19" w:rsidP="00651B19">
            <w:pPr>
              <w:rPr>
                <w:sz w:val="24"/>
                <w:szCs w:val="24"/>
              </w:rPr>
            </w:pPr>
            <w:r w:rsidRPr="00651B19">
              <w:rPr>
                <w:sz w:val="24"/>
                <w:szCs w:val="24"/>
              </w:rPr>
              <w:t>1. Заява</w:t>
            </w:r>
          </w:p>
          <w:p w:rsidR="00651B19" w:rsidRPr="00651B19" w:rsidRDefault="00651B19" w:rsidP="00651B19">
            <w:pPr>
              <w:rPr>
                <w:sz w:val="24"/>
                <w:szCs w:val="24"/>
              </w:rPr>
            </w:pPr>
            <w:r w:rsidRPr="00651B19">
              <w:rPr>
                <w:sz w:val="24"/>
                <w:szCs w:val="24"/>
              </w:rPr>
              <w:t>2. Копія паспорту;</w:t>
            </w:r>
          </w:p>
          <w:p w:rsidR="00651B19" w:rsidRPr="00651B19" w:rsidRDefault="00651B19" w:rsidP="00651B19">
            <w:pPr>
              <w:rPr>
                <w:sz w:val="24"/>
                <w:szCs w:val="24"/>
              </w:rPr>
            </w:pPr>
            <w:r w:rsidRPr="00651B19">
              <w:rPr>
                <w:sz w:val="24"/>
                <w:szCs w:val="24"/>
              </w:rPr>
              <w:t>3.Фото 3х4;</w:t>
            </w:r>
          </w:p>
          <w:p w:rsidR="00651B19" w:rsidRPr="00651B19" w:rsidRDefault="00651B19" w:rsidP="00651B19">
            <w:pPr>
              <w:rPr>
                <w:sz w:val="24"/>
                <w:szCs w:val="24"/>
              </w:rPr>
            </w:pPr>
            <w:r w:rsidRPr="00651B19">
              <w:rPr>
                <w:sz w:val="24"/>
                <w:szCs w:val="24"/>
              </w:rPr>
              <w:t>4.Довідка встановленого зразка (додаток №5 або №6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видачу посвідчення особи, потерпілої від аварії на Чорнобильській АЕС, серії Г:</w:t>
            </w:r>
          </w:p>
          <w:p w:rsidR="00651B19" w:rsidRPr="00651B19" w:rsidRDefault="00651B19" w:rsidP="00651B19">
            <w:pPr>
              <w:rPr>
                <w:sz w:val="24"/>
                <w:szCs w:val="24"/>
              </w:rPr>
            </w:pPr>
            <w:r w:rsidRPr="00651B19">
              <w:rPr>
                <w:sz w:val="24"/>
                <w:szCs w:val="24"/>
              </w:rPr>
              <w:t>1. Заява</w:t>
            </w:r>
          </w:p>
          <w:p w:rsidR="00651B19" w:rsidRPr="00651B19" w:rsidRDefault="00651B19" w:rsidP="00651B19">
            <w:pPr>
              <w:rPr>
                <w:sz w:val="24"/>
                <w:szCs w:val="24"/>
              </w:rPr>
            </w:pPr>
            <w:r w:rsidRPr="00651B19">
              <w:rPr>
                <w:sz w:val="24"/>
                <w:szCs w:val="24"/>
              </w:rPr>
              <w:t>2. Копія паспорту;</w:t>
            </w:r>
          </w:p>
          <w:p w:rsidR="00651B19" w:rsidRPr="00651B19" w:rsidRDefault="00651B19" w:rsidP="00651B19">
            <w:pPr>
              <w:rPr>
                <w:sz w:val="24"/>
                <w:szCs w:val="24"/>
              </w:rPr>
            </w:pPr>
            <w:r w:rsidRPr="00651B19">
              <w:rPr>
                <w:sz w:val="24"/>
                <w:szCs w:val="24"/>
              </w:rPr>
              <w:t>3.Фото 3х4;</w:t>
            </w:r>
          </w:p>
          <w:p w:rsidR="00651B19" w:rsidRPr="00651B19" w:rsidRDefault="00651B19" w:rsidP="00651B19">
            <w:pPr>
              <w:rPr>
                <w:sz w:val="24"/>
                <w:szCs w:val="24"/>
              </w:rPr>
            </w:pPr>
            <w:r w:rsidRPr="00651B19">
              <w:rPr>
                <w:sz w:val="24"/>
                <w:szCs w:val="24"/>
              </w:rPr>
              <w:t>4.Довідка встановленого зразка (додаток №1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видачу посвідчення дитини, яка потерпіла від Чорнобильської катастрофи:</w:t>
            </w:r>
          </w:p>
          <w:p w:rsidR="00651B19" w:rsidRPr="00651B19" w:rsidRDefault="00651B19" w:rsidP="00651B19">
            <w:pPr>
              <w:rPr>
                <w:sz w:val="24"/>
                <w:szCs w:val="24"/>
              </w:rPr>
            </w:pPr>
            <w:r w:rsidRPr="00651B19">
              <w:rPr>
                <w:sz w:val="24"/>
                <w:szCs w:val="24"/>
              </w:rPr>
              <w:t>1.Заява;</w:t>
            </w:r>
          </w:p>
          <w:p w:rsidR="00651B19" w:rsidRPr="00651B19" w:rsidRDefault="00651B19" w:rsidP="00651B19">
            <w:pPr>
              <w:rPr>
                <w:sz w:val="24"/>
                <w:szCs w:val="24"/>
              </w:rPr>
            </w:pPr>
            <w:r w:rsidRPr="00651B19">
              <w:rPr>
                <w:sz w:val="24"/>
                <w:szCs w:val="24"/>
              </w:rPr>
              <w:t>2.Копія паспорту матері або батька;</w:t>
            </w:r>
          </w:p>
          <w:p w:rsidR="00651B19" w:rsidRPr="00651B19" w:rsidRDefault="00651B19" w:rsidP="00651B19">
            <w:pPr>
              <w:rPr>
                <w:sz w:val="24"/>
                <w:szCs w:val="24"/>
              </w:rPr>
            </w:pPr>
            <w:r w:rsidRPr="00651B19">
              <w:rPr>
                <w:sz w:val="24"/>
                <w:szCs w:val="24"/>
              </w:rPr>
              <w:t>3. Копія свідоцтва про народження дитини;</w:t>
            </w:r>
          </w:p>
          <w:p w:rsidR="00651B19" w:rsidRPr="00651B19" w:rsidRDefault="00651B19" w:rsidP="00651B19">
            <w:pPr>
              <w:rPr>
                <w:sz w:val="24"/>
                <w:szCs w:val="24"/>
              </w:rPr>
            </w:pPr>
            <w:r w:rsidRPr="00651B19">
              <w:rPr>
                <w:sz w:val="24"/>
                <w:szCs w:val="24"/>
              </w:rPr>
              <w:t>4.Копія посвідчення особи, яка постраждала внаслідок Чорнобильської катастрофи, батька (матері) (за наявності);</w:t>
            </w:r>
          </w:p>
          <w:p w:rsidR="00651B19" w:rsidRPr="00651B19" w:rsidRDefault="00651B19" w:rsidP="00651B19">
            <w:pPr>
              <w:rPr>
                <w:sz w:val="24"/>
                <w:szCs w:val="24"/>
              </w:rPr>
            </w:pPr>
            <w:r w:rsidRPr="00651B19">
              <w:rPr>
                <w:sz w:val="24"/>
                <w:szCs w:val="24"/>
              </w:rPr>
              <w:t>5.Довідка про реєстрацію/місця проживання/перебування дитини;</w:t>
            </w:r>
          </w:p>
          <w:p w:rsidR="00651B19" w:rsidRPr="00651B19" w:rsidRDefault="00651B19" w:rsidP="00651B19">
            <w:pPr>
              <w:rPr>
                <w:sz w:val="24"/>
                <w:szCs w:val="24"/>
              </w:rPr>
            </w:pPr>
            <w:r w:rsidRPr="00651B19">
              <w:rPr>
                <w:sz w:val="24"/>
                <w:szCs w:val="24"/>
              </w:rPr>
              <w:t xml:space="preserve">6.Довідка встановленого зразка (додаток №8-10 до Порядку  видачі посвідчень особам, які постраждали внаслідок Чорнобильської катастрофи, затвердженого постановою Кабінету Міністрів </w:t>
            </w:r>
            <w:r w:rsidRPr="00651B19">
              <w:rPr>
                <w:sz w:val="24"/>
                <w:szCs w:val="24"/>
              </w:rPr>
              <w:lastRenderedPageBreak/>
              <w:t>України від 20 січня 1997 №51);</w:t>
            </w:r>
          </w:p>
          <w:p w:rsidR="00651B19" w:rsidRPr="00651B19" w:rsidRDefault="00651B19" w:rsidP="00651B19">
            <w:pPr>
              <w:rPr>
                <w:sz w:val="24"/>
                <w:szCs w:val="24"/>
              </w:rPr>
            </w:pPr>
            <w:r w:rsidRPr="00651B19">
              <w:rPr>
                <w:sz w:val="24"/>
                <w:szCs w:val="24"/>
              </w:rPr>
              <w:t xml:space="preserve">7.Завірені належним чином копії первинних документів, які слугували підставою видачі посвідчення особи, яка постраждала внаслідок Чорнобильської катастрофи, батьку (матері) дитини (в разі видачі такого посвідчення обласними державними адміністраціями інших областей). </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видачу вкладки до посвідчення дитини, яка визнана особою з інвалідністю, пов’язаною з Чорнобильською катастрофою:</w:t>
            </w:r>
          </w:p>
          <w:p w:rsidR="00651B19" w:rsidRPr="00651B19" w:rsidRDefault="00651B19" w:rsidP="00651B19">
            <w:pPr>
              <w:rPr>
                <w:sz w:val="24"/>
                <w:szCs w:val="24"/>
              </w:rPr>
            </w:pPr>
            <w:r w:rsidRPr="00651B19">
              <w:rPr>
                <w:sz w:val="24"/>
                <w:szCs w:val="24"/>
              </w:rPr>
              <w:t>1.Заява;</w:t>
            </w:r>
          </w:p>
          <w:p w:rsidR="00651B19" w:rsidRPr="00651B19" w:rsidRDefault="00651B19" w:rsidP="00651B19">
            <w:pPr>
              <w:rPr>
                <w:sz w:val="24"/>
                <w:szCs w:val="24"/>
              </w:rPr>
            </w:pPr>
            <w:r w:rsidRPr="00651B19">
              <w:rPr>
                <w:sz w:val="24"/>
                <w:szCs w:val="24"/>
              </w:rPr>
              <w:t>2. Копія посвідчення дитини, яка потерпіла від аварії на Чорнобильській АЕС;</w:t>
            </w:r>
          </w:p>
          <w:p w:rsidR="00651B19" w:rsidRPr="00651B19" w:rsidRDefault="00651B19" w:rsidP="00651B19">
            <w:pPr>
              <w:rPr>
                <w:sz w:val="24"/>
                <w:szCs w:val="24"/>
              </w:rPr>
            </w:pPr>
            <w:r w:rsidRPr="00651B19">
              <w:rPr>
                <w:sz w:val="24"/>
                <w:szCs w:val="24"/>
              </w:rPr>
              <w:t>3. Копія свідоцтва про народження дитини;</w:t>
            </w:r>
          </w:p>
          <w:p w:rsidR="00651B19" w:rsidRPr="00651B19" w:rsidRDefault="00651B19" w:rsidP="00651B19">
            <w:pPr>
              <w:rPr>
                <w:sz w:val="24"/>
                <w:szCs w:val="24"/>
              </w:rPr>
            </w:pPr>
            <w:r w:rsidRPr="00651B19">
              <w:rPr>
                <w:sz w:val="24"/>
                <w:szCs w:val="24"/>
              </w:rPr>
              <w:t>4.Експертний висновок щодо встановлення причинного зв’язку хвороб, що призвели до інвалідності, з наслідками Чорнобильської катастрофи;</w:t>
            </w:r>
          </w:p>
          <w:p w:rsidR="00651B19" w:rsidRPr="00651B19" w:rsidRDefault="00651B19" w:rsidP="00651B19">
            <w:pPr>
              <w:rPr>
                <w:sz w:val="24"/>
                <w:szCs w:val="24"/>
              </w:rPr>
            </w:pPr>
            <w:r w:rsidRPr="00651B19">
              <w:rPr>
                <w:sz w:val="24"/>
                <w:szCs w:val="24"/>
              </w:rPr>
              <w:t>5. Копія медичного висновку про дитину з інвалідністю віком до 18 років;</w:t>
            </w:r>
          </w:p>
          <w:p w:rsidR="00651B19" w:rsidRPr="00651B19" w:rsidRDefault="00651B19" w:rsidP="00651B19">
            <w:pPr>
              <w:rPr>
                <w:sz w:val="24"/>
                <w:szCs w:val="24"/>
              </w:rPr>
            </w:pPr>
            <w:r w:rsidRPr="00651B19">
              <w:rPr>
                <w:sz w:val="24"/>
                <w:szCs w:val="24"/>
              </w:rPr>
              <w:t>6. Довідка про реєстрацію/місця проживання/перебування дитини.</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заміну вкладки до посвідчення дитини, яка визнана особою з інвалідністю, пов’язаною з Чорнобильською катастрофою:</w:t>
            </w:r>
          </w:p>
          <w:p w:rsidR="00651B19" w:rsidRPr="00651B19" w:rsidRDefault="00651B19" w:rsidP="00651B19">
            <w:pPr>
              <w:rPr>
                <w:sz w:val="24"/>
                <w:szCs w:val="24"/>
              </w:rPr>
            </w:pPr>
            <w:r w:rsidRPr="00651B19">
              <w:rPr>
                <w:sz w:val="24"/>
                <w:szCs w:val="24"/>
              </w:rPr>
              <w:t>1.Заява;</w:t>
            </w:r>
          </w:p>
          <w:p w:rsidR="00651B19" w:rsidRPr="00651B19" w:rsidRDefault="00651B19" w:rsidP="00651B19">
            <w:pPr>
              <w:rPr>
                <w:sz w:val="24"/>
                <w:szCs w:val="24"/>
              </w:rPr>
            </w:pPr>
            <w:r w:rsidRPr="00651B19">
              <w:rPr>
                <w:sz w:val="24"/>
                <w:szCs w:val="24"/>
              </w:rPr>
              <w:t>2. Копія посвідчення дитини, яка потерпіла від аварії на Чорнобильській АЕС;</w:t>
            </w:r>
          </w:p>
          <w:p w:rsidR="00651B19" w:rsidRPr="00651B19" w:rsidRDefault="00651B19" w:rsidP="00651B19">
            <w:pPr>
              <w:rPr>
                <w:sz w:val="24"/>
                <w:szCs w:val="24"/>
              </w:rPr>
            </w:pPr>
            <w:r w:rsidRPr="00651B19">
              <w:rPr>
                <w:sz w:val="24"/>
                <w:szCs w:val="24"/>
              </w:rPr>
              <w:t>3.Копія експертного висновку щодо встановлення причинного зв’язку хвороб, що призвели до інвалідності, з наслідками Чорнобильської катастрофи;</w:t>
            </w:r>
          </w:p>
          <w:p w:rsidR="00651B19" w:rsidRPr="00651B19" w:rsidRDefault="00651B19" w:rsidP="00651B19">
            <w:pPr>
              <w:rPr>
                <w:sz w:val="24"/>
                <w:szCs w:val="24"/>
              </w:rPr>
            </w:pPr>
            <w:r w:rsidRPr="00651B19">
              <w:rPr>
                <w:sz w:val="24"/>
                <w:szCs w:val="24"/>
              </w:rPr>
              <w:t>4. Копія медичного висновку про дитину з інвалідністю віком до 18 років щодо продовження терміну інвалідності.</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 xml:space="preserve">Перелік документів на видачу довідки встановленого зразка </w:t>
            </w:r>
            <w:proofErr w:type="spellStart"/>
            <w:r>
              <w:rPr>
                <w:sz w:val="24"/>
                <w:szCs w:val="24"/>
                <w:u w:val="single"/>
              </w:rPr>
              <w:t>-</w:t>
            </w:r>
            <w:r w:rsidRPr="00651B19">
              <w:rPr>
                <w:sz w:val="24"/>
                <w:szCs w:val="24"/>
                <w:u w:val="single"/>
              </w:rPr>
              <w:t>додатку</w:t>
            </w:r>
            <w:proofErr w:type="spellEnd"/>
            <w:r w:rsidRPr="00651B19">
              <w:rPr>
                <w:sz w:val="24"/>
                <w:szCs w:val="24"/>
                <w:u w:val="single"/>
              </w:rPr>
              <w:t xml:space="preserve"> №2 до Порядку видачі посвідчень особам, які постраждали внаслідок Чорнобильської катастрофи, затвердженого постановою Кабінету Міністрів України від 20 січня 1997 №51, про встановлення статусу неповнолітньої дитини померлого громадянина, смерть якого пов’язана з Чорнобильською катастрофою:</w:t>
            </w:r>
          </w:p>
          <w:p w:rsidR="00651B19" w:rsidRPr="00651B19" w:rsidRDefault="00651B19" w:rsidP="00651B19">
            <w:pPr>
              <w:rPr>
                <w:sz w:val="24"/>
                <w:szCs w:val="24"/>
              </w:rPr>
            </w:pPr>
            <w:r w:rsidRPr="00651B19">
              <w:rPr>
                <w:sz w:val="24"/>
                <w:szCs w:val="24"/>
              </w:rPr>
              <w:t>1.Заява;</w:t>
            </w:r>
          </w:p>
          <w:p w:rsidR="00651B19" w:rsidRPr="00651B19" w:rsidRDefault="00651B19" w:rsidP="00651B19">
            <w:pPr>
              <w:rPr>
                <w:sz w:val="24"/>
                <w:szCs w:val="24"/>
              </w:rPr>
            </w:pPr>
            <w:r w:rsidRPr="00651B19">
              <w:rPr>
                <w:sz w:val="24"/>
                <w:szCs w:val="24"/>
              </w:rPr>
              <w:t>2.Копія посвідчення дитини, яка потерпіла від аварії на Чорнобильській АЕС;</w:t>
            </w:r>
          </w:p>
          <w:p w:rsidR="00651B19" w:rsidRPr="00651B19" w:rsidRDefault="00651B19" w:rsidP="00651B19">
            <w:pPr>
              <w:rPr>
                <w:sz w:val="24"/>
                <w:szCs w:val="24"/>
              </w:rPr>
            </w:pPr>
            <w:r w:rsidRPr="00651B19">
              <w:rPr>
                <w:sz w:val="24"/>
                <w:szCs w:val="24"/>
              </w:rPr>
              <w:t>3. Копія свідоцтва про народження дитини;</w:t>
            </w:r>
          </w:p>
          <w:p w:rsidR="00651B19" w:rsidRPr="00651B19" w:rsidRDefault="00651B19" w:rsidP="00651B19">
            <w:pPr>
              <w:rPr>
                <w:sz w:val="24"/>
                <w:szCs w:val="24"/>
              </w:rPr>
            </w:pPr>
            <w:r w:rsidRPr="00651B19">
              <w:rPr>
                <w:sz w:val="24"/>
                <w:szCs w:val="24"/>
              </w:rPr>
              <w:t>4.Копія посвідчення особи, яка постраждала внаслідок Чорнобильської катастрофи, померлого громадянина;</w:t>
            </w:r>
          </w:p>
          <w:p w:rsidR="00651B19" w:rsidRPr="00651B19" w:rsidRDefault="00651B19" w:rsidP="00651B19">
            <w:pPr>
              <w:rPr>
                <w:sz w:val="24"/>
                <w:szCs w:val="24"/>
              </w:rPr>
            </w:pPr>
            <w:r w:rsidRPr="00651B19">
              <w:rPr>
                <w:sz w:val="24"/>
                <w:szCs w:val="24"/>
              </w:rPr>
              <w:t xml:space="preserve">5.Копія свідоцтва про смерть померлого </w:t>
            </w:r>
            <w:r w:rsidRPr="00651B19">
              <w:rPr>
                <w:sz w:val="24"/>
                <w:szCs w:val="24"/>
              </w:rPr>
              <w:lastRenderedPageBreak/>
              <w:t>громадянина;</w:t>
            </w:r>
          </w:p>
          <w:p w:rsidR="00651B19" w:rsidRPr="00651B19" w:rsidRDefault="00651B19" w:rsidP="00651B19">
            <w:pPr>
              <w:rPr>
                <w:sz w:val="24"/>
                <w:szCs w:val="24"/>
              </w:rPr>
            </w:pPr>
            <w:r w:rsidRPr="00651B19">
              <w:rPr>
                <w:sz w:val="24"/>
                <w:szCs w:val="24"/>
              </w:rPr>
              <w:t>6.Копія експертного висновку щодо встановлення причинного зв’язку хвороб, що призвели до смерті, із наслідками Чорнобильської катастрофи;</w:t>
            </w:r>
          </w:p>
          <w:p w:rsidR="00651B19" w:rsidRPr="00651B19" w:rsidRDefault="00651B19" w:rsidP="00651B19">
            <w:pPr>
              <w:rPr>
                <w:sz w:val="24"/>
                <w:szCs w:val="24"/>
              </w:rPr>
            </w:pPr>
            <w:r w:rsidRPr="00651B19">
              <w:rPr>
                <w:sz w:val="24"/>
                <w:szCs w:val="24"/>
              </w:rPr>
              <w:t>7.Довідка про реєстрацію/місця проживання/перебування дитини.</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заміну вкладки до посвідчення громадянина, який постраждав внаслідок Чорнобильської катастрофою, категорії 1:</w:t>
            </w:r>
          </w:p>
          <w:p w:rsidR="00651B19" w:rsidRPr="00651B19" w:rsidRDefault="00651B19" w:rsidP="00651B19">
            <w:pPr>
              <w:rPr>
                <w:sz w:val="24"/>
                <w:szCs w:val="24"/>
              </w:rPr>
            </w:pPr>
            <w:r w:rsidRPr="00651B19">
              <w:rPr>
                <w:sz w:val="24"/>
                <w:szCs w:val="24"/>
              </w:rPr>
              <w:t>1.Заява;</w:t>
            </w:r>
          </w:p>
          <w:p w:rsidR="00651B19" w:rsidRPr="00651B19" w:rsidRDefault="00651B19" w:rsidP="00651B19">
            <w:pPr>
              <w:rPr>
                <w:sz w:val="24"/>
                <w:szCs w:val="24"/>
              </w:rPr>
            </w:pPr>
            <w:r w:rsidRPr="00651B19">
              <w:rPr>
                <w:sz w:val="24"/>
                <w:szCs w:val="24"/>
              </w:rPr>
              <w:t>2.Копія паспорту;</w:t>
            </w:r>
          </w:p>
          <w:p w:rsidR="00651B19" w:rsidRPr="00651B19" w:rsidRDefault="00651B19" w:rsidP="00651B19">
            <w:pPr>
              <w:rPr>
                <w:sz w:val="24"/>
                <w:szCs w:val="24"/>
              </w:rPr>
            </w:pPr>
            <w:r w:rsidRPr="00651B19">
              <w:rPr>
                <w:sz w:val="24"/>
                <w:szCs w:val="24"/>
              </w:rPr>
              <w:t>3.Копія посвідчення громадянина, який постраждав внаслідок Чорнобильської катастрофи, категорії 1;</w:t>
            </w:r>
          </w:p>
          <w:p w:rsidR="00651B19" w:rsidRPr="00651B19" w:rsidRDefault="00651B19" w:rsidP="00651B19">
            <w:pPr>
              <w:rPr>
                <w:sz w:val="24"/>
                <w:szCs w:val="24"/>
              </w:rPr>
            </w:pPr>
            <w:r w:rsidRPr="00651B19">
              <w:rPr>
                <w:sz w:val="24"/>
                <w:szCs w:val="24"/>
              </w:rPr>
              <w:t>4.Копія довідки медико-соціальної експертної комісії про продовження терміну інвалідності відповідної групи, пов’язаної з наслідками аварії на ЧАЕС, з участю у ліквідації інших ядерних аварій, ядерних випробуваннях, військових навчаннях із застосуванням ядерної зброї, складанням ядерних зарядів та здійсненням на них регламентних робіт.</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видачу посвідчення дружини (чоловіка), опікуна дітей померлого громадянина, смерть якого пов’язана з Чорнобильською катастрофою:</w:t>
            </w:r>
          </w:p>
          <w:p w:rsidR="00651B19" w:rsidRPr="00651B19" w:rsidRDefault="00651B19" w:rsidP="00651B19">
            <w:pPr>
              <w:rPr>
                <w:sz w:val="24"/>
                <w:szCs w:val="24"/>
              </w:rPr>
            </w:pPr>
            <w:r w:rsidRPr="00651B19">
              <w:rPr>
                <w:sz w:val="24"/>
                <w:szCs w:val="24"/>
              </w:rPr>
              <w:t>1.Заява;</w:t>
            </w:r>
          </w:p>
          <w:p w:rsidR="00651B19" w:rsidRPr="00651B19" w:rsidRDefault="00651B19" w:rsidP="00651B19">
            <w:pPr>
              <w:rPr>
                <w:sz w:val="24"/>
                <w:szCs w:val="24"/>
              </w:rPr>
            </w:pPr>
            <w:r w:rsidRPr="00651B19">
              <w:rPr>
                <w:sz w:val="24"/>
                <w:szCs w:val="24"/>
              </w:rPr>
              <w:t>1.Копія паспорту;</w:t>
            </w:r>
          </w:p>
          <w:p w:rsidR="00651B19" w:rsidRPr="00651B19" w:rsidRDefault="00651B19" w:rsidP="00651B19">
            <w:pPr>
              <w:rPr>
                <w:sz w:val="24"/>
                <w:szCs w:val="24"/>
              </w:rPr>
            </w:pPr>
            <w:r w:rsidRPr="00651B19">
              <w:rPr>
                <w:sz w:val="24"/>
                <w:szCs w:val="24"/>
              </w:rPr>
              <w:t>2.Фото 3х4;</w:t>
            </w:r>
          </w:p>
          <w:p w:rsidR="00651B19" w:rsidRPr="00651B19" w:rsidRDefault="00651B19" w:rsidP="00651B19">
            <w:pPr>
              <w:rPr>
                <w:sz w:val="24"/>
                <w:szCs w:val="24"/>
              </w:rPr>
            </w:pPr>
            <w:r w:rsidRPr="00651B19">
              <w:rPr>
                <w:sz w:val="24"/>
                <w:szCs w:val="24"/>
              </w:rPr>
              <w:t>3.Експертний висновок щодо встановлення причинного зв’язку хвороб, що призвели до смерті, із наслідками Чорнобильської катастрофи, з участю у ліквідації інших ядерних аварій, ядерних випробуваннях, військових навчаннях із застосуванням ядерної зброї, складанням ядерних зарядів та здійсненням на них регламентних робіт (оригінал);</w:t>
            </w:r>
          </w:p>
          <w:p w:rsidR="00651B19" w:rsidRPr="00651B19" w:rsidRDefault="00651B19" w:rsidP="00651B19">
            <w:pPr>
              <w:rPr>
                <w:sz w:val="24"/>
                <w:szCs w:val="24"/>
              </w:rPr>
            </w:pPr>
            <w:r w:rsidRPr="00651B19">
              <w:rPr>
                <w:sz w:val="24"/>
                <w:szCs w:val="24"/>
              </w:rPr>
              <w:t>4.Копія свідоцтва про смерть громадянина, постраждалого внаслідок Чорнобильської катастрофи;</w:t>
            </w:r>
          </w:p>
          <w:p w:rsidR="00651B19" w:rsidRPr="00651B19" w:rsidRDefault="00651B19" w:rsidP="00651B19">
            <w:pPr>
              <w:rPr>
                <w:sz w:val="24"/>
                <w:szCs w:val="24"/>
              </w:rPr>
            </w:pPr>
            <w:r w:rsidRPr="00651B19">
              <w:rPr>
                <w:sz w:val="24"/>
                <w:szCs w:val="24"/>
              </w:rPr>
              <w:t>5. Копія свідоцтва про шлюб;</w:t>
            </w:r>
          </w:p>
          <w:p w:rsidR="00651B19" w:rsidRPr="00651B19" w:rsidRDefault="00651B19" w:rsidP="00651B19">
            <w:pPr>
              <w:rPr>
                <w:sz w:val="24"/>
                <w:szCs w:val="24"/>
              </w:rPr>
            </w:pPr>
            <w:r w:rsidRPr="00651B19">
              <w:rPr>
                <w:sz w:val="24"/>
                <w:szCs w:val="24"/>
              </w:rPr>
              <w:t>6.Посвідчення особи, яка постраждала внаслідок Чорнобильської катастрофи, померлого громадянина (оригінал);</w:t>
            </w:r>
          </w:p>
          <w:p w:rsidR="00651B19" w:rsidRPr="00651B19" w:rsidRDefault="00651B19" w:rsidP="00651B19">
            <w:pPr>
              <w:rPr>
                <w:sz w:val="24"/>
                <w:szCs w:val="24"/>
              </w:rPr>
            </w:pPr>
            <w:r w:rsidRPr="00651B19">
              <w:rPr>
                <w:sz w:val="24"/>
                <w:szCs w:val="24"/>
              </w:rPr>
              <w:t>7.Довідка про спільне проживання на момент смерті та відсутність повторного шлюбу;</w:t>
            </w:r>
          </w:p>
          <w:p w:rsidR="00651B19" w:rsidRPr="00651B19" w:rsidRDefault="00651B19" w:rsidP="00651B19">
            <w:pPr>
              <w:rPr>
                <w:sz w:val="24"/>
                <w:szCs w:val="24"/>
              </w:rPr>
            </w:pPr>
            <w:r w:rsidRPr="00651B19">
              <w:rPr>
                <w:sz w:val="24"/>
                <w:szCs w:val="24"/>
              </w:rPr>
              <w:t>8.Рішення про призначення опікуна (для видачі посвідчення опікуна дітей померлого громадянина, смерть якого пов’язана з Чорнобильською катастрофою).</w:t>
            </w:r>
          </w:p>
          <w:p w:rsidR="00651B19" w:rsidRPr="00651B19" w:rsidRDefault="00651B19" w:rsidP="00651B19">
            <w:pPr>
              <w:rPr>
                <w:sz w:val="24"/>
                <w:szCs w:val="24"/>
              </w:rPr>
            </w:pPr>
          </w:p>
          <w:p w:rsidR="00651B19" w:rsidRPr="00651B19" w:rsidRDefault="00651B19" w:rsidP="00651B19">
            <w:pPr>
              <w:rPr>
                <w:sz w:val="24"/>
                <w:szCs w:val="24"/>
                <w:u w:val="single"/>
              </w:rPr>
            </w:pPr>
            <w:r w:rsidRPr="00651B19">
              <w:rPr>
                <w:sz w:val="24"/>
                <w:szCs w:val="24"/>
                <w:u w:val="single"/>
              </w:rPr>
              <w:t>Перелік документів на видачу дублікату посвідчення особи, яка постраждала внаслідок Чорнобильської катастрофи:</w:t>
            </w:r>
          </w:p>
          <w:p w:rsidR="00651B19" w:rsidRPr="00651B19" w:rsidRDefault="00651B19" w:rsidP="00651B19">
            <w:pPr>
              <w:rPr>
                <w:sz w:val="24"/>
                <w:szCs w:val="24"/>
              </w:rPr>
            </w:pPr>
            <w:r w:rsidRPr="00651B19">
              <w:rPr>
                <w:sz w:val="24"/>
                <w:szCs w:val="24"/>
              </w:rPr>
              <w:t>1.Заява з поясненням  обставин втрати або псування посвідчення і зазначенням його номера і дати видачі;</w:t>
            </w:r>
          </w:p>
          <w:p w:rsidR="00651B19" w:rsidRPr="00651B19" w:rsidRDefault="00651B19" w:rsidP="00651B19">
            <w:pPr>
              <w:rPr>
                <w:sz w:val="24"/>
                <w:szCs w:val="24"/>
              </w:rPr>
            </w:pPr>
            <w:r w:rsidRPr="00651B19">
              <w:rPr>
                <w:sz w:val="24"/>
                <w:szCs w:val="24"/>
              </w:rPr>
              <w:lastRenderedPageBreak/>
              <w:t>2. Копія паспорту;</w:t>
            </w:r>
          </w:p>
          <w:p w:rsidR="00651B19" w:rsidRPr="00651B19" w:rsidRDefault="00651B19" w:rsidP="00651B19">
            <w:pPr>
              <w:rPr>
                <w:sz w:val="24"/>
                <w:szCs w:val="24"/>
              </w:rPr>
            </w:pPr>
            <w:r w:rsidRPr="00651B19">
              <w:rPr>
                <w:sz w:val="24"/>
                <w:szCs w:val="24"/>
              </w:rPr>
              <w:t>3.Фото 3х4;</w:t>
            </w:r>
          </w:p>
          <w:p w:rsidR="00651B19" w:rsidRPr="00651B19" w:rsidRDefault="00651B19" w:rsidP="00651B19">
            <w:pPr>
              <w:rPr>
                <w:sz w:val="24"/>
                <w:szCs w:val="24"/>
              </w:rPr>
            </w:pPr>
            <w:r w:rsidRPr="00651B19">
              <w:rPr>
                <w:sz w:val="24"/>
                <w:szCs w:val="24"/>
              </w:rPr>
              <w:t>4.</w:t>
            </w:r>
            <w:r>
              <w:rPr>
                <w:sz w:val="24"/>
                <w:szCs w:val="24"/>
              </w:rPr>
              <w:t xml:space="preserve"> </w:t>
            </w:r>
            <w:r w:rsidRPr="00651B19">
              <w:rPr>
                <w:sz w:val="24"/>
                <w:szCs w:val="24"/>
              </w:rPr>
              <w:t>Підтвердження публікації в пресі повідомлення про визнання втраченого посвідчення недійсним;</w:t>
            </w:r>
          </w:p>
          <w:p w:rsidR="00452A35" w:rsidRPr="00CF09CF" w:rsidRDefault="00651B19" w:rsidP="00651B19">
            <w:pPr>
              <w:rPr>
                <w:i/>
                <w:sz w:val="24"/>
                <w:szCs w:val="24"/>
              </w:rPr>
            </w:pPr>
            <w:r w:rsidRPr="00651B19">
              <w:rPr>
                <w:sz w:val="24"/>
                <w:szCs w:val="24"/>
              </w:rPr>
              <w:t>5.Завірені належним чином копії первинних документів, які слугували підставою видачі оригіналу посвідчення (в разі видачі посвідчення обласними державними адміністраціями інших областей).</w:t>
            </w:r>
          </w:p>
        </w:tc>
      </w:tr>
      <w:tr w:rsidR="00DE12C9"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lastRenderedPageBreak/>
              <w:t>10.</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F44DB9">
            <w:pPr>
              <w:rPr>
                <w:sz w:val="24"/>
                <w:szCs w:val="24"/>
                <w:lang w:eastAsia="en-US"/>
              </w:rPr>
            </w:pPr>
            <w:r w:rsidRPr="008845A0">
              <w:rPr>
                <w:sz w:val="24"/>
                <w:szCs w:val="24"/>
                <w:lang w:eastAsia="en-US"/>
              </w:rPr>
              <w:t>Порядок та спосіб подання документів, необхідних для отримання адміністративної послуги</w:t>
            </w:r>
          </w:p>
        </w:tc>
        <w:tc>
          <w:tcPr>
            <w:tcW w:w="6219" w:type="dxa"/>
            <w:gridSpan w:val="2"/>
            <w:tcBorders>
              <w:top w:val="single" w:sz="4" w:space="0" w:color="auto"/>
              <w:left w:val="single" w:sz="4" w:space="0" w:color="auto"/>
              <w:bottom w:val="single" w:sz="4" w:space="0" w:color="auto"/>
              <w:right w:val="single" w:sz="4" w:space="0" w:color="auto"/>
            </w:tcBorders>
          </w:tcPr>
          <w:p w:rsidR="00111C6E" w:rsidRDefault="00111C6E" w:rsidP="00111C6E">
            <w:pPr>
              <w:rPr>
                <w:iCs/>
                <w:sz w:val="24"/>
                <w:szCs w:val="24"/>
                <w:lang w:eastAsia="en-US"/>
              </w:rPr>
            </w:pPr>
            <w:r>
              <w:rPr>
                <w:iCs/>
                <w:sz w:val="24"/>
                <w:szCs w:val="24"/>
                <w:lang w:eastAsia="en-US"/>
              </w:rPr>
              <w:t xml:space="preserve">Через </w:t>
            </w:r>
            <w:r w:rsidRPr="00E4584A">
              <w:rPr>
                <w:iCs/>
                <w:sz w:val="24"/>
                <w:szCs w:val="24"/>
                <w:lang w:eastAsia="en-US"/>
              </w:rPr>
              <w:t>Центр</w:t>
            </w:r>
            <w:r w:rsidR="00935CCF">
              <w:rPr>
                <w:iCs/>
                <w:sz w:val="24"/>
                <w:szCs w:val="24"/>
                <w:lang w:eastAsia="en-US"/>
              </w:rPr>
              <w:t>и</w:t>
            </w:r>
            <w:r w:rsidRPr="00E4584A">
              <w:rPr>
                <w:iCs/>
                <w:sz w:val="24"/>
                <w:szCs w:val="24"/>
                <w:lang w:eastAsia="en-US"/>
              </w:rPr>
              <w:t xml:space="preserve"> </w:t>
            </w:r>
            <w:r>
              <w:rPr>
                <w:iCs/>
                <w:sz w:val="24"/>
                <w:szCs w:val="24"/>
                <w:lang w:eastAsia="en-US"/>
              </w:rPr>
              <w:t xml:space="preserve">надання </w:t>
            </w:r>
            <w:r w:rsidRPr="00E4584A">
              <w:rPr>
                <w:iCs/>
                <w:sz w:val="24"/>
                <w:szCs w:val="24"/>
                <w:lang w:eastAsia="en-US"/>
              </w:rPr>
              <w:t xml:space="preserve">адміністративних послуг </w:t>
            </w:r>
            <w:r>
              <w:rPr>
                <w:iCs/>
                <w:sz w:val="24"/>
                <w:szCs w:val="24"/>
                <w:lang w:eastAsia="en-US"/>
              </w:rPr>
              <w:t>райдержадміністраці</w:t>
            </w:r>
            <w:r w:rsidR="00935CCF">
              <w:rPr>
                <w:iCs/>
                <w:sz w:val="24"/>
                <w:szCs w:val="24"/>
                <w:lang w:eastAsia="en-US"/>
              </w:rPr>
              <w:t>й</w:t>
            </w:r>
            <w:r w:rsidR="00651B19">
              <w:rPr>
                <w:iCs/>
                <w:sz w:val="24"/>
                <w:szCs w:val="24"/>
                <w:lang w:eastAsia="en-US"/>
              </w:rPr>
              <w:t>, міських рад міст обласного значення</w:t>
            </w:r>
            <w:r w:rsidR="00935CCF">
              <w:rPr>
                <w:iCs/>
                <w:sz w:val="24"/>
                <w:szCs w:val="24"/>
                <w:lang w:eastAsia="en-US"/>
              </w:rPr>
              <w:t>;</w:t>
            </w:r>
            <w:r>
              <w:rPr>
                <w:iCs/>
                <w:sz w:val="24"/>
                <w:szCs w:val="24"/>
                <w:lang w:eastAsia="en-US"/>
              </w:rPr>
              <w:t xml:space="preserve"> </w:t>
            </w:r>
          </w:p>
          <w:p w:rsidR="00DE12C9" w:rsidRPr="008845A0" w:rsidRDefault="00935CCF" w:rsidP="00111C6E">
            <w:pPr>
              <w:rPr>
                <w:iCs/>
                <w:sz w:val="24"/>
                <w:szCs w:val="24"/>
                <w:lang w:eastAsia="en-US"/>
              </w:rPr>
            </w:pPr>
            <w:r>
              <w:rPr>
                <w:iCs/>
                <w:sz w:val="24"/>
                <w:szCs w:val="24"/>
                <w:lang w:eastAsia="en-US"/>
              </w:rPr>
              <w:t>Через Центр адміністративних послуг «Прозорий офіс» Вінницької міської ради та його територіальні відділення.</w:t>
            </w:r>
          </w:p>
        </w:tc>
      </w:tr>
      <w:tr w:rsidR="00DE12C9" w:rsidRPr="008845A0" w:rsidTr="00935CCF">
        <w:trPr>
          <w:trHeight w:val="591"/>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11.</w:t>
            </w:r>
          </w:p>
        </w:tc>
        <w:tc>
          <w:tcPr>
            <w:tcW w:w="3420" w:type="dxa"/>
            <w:tcBorders>
              <w:top w:val="single" w:sz="4" w:space="0" w:color="auto"/>
              <w:left w:val="single" w:sz="4" w:space="0" w:color="auto"/>
              <w:bottom w:val="single" w:sz="4" w:space="0" w:color="auto"/>
              <w:right w:val="single" w:sz="4" w:space="0" w:color="auto"/>
            </w:tcBorders>
          </w:tcPr>
          <w:p w:rsidR="00DE12C9" w:rsidRPr="008845A0" w:rsidRDefault="00DE12C9" w:rsidP="00F44DB9">
            <w:pPr>
              <w:rPr>
                <w:sz w:val="24"/>
                <w:szCs w:val="24"/>
                <w:lang w:eastAsia="en-US"/>
              </w:rPr>
            </w:pPr>
            <w:r w:rsidRPr="008845A0">
              <w:rPr>
                <w:sz w:val="24"/>
                <w:szCs w:val="24"/>
                <w:lang w:eastAsia="en-US"/>
              </w:rPr>
              <w:t xml:space="preserve">Платність (безоплатність) надання </w:t>
            </w:r>
            <w:r w:rsidR="00DB4C31">
              <w:rPr>
                <w:sz w:val="24"/>
                <w:szCs w:val="24"/>
                <w:lang w:eastAsia="en-US"/>
              </w:rPr>
              <w:t>адмін</w:t>
            </w:r>
            <w:r w:rsidR="00935CCF">
              <w:rPr>
                <w:sz w:val="24"/>
                <w:szCs w:val="24"/>
                <w:lang w:eastAsia="en-US"/>
              </w:rPr>
              <w:t xml:space="preserve">істративної </w:t>
            </w:r>
            <w:r w:rsidR="00DB4C31">
              <w:rPr>
                <w:sz w:val="24"/>
                <w:szCs w:val="24"/>
                <w:lang w:eastAsia="en-US"/>
              </w:rPr>
              <w:t xml:space="preserve"> </w:t>
            </w:r>
            <w:r w:rsidRPr="008845A0">
              <w:rPr>
                <w:sz w:val="24"/>
                <w:szCs w:val="24"/>
                <w:lang w:eastAsia="en-US"/>
              </w:rPr>
              <w:t>послуги</w:t>
            </w:r>
          </w:p>
        </w:tc>
        <w:tc>
          <w:tcPr>
            <w:tcW w:w="6219" w:type="dxa"/>
            <w:gridSpan w:val="2"/>
            <w:tcBorders>
              <w:top w:val="single" w:sz="4" w:space="0" w:color="auto"/>
              <w:left w:val="single" w:sz="4" w:space="0" w:color="auto"/>
              <w:bottom w:val="single" w:sz="4" w:space="0" w:color="auto"/>
              <w:right w:val="single" w:sz="4" w:space="0" w:color="auto"/>
            </w:tcBorders>
          </w:tcPr>
          <w:p w:rsidR="00DE12C9" w:rsidRDefault="00F44DB9" w:rsidP="00F44DB9">
            <w:pPr>
              <w:jc w:val="center"/>
              <w:rPr>
                <w:iCs/>
                <w:sz w:val="24"/>
                <w:szCs w:val="24"/>
                <w:lang w:val="en-US" w:eastAsia="en-US"/>
              </w:rPr>
            </w:pPr>
            <w:r>
              <w:rPr>
                <w:iCs/>
                <w:sz w:val="24"/>
                <w:szCs w:val="24"/>
                <w:lang w:eastAsia="en-US"/>
              </w:rPr>
              <w:t>Б</w:t>
            </w:r>
            <w:r w:rsidR="00DC3C64" w:rsidRPr="008845A0">
              <w:rPr>
                <w:iCs/>
                <w:sz w:val="24"/>
                <w:szCs w:val="24"/>
                <w:lang w:eastAsia="en-US"/>
              </w:rPr>
              <w:t>езоплатно</w:t>
            </w:r>
          </w:p>
          <w:p w:rsidR="008E0FB7" w:rsidRPr="003B7397" w:rsidRDefault="008E0FB7" w:rsidP="00DC3C64">
            <w:pPr>
              <w:rPr>
                <w:iCs/>
                <w:sz w:val="24"/>
                <w:szCs w:val="24"/>
                <w:lang w:eastAsia="en-US"/>
              </w:rPr>
            </w:pPr>
          </w:p>
        </w:tc>
      </w:tr>
      <w:tr w:rsidR="00DE12C9" w:rsidRPr="008845A0" w:rsidTr="00935CCF">
        <w:trPr>
          <w:trHeight w:val="383"/>
          <w:jc w:val="center"/>
        </w:trPr>
        <w:tc>
          <w:tcPr>
            <w:tcW w:w="720" w:type="dxa"/>
            <w:tcBorders>
              <w:top w:val="single" w:sz="4" w:space="0" w:color="auto"/>
              <w:left w:val="single" w:sz="4" w:space="0" w:color="auto"/>
              <w:bottom w:val="single" w:sz="4" w:space="0" w:color="auto"/>
              <w:right w:val="single" w:sz="4" w:space="0" w:color="auto"/>
            </w:tcBorders>
          </w:tcPr>
          <w:p w:rsidR="00DE12C9" w:rsidRPr="00F44DB9" w:rsidRDefault="00DE12C9" w:rsidP="00F44DB9">
            <w:pPr>
              <w:jc w:val="center"/>
              <w:rPr>
                <w:b/>
                <w:bCs/>
                <w:sz w:val="24"/>
                <w:szCs w:val="24"/>
                <w:lang w:eastAsia="en-US"/>
              </w:rPr>
            </w:pPr>
          </w:p>
        </w:tc>
        <w:tc>
          <w:tcPr>
            <w:tcW w:w="9639" w:type="dxa"/>
            <w:gridSpan w:val="3"/>
            <w:tcBorders>
              <w:top w:val="single" w:sz="4" w:space="0" w:color="auto"/>
              <w:left w:val="single" w:sz="4" w:space="0" w:color="auto"/>
              <w:bottom w:val="single" w:sz="4" w:space="0" w:color="auto"/>
              <w:right w:val="single" w:sz="4" w:space="0" w:color="auto"/>
            </w:tcBorders>
            <w:vAlign w:val="center"/>
          </w:tcPr>
          <w:p w:rsidR="00DE12C9" w:rsidRPr="00F44DB9" w:rsidRDefault="00DE12C9" w:rsidP="009E42AB">
            <w:pPr>
              <w:jc w:val="center"/>
              <w:rPr>
                <w:b/>
                <w:iCs/>
                <w:sz w:val="24"/>
                <w:szCs w:val="24"/>
                <w:lang w:eastAsia="en-US"/>
              </w:rPr>
            </w:pPr>
            <w:r w:rsidRPr="00F44DB9">
              <w:rPr>
                <w:b/>
                <w:iCs/>
                <w:sz w:val="24"/>
                <w:szCs w:val="24"/>
                <w:lang w:eastAsia="en-US"/>
              </w:rPr>
              <w:t>У разі платності</w:t>
            </w:r>
            <w:r w:rsidRPr="00F44DB9">
              <w:rPr>
                <w:b/>
                <w:sz w:val="24"/>
                <w:szCs w:val="24"/>
                <w:lang w:eastAsia="en-US"/>
              </w:rPr>
              <w:t>:</w:t>
            </w:r>
          </w:p>
        </w:tc>
      </w:tr>
      <w:tr w:rsidR="00DB3E78"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11.1</w:t>
            </w:r>
          </w:p>
        </w:tc>
        <w:tc>
          <w:tcPr>
            <w:tcW w:w="3600" w:type="dxa"/>
            <w:gridSpan w:val="2"/>
            <w:tcBorders>
              <w:top w:val="single" w:sz="4" w:space="0" w:color="auto"/>
              <w:left w:val="single" w:sz="4" w:space="0" w:color="auto"/>
              <w:bottom w:val="single" w:sz="4" w:space="0" w:color="auto"/>
              <w:right w:val="single" w:sz="4" w:space="0" w:color="auto"/>
            </w:tcBorders>
          </w:tcPr>
          <w:p w:rsidR="00DE12C9" w:rsidRPr="008845A0" w:rsidRDefault="00DE12C9" w:rsidP="00F44DB9">
            <w:pPr>
              <w:rPr>
                <w:sz w:val="24"/>
                <w:szCs w:val="24"/>
                <w:lang w:eastAsia="en-US"/>
              </w:rPr>
            </w:pPr>
            <w:r w:rsidRPr="008845A0">
              <w:rPr>
                <w:sz w:val="24"/>
                <w:szCs w:val="24"/>
                <w:lang w:eastAsia="en-US"/>
              </w:rPr>
              <w:t>Нормативно-правові акти, на підставі яких стягується плата</w:t>
            </w:r>
          </w:p>
        </w:tc>
        <w:tc>
          <w:tcPr>
            <w:tcW w:w="6039" w:type="dxa"/>
            <w:tcBorders>
              <w:top w:val="single" w:sz="4" w:space="0" w:color="auto"/>
              <w:left w:val="single" w:sz="4" w:space="0" w:color="auto"/>
              <w:bottom w:val="single" w:sz="4" w:space="0" w:color="auto"/>
              <w:right w:val="single" w:sz="4" w:space="0" w:color="auto"/>
            </w:tcBorders>
          </w:tcPr>
          <w:p w:rsidR="00DE12C9" w:rsidRPr="00935CCF" w:rsidRDefault="00DC3C64" w:rsidP="00111C6E">
            <w:pPr>
              <w:jc w:val="center"/>
              <w:rPr>
                <w:iCs/>
                <w:sz w:val="24"/>
                <w:szCs w:val="24"/>
                <w:lang w:eastAsia="en-US"/>
              </w:rPr>
            </w:pPr>
            <w:r w:rsidRPr="00935CCF">
              <w:rPr>
                <w:iCs/>
                <w:sz w:val="24"/>
                <w:szCs w:val="24"/>
                <w:lang w:eastAsia="en-US"/>
              </w:rPr>
              <w:t>-</w:t>
            </w:r>
          </w:p>
        </w:tc>
      </w:tr>
      <w:tr w:rsidR="00DB3E78"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11.2.</w:t>
            </w:r>
          </w:p>
        </w:tc>
        <w:tc>
          <w:tcPr>
            <w:tcW w:w="3600" w:type="dxa"/>
            <w:gridSpan w:val="2"/>
            <w:tcBorders>
              <w:top w:val="single" w:sz="4" w:space="0" w:color="auto"/>
              <w:left w:val="single" w:sz="4" w:space="0" w:color="auto"/>
              <w:bottom w:val="single" w:sz="4" w:space="0" w:color="auto"/>
              <w:right w:val="single" w:sz="4" w:space="0" w:color="auto"/>
            </w:tcBorders>
          </w:tcPr>
          <w:p w:rsidR="00DE12C9" w:rsidRPr="008845A0" w:rsidRDefault="00DE12C9" w:rsidP="00F44DB9">
            <w:pPr>
              <w:rPr>
                <w:sz w:val="24"/>
                <w:szCs w:val="24"/>
                <w:lang w:eastAsia="en-US"/>
              </w:rPr>
            </w:pPr>
            <w:r w:rsidRPr="008845A0">
              <w:rPr>
                <w:sz w:val="24"/>
                <w:szCs w:val="24"/>
                <w:lang w:eastAsia="en-US"/>
              </w:rPr>
              <w:t>Розмір та порядок внесення плати (адміністративного збору) за платну адміністративну послугу</w:t>
            </w:r>
          </w:p>
        </w:tc>
        <w:tc>
          <w:tcPr>
            <w:tcW w:w="6039" w:type="dxa"/>
            <w:tcBorders>
              <w:top w:val="single" w:sz="4" w:space="0" w:color="auto"/>
              <w:left w:val="single" w:sz="4" w:space="0" w:color="auto"/>
              <w:bottom w:val="single" w:sz="4" w:space="0" w:color="auto"/>
              <w:right w:val="single" w:sz="4" w:space="0" w:color="auto"/>
            </w:tcBorders>
          </w:tcPr>
          <w:p w:rsidR="00DE12C9" w:rsidRPr="00935CCF" w:rsidRDefault="00DC3C64" w:rsidP="00F96520">
            <w:pPr>
              <w:jc w:val="center"/>
              <w:rPr>
                <w:iCs/>
                <w:sz w:val="24"/>
                <w:szCs w:val="24"/>
                <w:lang w:eastAsia="en-US"/>
              </w:rPr>
            </w:pPr>
            <w:r w:rsidRPr="00935CCF">
              <w:rPr>
                <w:iCs/>
                <w:sz w:val="24"/>
                <w:szCs w:val="24"/>
                <w:lang w:eastAsia="en-US"/>
              </w:rPr>
              <w:t>-</w:t>
            </w:r>
          </w:p>
        </w:tc>
      </w:tr>
      <w:tr w:rsidR="00DB3E78"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11.3.</w:t>
            </w:r>
          </w:p>
        </w:tc>
        <w:tc>
          <w:tcPr>
            <w:tcW w:w="3600" w:type="dxa"/>
            <w:gridSpan w:val="2"/>
            <w:tcBorders>
              <w:top w:val="single" w:sz="4" w:space="0" w:color="auto"/>
              <w:left w:val="single" w:sz="4" w:space="0" w:color="auto"/>
              <w:bottom w:val="single" w:sz="4" w:space="0" w:color="auto"/>
              <w:right w:val="single" w:sz="4" w:space="0" w:color="auto"/>
            </w:tcBorders>
          </w:tcPr>
          <w:p w:rsidR="00DE12C9" w:rsidRPr="008845A0" w:rsidRDefault="00DE12C9" w:rsidP="00F44DB9">
            <w:pPr>
              <w:rPr>
                <w:sz w:val="24"/>
                <w:szCs w:val="24"/>
                <w:lang w:eastAsia="en-US"/>
              </w:rPr>
            </w:pPr>
            <w:r w:rsidRPr="008845A0">
              <w:rPr>
                <w:sz w:val="24"/>
                <w:szCs w:val="24"/>
                <w:lang w:eastAsia="en-US"/>
              </w:rPr>
              <w:t>Розрахунковий рахунок для внесення плати</w:t>
            </w:r>
          </w:p>
        </w:tc>
        <w:tc>
          <w:tcPr>
            <w:tcW w:w="6039" w:type="dxa"/>
            <w:tcBorders>
              <w:top w:val="single" w:sz="4" w:space="0" w:color="auto"/>
              <w:left w:val="single" w:sz="4" w:space="0" w:color="auto"/>
              <w:bottom w:val="single" w:sz="4" w:space="0" w:color="auto"/>
              <w:right w:val="single" w:sz="4" w:space="0" w:color="auto"/>
            </w:tcBorders>
          </w:tcPr>
          <w:p w:rsidR="00DE12C9" w:rsidRPr="00935CCF" w:rsidRDefault="00DC3C64" w:rsidP="00F96520">
            <w:pPr>
              <w:jc w:val="center"/>
              <w:rPr>
                <w:iCs/>
                <w:sz w:val="24"/>
                <w:szCs w:val="24"/>
                <w:lang w:eastAsia="en-US"/>
              </w:rPr>
            </w:pPr>
            <w:r w:rsidRPr="00935CCF">
              <w:rPr>
                <w:iCs/>
                <w:sz w:val="24"/>
                <w:szCs w:val="24"/>
                <w:lang w:eastAsia="en-US"/>
              </w:rPr>
              <w:t>-</w:t>
            </w:r>
          </w:p>
        </w:tc>
      </w:tr>
      <w:tr w:rsidR="00DB3E78"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12.</w:t>
            </w:r>
          </w:p>
        </w:tc>
        <w:tc>
          <w:tcPr>
            <w:tcW w:w="3600" w:type="dxa"/>
            <w:gridSpan w:val="2"/>
            <w:tcBorders>
              <w:top w:val="single" w:sz="4" w:space="0" w:color="auto"/>
              <w:left w:val="single" w:sz="4" w:space="0" w:color="auto"/>
              <w:bottom w:val="single" w:sz="4" w:space="0" w:color="auto"/>
              <w:right w:val="single" w:sz="4" w:space="0" w:color="auto"/>
            </w:tcBorders>
          </w:tcPr>
          <w:p w:rsidR="00DE12C9" w:rsidRPr="008845A0" w:rsidRDefault="00A647DF" w:rsidP="00F44DB9">
            <w:pPr>
              <w:rPr>
                <w:sz w:val="24"/>
                <w:szCs w:val="24"/>
                <w:lang w:eastAsia="en-US"/>
              </w:rPr>
            </w:pPr>
            <w:r w:rsidRPr="008845A0">
              <w:rPr>
                <w:sz w:val="24"/>
                <w:szCs w:val="24"/>
                <w:lang w:eastAsia="en-US"/>
              </w:rPr>
              <w:t>Термін</w:t>
            </w:r>
            <w:r w:rsidR="00DE12C9" w:rsidRPr="008845A0">
              <w:rPr>
                <w:sz w:val="24"/>
                <w:szCs w:val="24"/>
                <w:lang w:eastAsia="en-US"/>
              </w:rPr>
              <w:t xml:space="preserve"> надання адміністративної послуги</w:t>
            </w:r>
          </w:p>
        </w:tc>
        <w:tc>
          <w:tcPr>
            <w:tcW w:w="6039" w:type="dxa"/>
            <w:tcBorders>
              <w:top w:val="single" w:sz="4" w:space="0" w:color="auto"/>
              <w:left w:val="single" w:sz="4" w:space="0" w:color="auto"/>
              <w:bottom w:val="single" w:sz="4" w:space="0" w:color="auto"/>
              <w:right w:val="single" w:sz="4" w:space="0" w:color="auto"/>
            </w:tcBorders>
          </w:tcPr>
          <w:p w:rsidR="00DE12C9" w:rsidRPr="00E4584A" w:rsidRDefault="00B846C7" w:rsidP="00F44DB9">
            <w:pPr>
              <w:jc w:val="center"/>
              <w:rPr>
                <w:iCs/>
                <w:color w:val="FF0000"/>
                <w:sz w:val="24"/>
                <w:szCs w:val="24"/>
                <w:lang w:eastAsia="en-US"/>
              </w:rPr>
            </w:pPr>
            <w:r w:rsidRPr="00111C6E">
              <w:rPr>
                <w:iCs/>
                <w:sz w:val="24"/>
                <w:szCs w:val="24"/>
                <w:lang w:eastAsia="en-US"/>
              </w:rPr>
              <w:t>30</w:t>
            </w:r>
            <w:r w:rsidR="00DB05C5" w:rsidRPr="00111C6E">
              <w:rPr>
                <w:iCs/>
                <w:sz w:val="24"/>
                <w:szCs w:val="24"/>
                <w:lang w:eastAsia="en-US"/>
              </w:rPr>
              <w:t xml:space="preserve"> </w:t>
            </w:r>
            <w:r w:rsidRPr="00111C6E">
              <w:rPr>
                <w:iCs/>
                <w:sz w:val="24"/>
                <w:szCs w:val="24"/>
                <w:lang w:eastAsia="en-US"/>
              </w:rPr>
              <w:t>календарних</w:t>
            </w:r>
            <w:r w:rsidR="00DB05C5" w:rsidRPr="00111C6E">
              <w:rPr>
                <w:iCs/>
                <w:sz w:val="24"/>
                <w:szCs w:val="24"/>
                <w:lang w:eastAsia="en-US"/>
              </w:rPr>
              <w:t xml:space="preserve"> днів</w:t>
            </w:r>
          </w:p>
        </w:tc>
      </w:tr>
      <w:tr w:rsidR="00DB3E78"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13.</w:t>
            </w:r>
          </w:p>
        </w:tc>
        <w:tc>
          <w:tcPr>
            <w:tcW w:w="3600" w:type="dxa"/>
            <w:gridSpan w:val="2"/>
            <w:tcBorders>
              <w:top w:val="single" w:sz="4" w:space="0" w:color="auto"/>
              <w:left w:val="single" w:sz="4" w:space="0" w:color="auto"/>
              <w:bottom w:val="single" w:sz="4" w:space="0" w:color="auto"/>
              <w:right w:val="single" w:sz="4" w:space="0" w:color="auto"/>
            </w:tcBorders>
          </w:tcPr>
          <w:p w:rsidR="00DE12C9" w:rsidRPr="008845A0" w:rsidRDefault="00DE12C9" w:rsidP="00F44DB9">
            <w:pPr>
              <w:rPr>
                <w:sz w:val="24"/>
                <w:szCs w:val="24"/>
                <w:lang w:eastAsia="en-US"/>
              </w:rPr>
            </w:pPr>
            <w:r w:rsidRPr="008845A0">
              <w:rPr>
                <w:sz w:val="24"/>
                <w:szCs w:val="24"/>
                <w:lang w:eastAsia="en-US"/>
              </w:rPr>
              <w:t>Перелік підстав для відмови у наданні адміністративної послуги</w:t>
            </w:r>
          </w:p>
        </w:tc>
        <w:tc>
          <w:tcPr>
            <w:tcW w:w="6039" w:type="dxa"/>
            <w:tcBorders>
              <w:top w:val="single" w:sz="4" w:space="0" w:color="auto"/>
              <w:left w:val="single" w:sz="4" w:space="0" w:color="auto"/>
              <w:bottom w:val="single" w:sz="4" w:space="0" w:color="auto"/>
              <w:right w:val="single" w:sz="4" w:space="0" w:color="auto"/>
            </w:tcBorders>
          </w:tcPr>
          <w:p w:rsidR="00111C6E" w:rsidRDefault="005D7A8A" w:rsidP="00111C6E">
            <w:pPr>
              <w:rPr>
                <w:sz w:val="24"/>
                <w:szCs w:val="24"/>
              </w:rPr>
            </w:pPr>
            <w:r>
              <w:rPr>
                <w:sz w:val="24"/>
                <w:szCs w:val="24"/>
              </w:rPr>
              <w:t>- П</w:t>
            </w:r>
            <w:r w:rsidR="00111C6E" w:rsidRPr="00FD4147">
              <w:rPr>
                <w:sz w:val="24"/>
                <w:szCs w:val="24"/>
              </w:rPr>
              <w:t xml:space="preserve">одання встановленого переліку </w:t>
            </w:r>
            <w:r w:rsidR="00111C6E">
              <w:rPr>
                <w:sz w:val="24"/>
                <w:szCs w:val="24"/>
              </w:rPr>
              <w:t>документів не в повному обсязі;</w:t>
            </w:r>
          </w:p>
          <w:p w:rsidR="00DC3C64" w:rsidRPr="00E4584A" w:rsidRDefault="005D7A8A" w:rsidP="00111C6E">
            <w:pPr>
              <w:pStyle w:val="HTML"/>
              <w:rPr>
                <w:rFonts w:ascii="Times New Roman" w:hAnsi="Times New Roman" w:cs="Times New Roman"/>
                <w:iCs/>
                <w:color w:val="FF0000"/>
                <w:sz w:val="24"/>
                <w:szCs w:val="24"/>
                <w:lang w:val="uk-UA" w:eastAsia="en-US"/>
              </w:rPr>
            </w:pPr>
            <w:r>
              <w:rPr>
                <w:rFonts w:ascii="Times New Roman" w:hAnsi="Times New Roman" w:cs="Times New Roman"/>
                <w:sz w:val="24"/>
                <w:szCs w:val="24"/>
              </w:rPr>
              <w:t xml:space="preserve">- </w:t>
            </w:r>
            <w:r>
              <w:rPr>
                <w:rFonts w:ascii="Times New Roman" w:hAnsi="Times New Roman" w:cs="Times New Roman"/>
                <w:sz w:val="24"/>
                <w:szCs w:val="24"/>
                <w:lang w:val="uk-UA"/>
              </w:rPr>
              <w:t>В</w:t>
            </w:r>
            <w:r w:rsidR="00111C6E" w:rsidRPr="00FD4147">
              <w:rPr>
                <w:rFonts w:ascii="Times New Roman" w:hAnsi="Times New Roman" w:cs="Times New Roman"/>
                <w:sz w:val="24"/>
                <w:szCs w:val="24"/>
              </w:rPr>
              <w:t>трата статусу</w:t>
            </w:r>
            <w:r w:rsidR="00111C6E">
              <w:rPr>
                <w:rFonts w:ascii="Times New Roman" w:hAnsi="Times New Roman" w:cs="Times New Roman"/>
                <w:sz w:val="24"/>
                <w:szCs w:val="24"/>
              </w:rPr>
              <w:t>.</w:t>
            </w:r>
          </w:p>
        </w:tc>
      </w:tr>
      <w:tr w:rsidR="00DB3E78"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14.</w:t>
            </w:r>
          </w:p>
        </w:tc>
        <w:tc>
          <w:tcPr>
            <w:tcW w:w="3600" w:type="dxa"/>
            <w:gridSpan w:val="2"/>
            <w:tcBorders>
              <w:top w:val="single" w:sz="4" w:space="0" w:color="auto"/>
              <w:left w:val="single" w:sz="4" w:space="0" w:color="auto"/>
              <w:bottom w:val="single" w:sz="4" w:space="0" w:color="auto"/>
              <w:right w:val="single" w:sz="4" w:space="0" w:color="auto"/>
            </w:tcBorders>
          </w:tcPr>
          <w:p w:rsidR="00DE12C9" w:rsidRPr="008845A0" w:rsidRDefault="00DE12C9" w:rsidP="00F44DB9">
            <w:pPr>
              <w:rPr>
                <w:sz w:val="24"/>
                <w:szCs w:val="24"/>
                <w:lang w:eastAsia="en-US"/>
              </w:rPr>
            </w:pPr>
            <w:r w:rsidRPr="008845A0">
              <w:rPr>
                <w:sz w:val="24"/>
                <w:szCs w:val="24"/>
                <w:lang w:eastAsia="en-US"/>
              </w:rPr>
              <w:t>Результат надання адміністративної послуги</w:t>
            </w:r>
          </w:p>
        </w:tc>
        <w:tc>
          <w:tcPr>
            <w:tcW w:w="6039" w:type="dxa"/>
            <w:tcBorders>
              <w:top w:val="single" w:sz="4" w:space="0" w:color="auto"/>
              <w:left w:val="single" w:sz="4" w:space="0" w:color="auto"/>
              <w:bottom w:val="single" w:sz="4" w:space="0" w:color="auto"/>
              <w:right w:val="single" w:sz="4" w:space="0" w:color="auto"/>
            </w:tcBorders>
          </w:tcPr>
          <w:p w:rsidR="00651B19" w:rsidRDefault="00651B19" w:rsidP="00651B19">
            <w:pPr>
              <w:rPr>
                <w:sz w:val="24"/>
                <w:szCs w:val="24"/>
              </w:rPr>
            </w:pPr>
            <w:r>
              <w:rPr>
                <w:sz w:val="24"/>
                <w:szCs w:val="24"/>
              </w:rPr>
              <w:t>Отримання посвідчення (дубліката).</w:t>
            </w:r>
            <w:r w:rsidR="00111C6E" w:rsidRPr="00FD4147">
              <w:rPr>
                <w:sz w:val="24"/>
                <w:szCs w:val="24"/>
              </w:rPr>
              <w:t xml:space="preserve"> </w:t>
            </w:r>
          </w:p>
          <w:p w:rsidR="00F44DB9" w:rsidRPr="00651B19" w:rsidRDefault="00111C6E" w:rsidP="005D7A8A">
            <w:pPr>
              <w:rPr>
                <w:sz w:val="24"/>
                <w:szCs w:val="24"/>
              </w:rPr>
            </w:pPr>
            <w:r w:rsidRPr="00111C6E">
              <w:rPr>
                <w:iCs/>
                <w:sz w:val="24"/>
                <w:szCs w:val="24"/>
                <w:lang w:eastAsia="en-US"/>
              </w:rPr>
              <w:t>Рішення щодо</w:t>
            </w:r>
            <w:r w:rsidRPr="00111C6E">
              <w:t xml:space="preserve"> </w:t>
            </w:r>
            <w:r w:rsidR="00651B19">
              <w:rPr>
                <w:sz w:val="24"/>
                <w:szCs w:val="24"/>
              </w:rPr>
              <w:t xml:space="preserve">відмови у </w:t>
            </w:r>
            <w:r w:rsidRPr="00111C6E">
              <w:rPr>
                <w:sz w:val="24"/>
                <w:szCs w:val="24"/>
              </w:rPr>
              <w:t xml:space="preserve">видачі посвідчення </w:t>
            </w:r>
            <w:r w:rsidR="00651B19">
              <w:rPr>
                <w:sz w:val="24"/>
                <w:szCs w:val="24"/>
              </w:rPr>
              <w:t>(дубліката)</w:t>
            </w:r>
            <w:r w:rsidR="00935CCF">
              <w:rPr>
                <w:sz w:val="24"/>
                <w:szCs w:val="24"/>
              </w:rPr>
              <w:t>.</w:t>
            </w:r>
          </w:p>
        </w:tc>
      </w:tr>
      <w:tr w:rsidR="00DB3E78" w:rsidRPr="008845A0" w:rsidTr="00935CCF">
        <w:trPr>
          <w:trHeight w:val="70"/>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15.</w:t>
            </w:r>
          </w:p>
        </w:tc>
        <w:tc>
          <w:tcPr>
            <w:tcW w:w="3600" w:type="dxa"/>
            <w:gridSpan w:val="2"/>
            <w:tcBorders>
              <w:top w:val="single" w:sz="4" w:space="0" w:color="auto"/>
              <w:left w:val="single" w:sz="4" w:space="0" w:color="auto"/>
              <w:bottom w:val="single" w:sz="4" w:space="0" w:color="auto"/>
              <w:right w:val="single" w:sz="4" w:space="0" w:color="auto"/>
            </w:tcBorders>
          </w:tcPr>
          <w:p w:rsidR="00DE12C9" w:rsidRPr="008845A0" w:rsidRDefault="00DE12C9" w:rsidP="00F44DB9">
            <w:pPr>
              <w:rPr>
                <w:sz w:val="24"/>
                <w:szCs w:val="24"/>
                <w:lang w:eastAsia="en-US"/>
              </w:rPr>
            </w:pPr>
            <w:r w:rsidRPr="008845A0">
              <w:rPr>
                <w:sz w:val="24"/>
                <w:szCs w:val="24"/>
                <w:lang w:eastAsia="en-US"/>
              </w:rPr>
              <w:t>Способи отримання відповіді (результату)</w:t>
            </w:r>
          </w:p>
        </w:tc>
        <w:tc>
          <w:tcPr>
            <w:tcW w:w="6039" w:type="dxa"/>
            <w:tcBorders>
              <w:top w:val="single" w:sz="4" w:space="0" w:color="auto"/>
              <w:left w:val="single" w:sz="4" w:space="0" w:color="auto"/>
              <w:bottom w:val="single" w:sz="4" w:space="0" w:color="auto"/>
              <w:right w:val="single" w:sz="4" w:space="0" w:color="auto"/>
            </w:tcBorders>
          </w:tcPr>
          <w:p w:rsidR="00DE12C9" w:rsidRPr="00111C6E" w:rsidRDefault="00111C6E" w:rsidP="00111C6E">
            <w:pPr>
              <w:rPr>
                <w:iCs/>
                <w:sz w:val="24"/>
                <w:szCs w:val="24"/>
                <w:lang w:eastAsia="en-US"/>
              </w:rPr>
            </w:pPr>
            <w:r>
              <w:rPr>
                <w:iCs/>
                <w:sz w:val="24"/>
                <w:szCs w:val="24"/>
                <w:lang w:eastAsia="en-US"/>
              </w:rPr>
              <w:t>1.</w:t>
            </w:r>
            <w:r w:rsidR="00F44DB9" w:rsidRPr="00111C6E">
              <w:rPr>
                <w:iCs/>
                <w:sz w:val="24"/>
                <w:szCs w:val="24"/>
                <w:lang w:eastAsia="en-US"/>
              </w:rPr>
              <w:t>Через Центр адміністративних послуг «Прозорий офіс» Вінницької міської ради</w:t>
            </w:r>
            <w:r w:rsidR="00651B19">
              <w:rPr>
                <w:iCs/>
                <w:sz w:val="24"/>
                <w:szCs w:val="24"/>
                <w:lang w:eastAsia="en-US"/>
              </w:rPr>
              <w:t>.</w:t>
            </w:r>
          </w:p>
          <w:p w:rsidR="00111C6E" w:rsidRPr="00E4584A" w:rsidRDefault="00111C6E" w:rsidP="00111C6E">
            <w:pPr>
              <w:rPr>
                <w:iCs/>
                <w:sz w:val="24"/>
                <w:szCs w:val="24"/>
                <w:lang w:eastAsia="en-US"/>
              </w:rPr>
            </w:pPr>
            <w:r>
              <w:rPr>
                <w:iCs/>
                <w:sz w:val="24"/>
                <w:szCs w:val="24"/>
                <w:lang w:eastAsia="en-US"/>
              </w:rPr>
              <w:t xml:space="preserve">2.Через </w:t>
            </w:r>
            <w:r w:rsidRPr="00E4584A">
              <w:rPr>
                <w:iCs/>
                <w:sz w:val="24"/>
                <w:szCs w:val="24"/>
                <w:lang w:eastAsia="en-US"/>
              </w:rPr>
              <w:t xml:space="preserve">Центр </w:t>
            </w:r>
            <w:r>
              <w:rPr>
                <w:iCs/>
                <w:sz w:val="24"/>
                <w:szCs w:val="24"/>
                <w:lang w:eastAsia="en-US"/>
              </w:rPr>
              <w:t xml:space="preserve">надання </w:t>
            </w:r>
            <w:r w:rsidRPr="00E4584A">
              <w:rPr>
                <w:iCs/>
                <w:sz w:val="24"/>
                <w:szCs w:val="24"/>
                <w:lang w:eastAsia="en-US"/>
              </w:rPr>
              <w:t xml:space="preserve">адміністративних послуг </w:t>
            </w:r>
            <w:r>
              <w:rPr>
                <w:iCs/>
                <w:sz w:val="24"/>
                <w:szCs w:val="24"/>
                <w:lang w:eastAsia="en-US"/>
              </w:rPr>
              <w:t>райдержадміністраці</w:t>
            </w:r>
            <w:r w:rsidR="00C31C8A">
              <w:rPr>
                <w:iCs/>
                <w:sz w:val="24"/>
                <w:szCs w:val="24"/>
                <w:lang w:eastAsia="en-US"/>
              </w:rPr>
              <w:t>й, міських рад міст обласного значення</w:t>
            </w:r>
          </w:p>
        </w:tc>
      </w:tr>
      <w:tr w:rsidR="00DB3E78" w:rsidRPr="008845A0" w:rsidTr="00935CCF">
        <w:trPr>
          <w:jc w:val="center"/>
        </w:trPr>
        <w:tc>
          <w:tcPr>
            <w:tcW w:w="720" w:type="dxa"/>
            <w:tcBorders>
              <w:top w:val="single" w:sz="4" w:space="0" w:color="auto"/>
              <w:left w:val="single" w:sz="4" w:space="0" w:color="auto"/>
              <w:bottom w:val="single" w:sz="4" w:space="0" w:color="auto"/>
              <w:right w:val="single" w:sz="4" w:space="0" w:color="auto"/>
            </w:tcBorders>
          </w:tcPr>
          <w:p w:rsidR="00DE12C9" w:rsidRPr="00F20CD5" w:rsidRDefault="00DE12C9" w:rsidP="00F96520">
            <w:pPr>
              <w:jc w:val="center"/>
              <w:rPr>
                <w:bCs/>
                <w:sz w:val="24"/>
                <w:szCs w:val="24"/>
                <w:lang w:eastAsia="en-US"/>
              </w:rPr>
            </w:pPr>
            <w:r w:rsidRPr="00F20CD5">
              <w:rPr>
                <w:bCs/>
                <w:sz w:val="24"/>
                <w:szCs w:val="24"/>
                <w:lang w:eastAsia="en-US"/>
              </w:rPr>
              <w:t>16.</w:t>
            </w:r>
          </w:p>
        </w:tc>
        <w:tc>
          <w:tcPr>
            <w:tcW w:w="3600" w:type="dxa"/>
            <w:gridSpan w:val="2"/>
            <w:tcBorders>
              <w:top w:val="single" w:sz="4" w:space="0" w:color="auto"/>
              <w:left w:val="single" w:sz="4" w:space="0" w:color="auto"/>
              <w:bottom w:val="single" w:sz="4" w:space="0" w:color="auto"/>
              <w:right w:val="single" w:sz="4" w:space="0" w:color="auto"/>
            </w:tcBorders>
          </w:tcPr>
          <w:p w:rsidR="00DE12C9" w:rsidRPr="008845A0" w:rsidRDefault="00DE12C9" w:rsidP="009E42AB">
            <w:pPr>
              <w:rPr>
                <w:sz w:val="24"/>
                <w:szCs w:val="24"/>
                <w:lang w:eastAsia="en-US"/>
              </w:rPr>
            </w:pPr>
            <w:r w:rsidRPr="008845A0">
              <w:rPr>
                <w:sz w:val="24"/>
                <w:szCs w:val="24"/>
                <w:lang w:eastAsia="en-US"/>
              </w:rPr>
              <w:t>Примітка</w:t>
            </w:r>
          </w:p>
        </w:tc>
        <w:tc>
          <w:tcPr>
            <w:tcW w:w="6039" w:type="dxa"/>
            <w:tcBorders>
              <w:top w:val="single" w:sz="4" w:space="0" w:color="auto"/>
              <w:left w:val="single" w:sz="4" w:space="0" w:color="auto"/>
              <w:bottom w:val="single" w:sz="4" w:space="0" w:color="auto"/>
              <w:right w:val="single" w:sz="4" w:space="0" w:color="auto"/>
            </w:tcBorders>
          </w:tcPr>
          <w:p w:rsidR="00DE12C9" w:rsidRPr="00E4584A" w:rsidRDefault="00894982" w:rsidP="00935CCF">
            <w:pPr>
              <w:jc w:val="both"/>
              <w:rPr>
                <w:iCs/>
                <w:color w:val="FF0000"/>
                <w:sz w:val="24"/>
                <w:szCs w:val="24"/>
                <w:lang w:eastAsia="en-US"/>
              </w:rPr>
            </w:pPr>
            <w:r w:rsidRPr="00111C6E">
              <w:rPr>
                <w:iCs/>
                <w:sz w:val="24"/>
                <w:szCs w:val="24"/>
                <w:lang w:eastAsia="en-US"/>
              </w:rPr>
              <w:t>Зразки заяв та перелік документів розміщен</w:t>
            </w:r>
            <w:r w:rsidR="0078584C" w:rsidRPr="00111C6E">
              <w:rPr>
                <w:iCs/>
                <w:sz w:val="24"/>
                <w:szCs w:val="24"/>
                <w:lang w:eastAsia="en-US"/>
              </w:rPr>
              <w:t>і</w:t>
            </w:r>
            <w:r w:rsidRPr="00111C6E">
              <w:rPr>
                <w:iCs/>
                <w:sz w:val="24"/>
                <w:szCs w:val="24"/>
                <w:lang w:eastAsia="en-US"/>
              </w:rPr>
              <w:t xml:space="preserve"> на</w:t>
            </w:r>
            <w:r w:rsidR="0078584C" w:rsidRPr="00111C6E">
              <w:rPr>
                <w:iCs/>
                <w:sz w:val="24"/>
                <w:szCs w:val="24"/>
                <w:lang w:eastAsia="en-US"/>
              </w:rPr>
              <w:t xml:space="preserve"> </w:t>
            </w:r>
            <w:r w:rsidR="009E42AB" w:rsidRPr="00111C6E">
              <w:rPr>
                <w:iCs/>
                <w:sz w:val="24"/>
                <w:szCs w:val="24"/>
                <w:lang w:eastAsia="en-US"/>
              </w:rPr>
              <w:t>веб-</w:t>
            </w:r>
            <w:r w:rsidRPr="00111C6E">
              <w:rPr>
                <w:iCs/>
                <w:sz w:val="24"/>
                <w:szCs w:val="24"/>
                <w:lang w:eastAsia="en-US"/>
              </w:rPr>
              <w:t xml:space="preserve">сайті </w:t>
            </w:r>
            <w:r w:rsidR="009E42AB" w:rsidRPr="00111C6E">
              <w:rPr>
                <w:iCs/>
                <w:sz w:val="24"/>
                <w:szCs w:val="24"/>
                <w:lang w:eastAsia="en-US"/>
              </w:rPr>
              <w:t>Вінницької облдерж</w:t>
            </w:r>
            <w:r w:rsidR="00935CCF">
              <w:rPr>
                <w:iCs/>
                <w:sz w:val="24"/>
                <w:szCs w:val="24"/>
                <w:lang w:eastAsia="en-US"/>
              </w:rPr>
              <w:t>а</w:t>
            </w:r>
            <w:r w:rsidR="009E42AB" w:rsidRPr="00111C6E">
              <w:rPr>
                <w:iCs/>
                <w:sz w:val="24"/>
                <w:szCs w:val="24"/>
                <w:lang w:eastAsia="en-US"/>
              </w:rPr>
              <w:t xml:space="preserve">дміністрації, на </w:t>
            </w:r>
            <w:proofErr w:type="spellStart"/>
            <w:r w:rsidR="009E42AB" w:rsidRPr="00111C6E">
              <w:rPr>
                <w:iCs/>
                <w:sz w:val="24"/>
                <w:szCs w:val="24"/>
                <w:lang w:eastAsia="en-US"/>
              </w:rPr>
              <w:t>веб-сторінці</w:t>
            </w:r>
            <w:proofErr w:type="spellEnd"/>
            <w:r w:rsidR="009E42AB" w:rsidRPr="00111C6E">
              <w:rPr>
                <w:iCs/>
                <w:sz w:val="24"/>
                <w:szCs w:val="24"/>
                <w:lang w:eastAsia="en-US"/>
              </w:rPr>
              <w:t xml:space="preserve"> структурного підрозділу облдержадміністрації </w:t>
            </w:r>
            <w:r w:rsidR="00935CCF">
              <w:rPr>
                <w:iCs/>
                <w:sz w:val="24"/>
                <w:szCs w:val="24"/>
                <w:lang w:eastAsia="en-US"/>
              </w:rPr>
              <w:t xml:space="preserve">- </w:t>
            </w:r>
            <w:r w:rsidRPr="00111C6E">
              <w:rPr>
                <w:iCs/>
                <w:sz w:val="24"/>
                <w:szCs w:val="24"/>
                <w:lang w:eastAsia="en-US"/>
              </w:rPr>
              <w:t xml:space="preserve">Департаменту </w:t>
            </w:r>
            <w:r w:rsidR="00111C6E" w:rsidRPr="00111C6E">
              <w:rPr>
                <w:iCs/>
                <w:sz w:val="24"/>
                <w:szCs w:val="24"/>
                <w:lang w:eastAsia="en-US"/>
              </w:rPr>
              <w:t>соціальної та молодіжної політики облдержадміністрації</w:t>
            </w:r>
            <w:r w:rsidR="00935CCF">
              <w:rPr>
                <w:iCs/>
                <w:sz w:val="24"/>
                <w:szCs w:val="24"/>
                <w:lang w:eastAsia="en-US"/>
              </w:rPr>
              <w:t>.</w:t>
            </w:r>
          </w:p>
        </w:tc>
      </w:tr>
    </w:tbl>
    <w:p w:rsidR="0095307A" w:rsidRDefault="0095307A" w:rsidP="00284E51">
      <w:pPr>
        <w:jc w:val="both"/>
      </w:pPr>
    </w:p>
    <w:p w:rsidR="00EA7006" w:rsidRDefault="00EA7006" w:rsidP="00EA7006">
      <w:pPr>
        <w:pStyle w:val="aa"/>
        <w:spacing w:before="0" w:beforeAutospacing="0" w:after="0" w:afterAutospacing="0"/>
        <w:jc w:val="both"/>
        <w:rPr>
          <w:b/>
          <w:lang w:val="uk-UA"/>
        </w:rPr>
      </w:pPr>
      <w:r>
        <w:rPr>
          <w:b/>
          <w:lang w:val="uk-UA"/>
        </w:rPr>
        <w:t>Директор Департаменту</w:t>
      </w:r>
    </w:p>
    <w:p w:rsidR="00EA7006" w:rsidRDefault="00EA7006" w:rsidP="00EA7006">
      <w:pPr>
        <w:pStyle w:val="aa"/>
        <w:spacing w:before="0" w:beforeAutospacing="0" w:after="0" w:afterAutospacing="0"/>
        <w:jc w:val="both"/>
        <w:rPr>
          <w:b/>
          <w:lang w:val="uk-UA"/>
        </w:rPr>
      </w:pPr>
      <w:r>
        <w:rPr>
          <w:b/>
          <w:lang w:val="uk-UA"/>
        </w:rPr>
        <w:t>соціальної та молодіжної</w:t>
      </w:r>
    </w:p>
    <w:p w:rsidR="00EA7006" w:rsidRDefault="00EA7006" w:rsidP="00EA7006">
      <w:pPr>
        <w:pStyle w:val="aa"/>
        <w:spacing w:before="0" w:beforeAutospacing="0" w:after="0" w:afterAutospacing="0"/>
        <w:jc w:val="both"/>
        <w:rPr>
          <w:b/>
          <w:lang w:val="uk-UA"/>
        </w:rPr>
      </w:pPr>
      <w:r>
        <w:rPr>
          <w:b/>
          <w:lang w:val="uk-UA"/>
        </w:rPr>
        <w:t>політики облдержадміністрації</w:t>
      </w:r>
      <w:r>
        <w:rPr>
          <w:b/>
          <w:lang w:val="uk-UA"/>
        </w:rPr>
        <w:tab/>
      </w:r>
      <w:r>
        <w:rPr>
          <w:b/>
          <w:lang w:val="uk-UA"/>
        </w:rPr>
        <w:tab/>
      </w:r>
      <w:r>
        <w:rPr>
          <w:b/>
          <w:lang w:val="uk-UA"/>
        </w:rPr>
        <w:tab/>
      </w:r>
      <w:r>
        <w:rPr>
          <w:b/>
          <w:lang w:val="uk-UA"/>
        </w:rPr>
        <w:tab/>
      </w:r>
      <w:r>
        <w:rPr>
          <w:b/>
          <w:lang w:val="uk-UA"/>
        </w:rPr>
        <w:tab/>
        <w:t>Наталя ЗАБОЛОТНА</w:t>
      </w:r>
    </w:p>
    <w:p w:rsidR="00EA7006" w:rsidRPr="008845A0" w:rsidRDefault="00EA7006" w:rsidP="00284E51">
      <w:pPr>
        <w:jc w:val="both"/>
      </w:pPr>
      <w:bookmarkStart w:id="0" w:name="_GoBack"/>
      <w:bookmarkEnd w:id="0"/>
    </w:p>
    <w:sectPr w:rsidR="00EA7006" w:rsidRPr="008845A0"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719"/>
    <w:multiLevelType w:val="hybridMultilevel"/>
    <w:tmpl w:val="3760C410"/>
    <w:lvl w:ilvl="0" w:tplc="0346FA70">
      <w:start w:val="1"/>
      <w:numFmt w:val="bullet"/>
      <w:lvlText w:val="-"/>
      <w:lvlJc w:val="left"/>
      <w:pPr>
        <w:ind w:left="1272" w:hanging="360"/>
      </w:pPr>
      <w:rPr>
        <w:rFonts w:ascii="Times New Roman" w:eastAsia="Calibri"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
    <w:nsid w:val="07812123"/>
    <w:multiLevelType w:val="hybridMultilevel"/>
    <w:tmpl w:val="1FB26EB8"/>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B6584"/>
    <w:multiLevelType w:val="hybridMultilevel"/>
    <w:tmpl w:val="7FF425A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220EE"/>
    <w:multiLevelType w:val="hybridMultilevel"/>
    <w:tmpl w:val="2A008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7941A6F"/>
    <w:multiLevelType w:val="hybridMultilevel"/>
    <w:tmpl w:val="C66E2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D37D60"/>
    <w:multiLevelType w:val="hybridMultilevel"/>
    <w:tmpl w:val="37E80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C4A1D"/>
    <w:multiLevelType w:val="hybridMultilevel"/>
    <w:tmpl w:val="E41A695E"/>
    <w:lvl w:ilvl="0" w:tplc="CBE83656">
      <w:start w:val="3"/>
      <w:numFmt w:val="decimal"/>
      <w:lvlText w:val="%1."/>
      <w:lvlJc w:val="left"/>
      <w:pPr>
        <w:tabs>
          <w:tab w:val="num" w:pos="720"/>
        </w:tabs>
        <w:ind w:left="720" w:hanging="360"/>
      </w:pPr>
      <w:rPr>
        <w:rFonts w:hint="default"/>
      </w:rPr>
    </w:lvl>
    <w:lvl w:ilvl="1" w:tplc="D25EE7A0">
      <w:numFmt w:val="none"/>
      <w:lvlText w:val=""/>
      <w:lvlJc w:val="left"/>
      <w:pPr>
        <w:tabs>
          <w:tab w:val="num" w:pos="360"/>
        </w:tabs>
      </w:pPr>
    </w:lvl>
    <w:lvl w:ilvl="2" w:tplc="801055A0">
      <w:numFmt w:val="none"/>
      <w:lvlText w:val=""/>
      <w:lvlJc w:val="left"/>
      <w:pPr>
        <w:tabs>
          <w:tab w:val="num" w:pos="360"/>
        </w:tabs>
      </w:pPr>
    </w:lvl>
    <w:lvl w:ilvl="3" w:tplc="2F66DF60">
      <w:numFmt w:val="none"/>
      <w:lvlText w:val=""/>
      <w:lvlJc w:val="left"/>
      <w:pPr>
        <w:tabs>
          <w:tab w:val="num" w:pos="360"/>
        </w:tabs>
      </w:pPr>
    </w:lvl>
    <w:lvl w:ilvl="4" w:tplc="1EEA613E">
      <w:numFmt w:val="none"/>
      <w:lvlText w:val=""/>
      <w:lvlJc w:val="left"/>
      <w:pPr>
        <w:tabs>
          <w:tab w:val="num" w:pos="360"/>
        </w:tabs>
      </w:pPr>
    </w:lvl>
    <w:lvl w:ilvl="5" w:tplc="149621D8">
      <w:numFmt w:val="none"/>
      <w:lvlText w:val=""/>
      <w:lvlJc w:val="left"/>
      <w:pPr>
        <w:tabs>
          <w:tab w:val="num" w:pos="360"/>
        </w:tabs>
      </w:pPr>
    </w:lvl>
    <w:lvl w:ilvl="6" w:tplc="C4A81D4A">
      <w:numFmt w:val="none"/>
      <w:lvlText w:val=""/>
      <w:lvlJc w:val="left"/>
      <w:pPr>
        <w:tabs>
          <w:tab w:val="num" w:pos="360"/>
        </w:tabs>
      </w:pPr>
    </w:lvl>
    <w:lvl w:ilvl="7" w:tplc="E44A9402">
      <w:numFmt w:val="none"/>
      <w:lvlText w:val=""/>
      <w:lvlJc w:val="left"/>
      <w:pPr>
        <w:tabs>
          <w:tab w:val="num" w:pos="360"/>
        </w:tabs>
      </w:pPr>
    </w:lvl>
    <w:lvl w:ilvl="8" w:tplc="AE9C28CA">
      <w:numFmt w:val="none"/>
      <w:lvlText w:val=""/>
      <w:lvlJc w:val="left"/>
      <w:pPr>
        <w:tabs>
          <w:tab w:val="num" w:pos="360"/>
        </w:tabs>
      </w:pPr>
    </w:lvl>
  </w:abstractNum>
  <w:abstractNum w:abstractNumId="8">
    <w:nsid w:val="36FD40A8"/>
    <w:multiLevelType w:val="hybridMultilevel"/>
    <w:tmpl w:val="275A1E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6E462B"/>
    <w:multiLevelType w:val="hybridMultilevel"/>
    <w:tmpl w:val="524EF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A150D"/>
    <w:multiLevelType w:val="hybridMultilevel"/>
    <w:tmpl w:val="3D9A9FF8"/>
    <w:lvl w:ilvl="0" w:tplc="82DA6EBA">
      <w:start w:val="1"/>
      <w:numFmt w:val="decimal"/>
      <w:lvlText w:val="%1)"/>
      <w:lvlJc w:val="left"/>
      <w:pPr>
        <w:ind w:left="563" w:hanging="36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1">
    <w:nsid w:val="4F8D173B"/>
    <w:multiLevelType w:val="hybridMultilevel"/>
    <w:tmpl w:val="C66E1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9311D8"/>
    <w:multiLevelType w:val="hybridMultilevel"/>
    <w:tmpl w:val="6D0E4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767F64"/>
    <w:multiLevelType w:val="hybridMultilevel"/>
    <w:tmpl w:val="E9A2A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D06652"/>
    <w:multiLevelType w:val="hybridMultilevel"/>
    <w:tmpl w:val="FFFCF09A"/>
    <w:lvl w:ilvl="0" w:tplc="F53EEEAA">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7"/>
  </w:num>
  <w:num w:numId="5">
    <w:abstractNumId w:val="15"/>
  </w:num>
  <w:num w:numId="6">
    <w:abstractNumId w:val="8"/>
  </w:num>
  <w:num w:numId="7">
    <w:abstractNumId w:val="5"/>
  </w:num>
  <w:num w:numId="8">
    <w:abstractNumId w:val="12"/>
  </w:num>
  <w:num w:numId="9">
    <w:abstractNumId w:val="2"/>
  </w:num>
  <w:num w:numId="10">
    <w:abstractNumId w:val="14"/>
  </w:num>
  <w:num w:numId="11">
    <w:abstractNumId w:val="0"/>
  </w:num>
  <w:num w:numId="12">
    <w:abstractNumId w:val="6"/>
  </w:num>
  <w:num w:numId="13">
    <w:abstractNumId w:val="3"/>
  </w:num>
  <w:num w:numId="14">
    <w:abstractNumId w:val="1"/>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9"/>
    <w:rsid w:val="0000082A"/>
    <w:rsid w:val="00012856"/>
    <w:rsid w:val="00016741"/>
    <w:rsid w:val="000257DD"/>
    <w:rsid w:val="00041265"/>
    <w:rsid w:val="00045C76"/>
    <w:rsid w:val="00046CD5"/>
    <w:rsid w:val="000544FB"/>
    <w:rsid w:val="00054A36"/>
    <w:rsid w:val="00056EE2"/>
    <w:rsid w:val="00071553"/>
    <w:rsid w:val="00072F03"/>
    <w:rsid w:val="00082183"/>
    <w:rsid w:val="000924B2"/>
    <w:rsid w:val="0009730E"/>
    <w:rsid w:val="000A7A61"/>
    <w:rsid w:val="000B7A55"/>
    <w:rsid w:val="000C2912"/>
    <w:rsid w:val="000D22C7"/>
    <w:rsid w:val="000D54F0"/>
    <w:rsid w:val="000D741B"/>
    <w:rsid w:val="000E1F85"/>
    <w:rsid w:val="000E385E"/>
    <w:rsid w:val="000F12AE"/>
    <w:rsid w:val="000F4ED2"/>
    <w:rsid w:val="001039C4"/>
    <w:rsid w:val="00103F77"/>
    <w:rsid w:val="00111C6E"/>
    <w:rsid w:val="0011313D"/>
    <w:rsid w:val="001202C9"/>
    <w:rsid w:val="00121E9C"/>
    <w:rsid w:val="001247A0"/>
    <w:rsid w:val="0012785E"/>
    <w:rsid w:val="001303F7"/>
    <w:rsid w:val="00135106"/>
    <w:rsid w:val="001433D6"/>
    <w:rsid w:val="001570B6"/>
    <w:rsid w:val="001624AC"/>
    <w:rsid w:val="00163644"/>
    <w:rsid w:val="0016438F"/>
    <w:rsid w:val="001648AD"/>
    <w:rsid w:val="00167694"/>
    <w:rsid w:val="00171062"/>
    <w:rsid w:val="001743AB"/>
    <w:rsid w:val="00186A11"/>
    <w:rsid w:val="001A7A43"/>
    <w:rsid w:val="001B0C3F"/>
    <w:rsid w:val="001B3206"/>
    <w:rsid w:val="001D306B"/>
    <w:rsid w:val="001D4302"/>
    <w:rsid w:val="001D760C"/>
    <w:rsid w:val="001E2B1C"/>
    <w:rsid w:val="001E3790"/>
    <w:rsid w:val="001E3B66"/>
    <w:rsid w:val="001F149B"/>
    <w:rsid w:val="001F3867"/>
    <w:rsid w:val="001F4F32"/>
    <w:rsid w:val="002051DB"/>
    <w:rsid w:val="00236F33"/>
    <w:rsid w:val="00255D6D"/>
    <w:rsid w:val="002577B1"/>
    <w:rsid w:val="0026061C"/>
    <w:rsid w:val="0026577A"/>
    <w:rsid w:val="00272BB7"/>
    <w:rsid w:val="00273224"/>
    <w:rsid w:val="00273F91"/>
    <w:rsid w:val="00275E47"/>
    <w:rsid w:val="002777BD"/>
    <w:rsid w:val="00284E51"/>
    <w:rsid w:val="00286F80"/>
    <w:rsid w:val="00292DEE"/>
    <w:rsid w:val="002A6A6F"/>
    <w:rsid w:val="002B512B"/>
    <w:rsid w:val="002C0306"/>
    <w:rsid w:val="002C69E8"/>
    <w:rsid w:val="002D2745"/>
    <w:rsid w:val="002E43B0"/>
    <w:rsid w:val="002F7B88"/>
    <w:rsid w:val="003033BE"/>
    <w:rsid w:val="00310631"/>
    <w:rsid w:val="0031625A"/>
    <w:rsid w:val="00336C70"/>
    <w:rsid w:val="00341AC4"/>
    <w:rsid w:val="00342D98"/>
    <w:rsid w:val="00345D0B"/>
    <w:rsid w:val="00361343"/>
    <w:rsid w:val="003715EF"/>
    <w:rsid w:val="003740EC"/>
    <w:rsid w:val="00374B7F"/>
    <w:rsid w:val="00381C49"/>
    <w:rsid w:val="003825BC"/>
    <w:rsid w:val="00383202"/>
    <w:rsid w:val="0038360F"/>
    <w:rsid w:val="00387BCD"/>
    <w:rsid w:val="00392498"/>
    <w:rsid w:val="003940A2"/>
    <w:rsid w:val="0039431D"/>
    <w:rsid w:val="003B499D"/>
    <w:rsid w:val="003B7397"/>
    <w:rsid w:val="003C0419"/>
    <w:rsid w:val="003C77F8"/>
    <w:rsid w:val="003D26A2"/>
    <w:rsid w:val="003D6810"/>
    <w:rsid w:val="003E6E05"/>
    <w:rsid w:val="003F3990"/>
    <w:rsid w:val="003F4373"/>
    <w:rsid w:val="003F7ACD"/>
    <w:rsid w:val="00400AA9"/>
    <w:rsid w:val="00401144"/>
    <w:rsid w:val="0040309A"/>
    <w:rsid w:val="00411610"/>
    <w:rsid w:val="004165DC"/>
    <w:rsid w:val="00425623"/>
    <w:rsid w:val="00434E04"/>
    <w:rsid w:val="004409D3"/>
    <w:rsid w:val="00442C58"/>
    <w:rsid w:val="00445809"/>
    <w:rsid w:val="00452A35"/>
    <w:rsid w:val="00467328"/>
    <w:rsid w:val="0047112B"/>
    <w:rsid w:val="004742D6"/>
    <w:rsid w:val="0047496D"/>
    <w:rsid w:val="0048518F"/>
    <w:rsid w:val="00486A0E"/>
    <w:rsid w:val="00491321"/>
    <w:rsid w:val="004B64A5"/>
    <w:rsid w:val="004C1FA5"/>
    <w:rsid w:val="004E1989"/>
    <w:rsid w:val="004F3DBB"/>
    <w:rsid w:val="0050199F"/>
    <w:rsid w:val="005157B0"/>
    <w:rsid w:val="00527FCB"/>
    <w:rsid w:val="00531D7D"/>
    <w:rsid w:val="005524D5"/>
    <w:rsid w:val="00565A3A"/>
    <w:rsid w:val="0056718F"/>
    <w:rsid w:val="00595700"/>
    <w:rsid w:val="005A2F4F"/>
    <w:rsid w:val="005A72A3"/>
    <w:rsid w:val="005B14D6"/>
    <w:rsid w:val="005B7D86"/>
    <w:rsid w:val="005C152F"/>
    <w:rsid w:val="005C3EC6"/>
    <w:rsid w:val="005D47B3"/>
    <w:rsid w:val="005D7A8A"/>
    <w:rsid w:val="005F1E7C"/>
    <w:rsid w:val="005F3992"/>
    <w:rsid w:val="005F7A2C"/>
    <w:rsid w:val="00615E02"/>
    <w:rsid w:val="00616531"/>
    <w:rsid w:val="00625ADE"/>
    <w:rsid w:val="0062640F"/>
    <w:rsid w:val="006303C5"/>
    <w:rsid w:val="00630A3D"/>
    <w:rsid w:val="0063628E"/>
    <w:rsid w:val="00636AF9"/>
    <w:rsid w:val="00637D6D"/>
    <w:rsid w:val="00651B19"/>
    <w:rsid w:val="006658B1"/>
    <w:rsid w:val="006662EE"/>
    <w:rsid w:val="00667EC0"/>
    <w:rsid w:val="00667F7C"/>
    <w:rsid w:val="006769B6"/>
    <w:rsid w:val="006806DE"/>
    <w:rsid w:val="00682660"/>
    <w:rsid w:val="00690B68"/>
    <w:rsid w:val="0069190E"/>
    <w:rsid w:val="006A3689"/>
    <w:rsid w:val="006D7E02"/>
    <w:rsid w:val="006E39D2"/>
    <w:rsid w:val="006E7F11"/>
    <w:rsid w:val="007016F6"/>
    <w:rsid w:val="00705B0C"/>
    <w:rsid w:val="0072255E"/>
    <w:rsid w:val="00726A7B"/>
    <w:rsid w:val="00732B07"/>
    <w:rsid w:val="00736813"/>
    <w:rsid w:val="007407BF"/>
    <w:rsid w:val="007514E2"/>
    <w:rsid w:val="00753B4E"/>
    <w:rsid w:val="00756F37"/>
    <w:rsid w:val="00763E59"/>
    <w:rsid w:val="00767053"/>
    <w:rsid w:val="007811D0"/>
    <w:rsid w:val="00785535"/>
    <w:rsid w:val="0078584C"/>
    <w:rsid w:val="00797A1E"/>
    <w:rsid w:val="007B060A"/>
    <w:rsid w:val="007B326D"/>
    <w:rsid w:val="007B7896"/>
    <w:rsid w:val="007D4BE4"/>
    <w:rsid w:val="007D5D95"/>
    <w:rsid w:val="007E7A61"/>
    <w:rsid w:val="008145B2"/>
    <w:rsid w:val="00820ADF"/>
    <w:rsid w:val="00842B3B"/>
    <w:rsid w:val="0084308F"/>
    <w:rsid w:val="0085289A"/>
    <w:rsid w:val="00861BD9"/>
    <w:rsid w:val="0086361A"/>
    <w:rsid w:val="00863F79"/>
    <w:rsid w:val="00870912"/>
    <w:rsid w:val="008845A0"/>
    <w:rsid w:val="00890741"/>
    <w:rsid w:val="00894982"/>
    <w:rsid w:val="008970F3"/>
    <w:rsid w:val="008B0928"/>
    <w:rsid w:val="008B58D1"/>
    <w:rsid w:val="008B5A9C"/>
    <w:rsid w:val="008B5E3F"/>
    <w:rsid w:val="008C008D"/>
    <w:rsid w:val="008C57DB"/>
    <w:rsid w:val="008D13A9"/>
    <w:rsid w:val="008E0FB7"/>
    <w:rsid w:val="008F3199"/>
    <w:rsid w:val="008F4BDD"/>
    <w:rsid w:val="009023A1"/>
    <w:rsid w:val="00905F2B"/>
    <w:rsid w:val="00913C84"/>
    <w:rsid w:val="009214CF"/>
    <w:rsid w:val="009247F0"/>
    <w:rsid w:val="00933F97"/>
    <w:rsid w:val="00935569"/>
    <w:rsid w:val="00935CCF"/>
    <w:rsid w:val="009460B0"/>
    <w:rsid w:val="0095110F"/>
    <w:rsid w:val="00951FF9"/>
    <w:rsid w:val="0095307A"/>
    <w:rsid w:val="00955C62"/>
    <w:rsid w:val="00981F4F"/>
    <w:rsid w:val="00986456"/>
    <w:rsid w:val="00987E0B"/>
    <w:rsid w:val="00990343"/>
    <w:rsid w:val="009959E7"/>
    <w:rsid w:val="009B419B"/>
    <w:rsid w:val="009B659C"/>
    <w:rsid w:val="009B782D"/>
    <w:rsid w:val="009C095C"/>
    <w:rsid w:val="009D1134"/>
    <w:rsid w:val="009D20A4"/>
    <w:rsid w:val="009D30DF"/>
    <w:rsid w:val="009E2BD9"/>
    <w:rsid w:val="009E42AB"/>
    <w:rsid w:val="009E797D"/>
    <w:rsid w:val="009F2D27"/>
    <w:rsid w:val="009F50EC"/>
    <w:rsid w:val="00A0724C"/>
    <w:rsid w:val="00A14258"/>
    <w:rsid w:val="00A14B54"/>
    <w:rsid w:val="00A34B91"/>
    <w:rsid w:val="00A413DF"/>
    <w:rsid w:val="00A62CB5"/>
    <w:rsid w:val="00A647DF"/>
    <w:rsid w:val="00A82AC5"/>
    <w:rsid w:val="00AA1320"/>
    <w:rsid w:val="00AA150D"/>
    <w:rsid w:val="00AA3EE3"/>
    <w:rsid w:val="00AB2E5F"/>
    <w:rsid w:val="00AC2FE1"/>
    <w:rsid w:val="00AC392F"/>
    <w:rsid w:val="00AD28BF"/>
    <w:rsid w:val="00AD54CF"/>
    <w:rsid w:val="00AE4EE6"/>
    <w:rsid w:val="00B16544"/>
    <w:rsid w:val="00B22906"/>
    <w:rsid w:val="00B243F8"/>
    <w:rsid w:val="00B26C6B"/>
    <w:rsid w:val="00B512D1"/>
    <w:rsid w:val="00B51D0D"/>
    <w:rsid w:val="00B53AB4"/>
    <w:rsid w:val="00B668B7"/>
    <w:rsid w:val="00B66F9E"/>
    <w:rsid w:val="00B72DBE"/>
    <w:rsid w:val="00B75C64"/>
    <w:rsid w:val="00B76BDC"/>
    <w:rsid w:val="00B846C7"/>
    <w:rsid w:val="00B90E49"/>
    <w:rsid w:val="00BA66D4"/>
    <w:rsid w:val="00BB26DC"/>
    <w:rsid w:val="00BB5686"/>
    <w:rsid w:val="00BC05B5"/>
    <w:rsid w:val="00BC175E"/>
    <w:rsid w:val="00BC40C9"/>
    <w:rsid w:val="00BC4BFE"/>
    <w:rsid w:val="00C03AB8"/>
    <w:rsid w:val="00C20F62"/>
    <w:rsid w:val="00C30C3B"/>
    <w:rsid w:val="00C31C8A"/>
    <w:rsid w:val="00C34757"/>
    <w:rsid w:val="00C418E9"/>
    <w:rsid w:val="00C44532"/>
    <w:rsid w:val="00C57FA8"/>
    <w:rsid w:val="00C61678"/>
    <w:rsid w:val="00C65965"/>
    <w:rsid w:val="00C7048D"/>
    <w:rsid w:val="00C70E44"/>
    <w:rsid w:val="00C74911"/>
    <w:rsid w:val="00C75995"/>
    <w:rsid w:val="00C80ABA"/>
    <w:rsid w:val="00CD79F5"/>
    <w:rsid w:val="00CF09CF"/>
    <w:rsid w:val="00CF162A"/>
    <w:rsid w:val="00CF597A"/>
    <w:rsid w:val="00D05A8E"/>
    <w:rsid w:val="00D11991"/>
    <w:rsid w:val="00D3484F"/>
    <w:rsid w:val="00D441AA"/>
    <w:rsid w:val="00D70D33"/>
    <w:rsid w:val="00D73C87"/>
    <w:rsid w:val="00D75EFE"/>
    <w:rsid w:val="00D83AB4"/>
    <w:rsid w:val="00D9749B"/>
    <w:rsid w:val="00DA570E"/>
    <w:rsid w:val="00DA71E7"/>
    <w:rsid w:val="00DB05C5"/>
    <w:rsid w:val="00DB3E78"/>
    <w:rsid w:val="00DB4C31"/>
    <w:rsid w:val="00DB640F"/>
    <w:rsid w:val="00DB71DB"/>
    <w:rsid w:val="00DC3C64"/>
    <w:rsid w:val="00DC5CA0"/>
    <w:rsid w:val="00DD1C93"/>
    <w:rsid w:val="00DD1D2E"/>
    <w:rsid w:val="00DE12C9"/>
    <w:rsid w:val="00DE55A2"/>
    <w:rsid w:val="00DE65CA"/>
    <w:rsid w:val="00E00628"/>
    <w:rsid w:val="00E01B9C"/>
    <w:rsid w:val="00E04A27"/>
    <w:rsid w:val="00E1193D"/>
    <w:rsid w:val="00E21F3E"/>
    <w:rsid w:val="00E43A6A"/>
    <w:rsid w:val="00E44D25"/>
    <w:rsid w:val="00E4584A"/>
    <w:rsid w:val="00E46193"/>
    <w:rsid w:val="00E524D8"/>
    <w:rsid w:val="00E70EA0"/>
    <w:rsid w:val="00E72957"/>
    <w:rsid w:val="00E92AB5"/>
    <w:rsid w:val="00E953B0"/>
    <w:rsid w:val="00EA2E80"/>
    <w:rsid w:val="00EA7006"/>
    <w:rsid w:val="00EA77FB"/>
    <w:rsid w:val="00EB1405"/>
    <w:rsid w:val="00EB581E"/>
    <w:rsid w:val="00EC3473"/>
    <w:rsid w:val="00EF6A74"/>
    <w:rsid w:val="00F008B0"/>
    <w:rsid w:val="00F076ED"/>
    <w:rsid w:val="00F10C67"/>
    <w:rsid w:val="00F20CD5"/>
    <w:rsid w:val="00F2247A"/>
    <w:rsid w:val="00F2670E"/>
    <w:rsid w:val="00F30D14"/>
    <w:rsid w:val="00F32E23"/>
    <w:rsid w:val="00F406BF"/>
    <w:rsid w:val="00F44DB9"/>
    <w:rsid w:val="00F46D12"/>
    <w:rsid w:val="00F52D93"/>
    <w:rsid w:val="00F539B2"/>
    <w:rsid w:val="00F54C33"/>
    <w:rsid w:val="00F56D7A"/>
    <w:rsid w:val="00F5792B"/>
    <w:rsid w:val="00F75A43"/>
    <w:rsid w:val="00F96520"/>
    <w:rsid w:val="00FA6FEB"/>
    <w:rsid w:val="00FB37F0"/>
    <w:rsid w:val="00FB45E8"/>
    <w:rsid w:val="00FB4E4D"/>
    <w:rsid w:val="00FD027F"/>
    <w:rsid w:val="00FD2B33"/>
    <w:rsid w:val="00FE5A72"/>
    <w:rsid w:val="00FE6D3C"/>
    <w:rsid w:val="00FE7ECD"/>
    <w:rsid w:val="00FF09D2"/>
    <w:rsid w:val="00FF5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9"/>
    <w:rPr>
      <w:rFonts w:eastAsia="Calibri"/>
      <w:sz w:val="28"/>
      <w:szCs w:val="28"/>
      <w:lang w:eastAsia="ru-RU"/>
    </w:rPr>
  </w:style>
  <w:style w:type="paragraph" w:styleId="1">
    <w:name w:val="heading 1"/>
    <w:basedOn w:val="a"/>
    <w:next w:val="a"/>
    <w:link w:val="10"/>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E12C9"/>
    <w:rPr>
      <w:rFonts w:ascii="Cambria" w:eastAsia="Calibri" w:hAnsi="Cambria" w:cs="Cambria"/>
      <w:b/>
      <w:bCs/>
      <w:color w:val="000000"/>
      <w:kern w:val="32"/>
      <w:sz w:val="32"/>
      <w:szCs w:val="32"/>
      <w:lang w:val="uk-UA" w:eastAsia="ru-RU" w:bidi="ar-SA"/>
    </w:rPr>
  </w:style>
  <w:style w:type="character" w:styleId="a3">
    <w:name w:val="Hyperlink"/>
    <w:semiHidden/>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DE12C9"/>
    <w:rPr>
      <w:rFonts w:ascii="Courier New" w:eastAsia="Calibri" w:hAnsi="Courier New" w:cs="Courier New"/>
      <w:lang w:val="ru-RU" w:eastAsia="ru-RU" w:bidi="ar-SA"/>
    </w:rPr>
  </w:style>
  <w:style w:type="paragraph" w:styleId="a4">
    <w:name w:val="footer"/>
    <w:basedOn w:val="a"/>
    <w:link w:val="a5"/>
    <w:semiHidden/>
    <w:rsid w:val="00DE12C9"/>
    <w:pPr>
      <w:tabs>
        <w:tab w:val="center" w:pos="4677"/>
        <w:tab w:val="right" w:pos="9355"/>
      </w:tabs>
    </w:pPr>
    <w:rPr>
      <w:color w:val="000000"/>
      <w:sz w:val="24"/>
      <w:szCs w:val="24"/>
      <w:lang w:val="ru-RU"/>
    </w:rPr>
  </w:style>
  <w:style w:type="character" w:customStyle="1" w:styleId="a5">
    <w:name w:val="Нижний колонтитул Знак"/>
    <w:link w:val="a4"/>
    <w:semiHidden/>
    <w:locked/>
    <w:rsid w:val="00DE12C9"/>
    <w:rPr>
      <w:rFonts w:eastAsia="Calibri"/>
      <w:color w:val="000000"/>
      <w:sz w:val="24"/>
      <w:szCs w:val="24"/>
      <w:lang w:val="ru-RU" w:eastAsia="ru-RU" w:bidi="ar-SA"/>
    </w:rPr>
  </w:style>
  <w:style w:type="character" w:styleId="a6">
    <w:name w:val="Emphasis"/>
    <w:qFormat/>
    <w:rsid w:val="00DE12C9"/>
    <w:rPr>
      <w:rFonts w:cs="Times New Roman"/>
      <w:i/>
      <w:iCs/>
    </w:rPr>
  </w:style>
  <w:style w:type="character" w:customStyle="1" w:styleId="rvts44">
    <w:name w:val="rvts44"/>
    <w:basedOn w:val="a0"/>
    <w:rsid w:val="009460B0"/>
  </w:style>
  <w:style w:type="character" w:customStyle="1" w:styleId="rvts23">
    <w:name w:val="rvts23"/>
    <w:basedOn w:val="a0"/>
    <w:rsid w:val="009460B0"/>
  </w:style>
  <w:style w:type="character" w:customStyle="1" w:styleId="rvts0">
    <w:name w:val="rvts0"/>
    <w:basedOn w:val="a0"/>
    <w:rsid w:val="009460B0"/>
  </w:style>
  <w:style w:type="character" w:customStyle="1" w:styleId="rvts9">
    <w:name w:val="rvts9"/>
    <w:basedOn w:val="a0"/>
    <w:rsid w:val="0069190E"/>
  </w:style>
  <w:style w:type="paragraph" w:customStyle="1" w:styleId="rvps2">
    <w:name w:val="rvps2"/>
    <w:basedOn w:val="a"/>
    <w:rsid w:val="00A34B91"/>
    <w:pPr>
      <w:spacing w:before="100" w:beforeAutospacing="1" w:after="100" w:afterAutospacing="1"/>
    </w:pPr>
    <w:rPr>
      <w:rFonts w:eastAsia="Times New Roman"/>
      <w:sz w:val="24"/>
      <w:szCs w:val="24"/>
      <w:lang w:val="ru-RU"/>
    </w:rPr>
  </w:style>
  <w:style w:type="character" w:styleId="a7">
    <w:name w:val="Strong"/>
    <w:uiPriority w:val="99"/>
    <w:qFormat/>
    <w:rsid w:val="00763E59"/>
    <w:rPr>
      <w:b/>
      <w:bCs/>
    </w:rPr>
  </w:style>
  <w:style w:type="character" w:styleId="a8">
    <w:name w:val="FollowedHyperlink"/>
    <w:uiPriority w:val="99"/>
    <w:semiHidden/>
    <w:unhideWhenUsed/>
    <w:rsid w:val="007B060A"/>
    <w:rPr>
      <w:color w:val="800080"/>
      <w:u w:val="single"/>
    </w:rPr>
  </w:style>
  <w:style w:type="paragraph" w:customStyle="1" w:styleId="11">
    <w:name w:val="Без інтервалів1"/>
    <w:uiPriority w:val="99"/>
    <w:rsid w:val="00C7048D"/>
    <w:rPr>
      <w:rFonts w:ascii="Calibri" w:hAnsi="Calibri"/>
      <w:sz w:val="22"/>
      <w:szCs w:val="22"/>
      <w:lang w:val="ru-RU" w:eastAsia="en-US"/>
    </w:rPr>
  </w:style>
  <w:style w:type="paragraph" w:styleId="a9">
    <w:name w:val="List Paragraph"/>
    <w:basedOn w:val="a"/>
    <w:uiPriority w:val="34"/>
    <w:qFormat/>
    <w:rsid w:val="00111C6E"/>
    <w:pPr>
      <w:ind w:left="720"/>
      <w:contextualSpacing/>
    </w:pPr>
  </w:style>
  <w:style w:type="paragraph" w:customStyle="1" w:styleId="aa">
    <w:name w:val="a"/>
    <w:basedOn w:val="a"/>
    <w:rsid w:val="00EA7006"/>
    <w:pPr>
      <w:spacing w:before="100" w:beforeAutospacing="1" w:after="100" w:afterAutospacing="1"/>
    </w:pPr>
    <w:rPr>
      <w:rFonts w:eastAsia="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9"/>
    <w:rPr>
      <w:rFonts w:eastAsia="Calibri"/>
      <w:sz w:val="28"/>
      <w:szCs w:val="28"/>
      <w:lang w:eastAsia="ru-RU"/>
    </w:rPr>
  </w:style>
  <w:style w:type="paragraph" w:styleId="1">
    <w:name w:val="heading 1"/>
    <w:basedOn w:val="a"/>
    <w:next w:val="a"/>
    <w:link w:val="10"/>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E12C9"/>
    <w:rPr>
      <w:rFonts w:ascii="Cambria" w:eastAsia="Calibri" w:hAnsi="Cambria" w:cs="Cambria"/>
      <w:b/>
      <w:bCs/>
      <w:color w:val="000000"/>
      <w:kern w:val="32"/>
      <w:sz w:val="32"/>
      <w:szCs w:val="32"/>
      <w:lang w:val="uk-UA" w:eastAsia="ru-RU" w:bidi="ar-SA"/>
    </w:rPr>
  </w:style>
  <w:style w:type="character" w:styleId="a3">
    <w:name w:val="Hyperlink"/>
    <w:semiHidden/>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sid w:val="00DE12C9"/>
    <w:rPr>
      <w:rFonts w:ascii="Courier New" w:eastAsia="Calibri" w:hAnsi="Courier New" w:cs="Courier New"/>
      <w:lang w:val="ru-RU" w:eastAsia="ru-RU" w:bidi="ar-SA"/>
    </w:rPr>
  </w:style>
  <w:style w:type="paragraph" w:styleId="a4">
    <w:name w:val="footer"/>
    <w:basedOn w:val="a"/>
    <w:link w:val="a5"/>
    <w:semiHidden/>
    <w:rsid w:val="00DE12C9"/>
    <w:pPr>
      <w:tabs>
        <w:tab w:val="center" w:pos="4677"/>
        <w:tab w:val="right" w:pos="9355"/>
      </w:tabs>
    </w:pPr>
    <w:rPr>
      <w:color w:val="000000"/>
      <w:sz w:val="24"/>
      <w:szCs w:val="24"/>
      <w:lang w:val="ru-RU"/>
    </w:rPr>
  </w:style>
  <w:style w:type="character" w:customStyle="1" w:styleId="a5">
    <w:name w:val="Нижний колонтитул Знак"/>
    <w:link w:val="a4"/>
    <w:semiHidden/>
    <w:locked/>
    <w:rsid w:val="00DE12C9"/>
    <w:rPr>
      <w:rFonts w:eastAsia="Calibri"/>
      <w:color w:val="000000"/>
      <w:sz w:val="24"/>
      <w:szCs w:val="24"/>
      <w:lang w:val="ru-RU" w:eastAsia="ru-RU" w:bidi="ar-SA"/>
    </w:rPr>
  </w:style>
  <w:style w:type="character" w:styleId="a6">
    <w:name w:val="Emphasis"/>
    <w:qFormat/>
    <w:rsid w:val="00DE12C9"/>
    <w:rPr>
      <w:rFonts w:cs="Times New Roman"/>
      <w:i/>
      <w:iCs/>
    </w:rPr>
  </w:style>
  <w:style w:type="character" w:customStyle="1" w:styleId="rvts44">
    <w:name w:val="rvts44"/>
    <w:basedOn w:val="a0"/>
    <w:rsid w:val="009460B0"/>
  </w:style>
  <w:style w:type="character" w:customStyle="1" w:styleId="rvts23">
    <w:name w:val="rvts23"/>
    <w:basedOn w:val="a0"/>
    <w:rsid w:val="009460B0"/>
  </w:style>
  <w:style w:type="character" w:customStyle="1" w:styleId="rvts0">
    <w:name w:val="rvts0"/>
    <w:basedOn w:val="a0"/>
    <w:rsid w:val="009460B0"/>
  </w:style>
  <w:style w:type="character" w:customStyle="1" w:styleId="rvts9">
    <w:name w:val="rvts9"/>
    <w:basedOn w:val="a0"/>
    <w:rsid w:val="0069190E"/>
  </w:style>
  <w:style w:type="paragraph" w:customStyle="1" w:styleId="rvps2">
    <w:name w:val="rvps2"/>
    <w:basedOn w:val="a"/>
    <w:rsid w:val="00A34B91"/>
    <w:pPr>
      <w:spacing w:before="100" w:beforeAutospacing="1" w:after="100" w:afterAutospacing="1"/>
    </w:pPr>
    <w:rPr>
      <w:rFonts w:eastAsia="Times New Roman"/>
      <w:sz w:val="24"/>
      <w:szCs w:val="24"/>
      <w:lang w:val="ru-RU"/>
    </w:rPr>
  </w:style>
  <w:style w:type="character" w:styleId="a7">
    <w:name w:val="Strong"/>
    <w:uiPriority w:val="99"/>
    <w:qFormat/>
    <w:rsid w:val="00763E59"/>
    <w:rPr>
      <w:b/>
      <w:bCs/>
    </w:rPr>
  </w:style>
  <w:style w:type="character" w:styleId="a8">
    <w:name w:val="FollowedHyperlink"/>
    <w:uiPriority w:val="99"/>
    <w:semiHidden/>
    <w:unhideWhenUsed/>
    <w:rsid w:val="007B060A"/>
    <w:rPr>
      <w:color w:val="800080"/>
      <w:u w:val="single"/>
    </w:rPr>
  </w:style>
  <w:style w:type="paragraph" w:customStyle="1" w:styleId="11">
    <w:name w:val="Без інтервалів1"/>
    <w:uiPriority w:val="99"/>
    <w:rsid w:val="00C7048D"/>
    <w:rPr>
      <w:rFonts w:ascii="Calibri" w:hAnsi="Calibri"/>
      <w:sz w:val="22"/>
      <w:szCs w:val="22"/>
      <w:lang w:val="ru-RU" w:eastAsia="en-US"/>
    </w:rPr>
  </w:style>
  <w:style w:type="paragraph" w:styleId="a9">
    <w:name w:val="List Paragraph"/>
    <w:basedOn w:val="a"/>
    <w:uiPriority w:val="34"/>
    <w:qFormat/>
    <w:rsid w:val="00111C6E"/>
    <w:pPr>
      <w:ind w:left="720"/>
      <w:contextualSpacing/>
    </w:pPr>
  </w:style>
  <w:style w:type="paragraph" w:customStyle="1" w:styleId="aa">
    <w:name w:val="a"/>
    <w:basedOn w:val="a"/>
    <w:rsid w:val="00EA7006"/>
    <w:pPr>
      <w:spacing w:before="100" w:beforeAutospacing="1" w:after="100" w:afterAutospacing="1"/>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9146">
      <w:bodyDiv w:val="1"/>
      <w:marLeft w:val="0"/>
      <w:marRight w:val="0"/>
      <w:marTop w:val="0"/>
      <w:marBottom w:val="0"/>
      <w:divBdr>
        <w:top w:val="none" w:sz="0" w:space="0" w:color="auto"/>
        <w:left w:val="none" w:sz="0" w:space="0" w:color="auto"/>
        <w:bottom w:val="none" w:sz="0" w:space="0" w:color="auto"/>
        <w:right w:val="none" w:sz="0" w:space="0" w:color="auto"/>
      </w:divBdr>
    </w:div>
    <w:div w:id="715735518">
      <w:bodyDiv w:val="1"/>
      <w:marLeft w:val="0"/>
      <w:marRight w:val="0"/>
      <w:marTop w:val="0"/>
      <w:marBottom w:val="0"/>
      <w:divBdr>
        <w:top w:val="none" w:sz="0" w:space="0" w:color="auto"/>
        <w:left w:val="none" w:sz="0" w:space="0" w:color="auto"/>
        <w:bottom w:val="none" w:sz="0" w:space="0" w:color="auto"/>
        <w:right w:val="none" w:sz="0" w:space="0" w:color="auto"/>
      </w:divBdr>
    </w:div>
    <w:div w:id="880558010">
      <w:bodyDiv w:val="1"/>
      <w:marLeft w:val="0"/>
      <w:marRight w:val="0"/>
      <w:marTop w:val="0"/>
      <w:marBottom w:val="0"/>
      <w:divBdr>
        <w:top w:val="none" w:sz="0" w:space="0" w:color="auto"/>
        <w:left w:val="none" w:sz="0" w:space="0" w:color="auto"/>
        <w:bottom w:val="none" w:sz="0" w:space="0" w:color="auto"/>
        <w:right w:val="none" w:sz="0" w:space="0" w:color="auto"/>
      </w:divBdr>
    </w:div>
    <w:div w:id="1198812761">
      <w:bodyDiv w:val="1"/>
      <w:marLeft w:val="0"/>
      <w:marRight w:val="0"/>
      <w:marTop w:val="0"/>
      <w:marBottom w:val="0"/>
      <w:divBdr>
        <w:top w:val="none" w:sz="0" w:space="0" w:color="auto"/>
        <w:left w:val="none" w:sz="0" w:space="0" w:color="auto"/>
        <w:bottom w:val="none" w:sz="0" w:space="0" w:color="auto"/>
        <w:right w:val="none" w:sz="0" w:space="0" w:color="auto"/>
      </w:divBdr>
    </w:div>
    <w:div w:id="1460105571">
      <w:bodyDiv w:val="1"/>
      <w:marLeft w:val="0"/>
      <w:marRight w:val="0"/>
      <w:marTop w:val="0"/>
      <w:marBottom w:val="0"/>
      <w:divBdr>
        <w:top w:val="none" w:sz="0" w:space="0" w:color="auto"/>
        <w:left w:val="none" w:sz="0" w:space="0" w:color="auto"/>
        <w:bottom w:val="none" w:sz="0" w:space="0" w:color="auto"/>
        <w:right w:val="none" w:sz="0" w:space="0" w:color="auto"/>
      </w:divBdr>
    </w:div>
    <w:div w:id="1704403848">
      <w:bodyDiv w:val="1"/>
      <w:marLeft w:val="0"/>
      <w:marRight w:val="0"/>
      <w:marTop w:val="0"/>
      <w:marBottom w:val="0"/>
      <w:divBdr>
        <w:top w:val="none" w:sz="0" w:space="0" w:color="auto"/>
        <w:left w:val="none" w:sz="0" w:space="0" w:color="auto"/>
        <w:bottom w:val="none" w:sz="0" w:space="0" w:color="auto"/>
        <w:right w:val="none" w:sz="0" w:space="0" w:color="auto"/>
      </w:divBdr>
    </w:div>
    <w:div w:id="17156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vmr.gov.ua" TargetMode="External"/><Relationship Id="rId3" Type="http://schemas.openxmlformats.org/officeDocument/2006/relationships/styles" Target="styles.xml"/><Relationship Id="rId7" Type="http://schemas.openxmlformats.org/officeDocument/2006/relationships/hyperlink" Target="http://transparent.vmr.gov.ua/Lists/TransparentOffice/ShowContent.aspx?ID=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DBB8-5332-46E7-8646-39620740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11903</Words>
  <Characters>6785</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XTreme.ws</Company>
  <LinksUpToDate>false</LinksUpToDate>
  <CharactersWithSpaces>18651</CharactersWithSpaces>
  <SharedDoc>false</SharedDoc>
  <HLinks>
    <vt:vector size="30" baseType="variant">
      <vt:variant>
        <vt:i4>1114217</vt:i4>
      </vt:variant>
      <vt:variant>
        <vt:i4>12</vt:i4>
      </vt:variant>
      <vt:variant>
        <vt:i4>0</vt:i4>
      </vt:variant>
      <vt:variant>
        <vt:i4>5</vt:i4>
      </vt:variant>
      <vt:variant>
        <vt:lpwstr>mailto:cap@vmr.gov.ua</vt:lpwstr>
      </vt:variant>
      <vt:variant>
        <vt:lpwstr/>
      </vt:variant>
      <vt:variant>
        <vt:i4>6160476</vt:i4>
      </vt:variant>
      <vt:variant>
        <vt:i4>9</vt:i4>
      </vt:variant>
      <vt:variant>
        <vt:i4>0</vt:i4>
      </vt:variant>
      <vt:variant>
        <vt:i4>5</vt:i4>
      </vt:variant>
      <vt:variant>
        <vt:lpwstr>http://transparent.vmr.gov.ua/Lists/TransparentOffice/ShowContent.aspx?ID=20</vt:lpwstr>
      </vt:variant>
      <vt:variant>
        <vt:lpwstr/>
      </vt:variant>
      <vt:variant>
        <vt:i4>6226012</vt:i4>
      </vt:variant>
      <vt:variant>
        <vt:i4>6</vt:i4>
      </vt:variant>
      <vt:variant>
        <vt:i4>0</vt:i4>
      </vt:variant>
      <vt:variant>
        <vt:i4>5</vt:i4>
      </vt:variant>
      <vt:variant>
        <vt:lpwstr>http://transparent.vmr.gov.ua/Lists/TransparentOffice/ShowContent.aspx?ID=21</vt:lpwstr>
      </vt:variant>
      <vt:variant>
        <vt:lpwstr/>
      </vt:variant>
      <vt:variant>
        <vt:i4>6094940</vt:i4>
      </vt:variant>
      <vt:variant>
        <vt:i4>3</vt:i4>
      </vt:variant>
      <vt:variant>
        <vt:i4>0</vt:i4>
      </vt:variant>
      <vt:variant>
        <vt:i4>5</vt:i4>
      </vt:variant>
      <vt:variant>
        <vt:lpwstr>http://transparent.vmr.gov.ua/Lists/TransparentOffice/ShowContent.aspx?ID=23</vt:lpwstr>
      </vt:variant>
      <vt:variant>
        <vt:lpwstr/>
      </vt:variant>
      <vt:variant>
        <vt:i4>6029404</vt:i4>
      </vt:variant>
      <vt:variant>
        <vt:i4>0</vt:i4>
      </vt:variant>
      <vt:variant>
        <vt:i4>0</vt:i4>
      </vt:variant>
      <vt:variant>
        <vt:i4>5</vt:i4>
      </vt:variant>
      <vt:variant>
        <vt:lpwstr>http://transparent.vmr.gov.ua/Lists/TransparentOffice/ShowContent.aspx?ID=22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pikula</dc:creator>
  <cp:lastModifiedBy>Пользователь Windows</cp:lastModifiedBy>
  <cp:revision>12</cp:revision>
  <cp:lastPrinted>2018-04-06T06:21:00Z</cp:lastPrinted>
  <dcterms:created xsi:type="dcterms:W3CDTF">2018-03-20T09:27:00Z</dcterms:created>
  <dcterms:modified xsi:type="dcterms:W3CDTF">2018-04-06T07:33:00Z</dcterms:modified>
</cp:coreProperties>
</file>